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1E96C" w14:textId="77777777" w:rsidR="00AE6391" w:rsidRDefault="00AE6391" w:rsidP="00AE6391">
      <w:pPr>
        <w:ind w:firstLineChars="100" w:firstLine="480"/>
        <w:jc w:val="center"/>
        <w:rPr>
          <w:rFonts w:ascii="ＭＳ ゴシック" w:eastAsia="ＭＳ ゴシック" w:hAnsi="ＭＳ ゴシック"/>
          <w:sz w:val="48"/>
          <w:szCs w:val="48"/>
        </w:rPr>
      </w:pPr>
    </w:p>
    <w:p w14:paraId="6A14B890" w14:textId="77777777" w:rsidR="00AE6391" w:rsidRDefault="00AE6391" w:rsidP="00AE6391">
      <w:pPr>
        <w:ind w:firstLineChars="100" w:firstLine="480"/>
        <w:jc w:val="center"/>
        <w:rPr>
          <w:rFonts w:ascii="ＭＳ ゴシック" w:eastAsia="ＭＳ ゴシック" w:hAnsi="ＭＳ ゴシック"/>
          <w:sz w:val="48"/>
          <w:szCs w:val="48"/>
        </w:rPr>
      </w:pPr>
    </w:p>
    <w:p w14:paraId="37F94E78" w14:textId="14F7E6E7" w:rsidR="00AE6391" w:rsidRDefault="00AE6391" w:rsidP="00AE6391">
      <w:pPr>
        <w:ind w:firstLineChars="100" w:firstLine="480"/>
        <w:jc w:val="center"/>
        <w:rPr>
          <w:rFonts w:ascii="ＭＳ ゴシック" w:eastAsia="ＭＳ ゴシック" w:hAnsi="ＭＳ ゴシック"/>
          <w:sz w:val="48"/>
          <w:szCs w:val="48"/>
        </w:rPr>
      </w:pPr>
      <w:bookmarkStart w:id="0" w:name="_GoBack"/>
      <w:r w:rsidRPr="00C056CA">
        <w:rPr>
          <w:rFonts w:ascii="ＭＳ ゴシック" w:eastAsia="ＭＳ ゴシック" w:hAnsi="ＭＳ ゴシック" w:hint="eastAsia"/>
          <w:sz w:val="48"/>
          <w:szCs w:val="48"/>
        </w:rPr>
        <w:t>私立幼稚園</w:t>
      </w:r>
      <w:r w:rsidR="002A4405">
        <w:rPr>
          <w:rFonts w:ascii="ＭＳ ゴシック" w:eastAsia="ＭＳ ゴシック" w:hAnsi="ＭＳ ゴシック" w:hint="eastAsia"/>
          <w:sz w:val="48"/>
          <w:szCs w:val="48"/>
        </w:rPr>
        <w:t>等</w:t>
      </w:r>
    </w:p>
    <w:p w14:paraId="7244297B" w14:textId="77777777" w:rsidR="00AE6391" w:rsidRPr="00C056CA" w:rsidRDefault="00AE6391" w:rsidP="00AE6391">
      <w:pPr>
        <w:ind w:firstLineChars="100" w:firstLine="480"/>
        <w:jc w:val="center"/>
        <w:rPr>
          <w:rFonts w:ascii="ＭＳ ゴシック" w:eastAsia="ＭＳ ゴシック" w:hAnsi="ＭＳ ゴシック"/>
          <w:sz w:val="48"/>
          <w:szCs w:val="48"/>
        </w:rPr>
      </w:pPr>
    </w:p>
    <w:p w14:paraId="3BF8565C" w14:textId="77777777" w:rsidR="00AE6391" w:rsidRPr="00C056CA" w:rsidRDefault="00AE6391" w:rsidP="00AE6391">
      <w:pPr>
        <w:ind w:firstLineChars="100" w:firstLine="720"/>
        <w:jc w:val="center"/>
        <w:rPr>
          <w:rFonts w:ascii="ＭＳ ゴシック" w:eastAsia="ＭＳ ゴシック" w:hAnsi="ＭＳ ゴシック"/>
          <w:sz w:val="72"/>
          <w:szCs w:val="72"/>
        </w:rPr>
      </w:pPr>
      <w:r w:rsidRPr="00C056CA">
        <w:rPr>
          <w:rFonts w:ascii="ＭＳ ゴシック" w:eastAsia="ＭＳ ゴシック" w:hAnsi="ＭＳ ゴシック" w:hint="eastAsia"/>
          <w:sz w:val="72"/>
          <w:szCs w:val="72"/>
        </w:rPr>
        <w:t>就業規則</w:t>
      </w:r>
      <w:r>
        <w:rPr>
          <w:rFonts w:ascii="ＭＳ ゴシック" w:eastAsia="ＭＳ ゴシック" w:hAnsi="ＭＳ ゴシック" w:hint="eastAsia"/>
          <w:sz w:val="72"/>
          <w:szCs w:val="72"/>
        </w:rPr>
        <w:t>関連諸規程例</w:t>
      </w:r>
    </w:p>
    <w:p w14:paraId="4115D8DF" w14:textId="77777777" w:rsidR="00AE6391" w:rsidRDefault="00AE6391" w:rsidP="00AE6391">
      <w:pPr>
        <w:ind w:firstLineChars="100" w:firstLine="240"/>
        <w:rPr>
          <w:sz w:val="24"/>
        </w:rPr>
      </w:pPr>
    </w:p>
    <w:p w14:paraId="7E2DA77E" w14:textId="77777777" w:rsidR="00AE6391" w:rsidRDefault="00AE6391" w:rsidP="00AE6391">
      <w:pPr>
        <w:ind w:firstLineChars="100" w:firstLine="240"/>
        <w:rPr>
          <w:sz w:val="24"/>
        </w:rPr>
      </w:pPr>
    </w:p>
    <w:p w14:paraId="387F8DBA" w14:textId="77777777" w:rsidR="00AE6391" w:rsidRDefault="00AE6391" w:rsidP="00AE6391">
      <w:pPr>
        <w:ind w:firstLineChars="100" w:firstLine="400"/>
        <w:jc w:val="center"/>
        <w:rPr>
          <w:rFonts w:ascii="ＭＳ ゴシック" w:eastAsia="ＭＳ ゴシック" w:hAnsi="ＭＳ ゴシック"/>
          <w:sz w:val="40"/>
          <w:szCs w:val="40"/>
        </w:rPr>
      </w:pPr>
    </w:p>
    <w:p w14:paraId="106CE347" w14:textId="6AFBC32A" w:rsidR="00AE6391" w:rsidRDefault="00AE6391" w:rsidP="00AE6391">
      <w:pPr>
        <w:ind w:firstLineChars="100" w:firstLine="400"/>
        <w:jc w:val="center"/>
        <w:rPr>
          <w:rFonts w:ascii="ＭＳ ゴシック" w:eastAsia="ＭＳ ゴシック" w:hAnsi="ＭＳ ゴシック"/>
          <w:sz w:val="40"/>
          <w:szCs w:val="40"/>
        </w:rPr>
      </w:pPr>
      <w:r>
        <w:rPr>
          <w:rFonts w:ascii="ＭＳ ゴシック" w:eastAsia="ＭＳ ゴシック" w:hAnsi="ＭＳ ゴシック" w:hint="eastAsia"/>
          <w:sz w:val="40"/>
          <w:szCs w:val="40"/>
        </w:rPr>
        <w:t>令和2</w:t>
      </w:r>
      <w:r w:rsidRPr="00761A27">
        <w:rPr>
          <w:rFonts w:ascii="ＭＳ ゴシック" w:eastAsia="ＭＳ ゴシック" w:hAnsi="ＭＳ ゴシック" w:hint="eastAsia"/>
          <w:sz w:val="40"/>
          <w:szCs w:val="40"/>
        </w:rPr>
        <w:t>年版</w:t>
      </w:r>
      <w:bookmarkEnd w:id="0"/>
    </w:p>
    <w:p w14:paraId="3C57D1F1" w14:textId="77777777" w:rsidR="00AE6391" w:rsidRDefault="00AE6391" w:rsidP="00AE6391">
      <w:pPr>
        <w:ind w:firstLineChars="100" w:firstLine="240"/>
        <w:jc w:val="center"/>
        <w:rPr>
          <w:sz w:val="24"/>
        </w:rPr>
      </w:pPr>
    </w:p>
    <w:p w14:paraId="101DD868" w14:textId="77777777" w:rsidR="00AE6391" w:rsidRPr="00F65EF5" w:rsidRDefault="00AE6391" w:rsidP="00AE6391">
      <w:pPr>
        <w:ind w:firstLineChars="100" w:firstLine="240"/>
        <w:rPr>
          <w:sz w:val="24"/>
        </w:rPr>
      </w:pPr>
    </w:p>
    <w:p w14:paraId="6403B6B1" w14:textId="77777777" w:rsidR="00AE6391" w:rsidRDefault="00AE6391" w:rsidP="00AE6391">
      <w:pPr>
        <w:ind w:firstLineChars="100" w:firstLine="240"/>
        <w:rPr>
          <w:sz w:val="24"/>
        </w:rPr>
      </w:pPr>
    </w:p>
    <w:p w14:paraId="7D8484E1" w14:textId="77777777" w:rsidR="00AE6391" w:rsidRDefault="00AE6391" w:rsidP="00AE6391">
      <w:pPr>
        <w:ind w:firstLineChars="100" w:firstLine="240"/>
        <w:rPr>
          <w:sz w:val="24"/>
        </w:rPr>
      </w:pPr>
    </w:p>
    <w:p w14:paraId="5FEAB11C" w14:textId="77777777" w:rsidR="00AE6391" w:rsidRDefault="00AE6391" w:rsidP="00AE6391">
      <w:pPr>
        <w:ind w:firstLineChars="100" w:firstLine="240"/>
        <w:rPr>
          <w:sz w:val="24"/>
        </w:rPr>
      </w:pPr>
    </w:p>
    <w:p w14:paraId="4999654D" w14:textId="77777777" w:rsidR="00AE6391" w:rsidRDefault="00AE6391" w:rsidP="00AE6391">
      <w:pPr>
        <w:ind w:firstLineChars="100" w:firstLine="240"/>
        <w:rPr>
          <w:sz w:val="24"/>
        </w:rPr>
      </w:pPr>
    </w:p>
    <w:p w14:paraId="1CD0048E" w14:textId="77777777" w:rsidR="00AE6391" w:rsidRDefault="00AE6391" w:rsidP="00AE6391">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 xml:space="preserve">　　</w:t>
      </w:r>
    </w:p>
    <w:p w14:paraId="734B7D4C" w14:textId="77777777" w:rsidR="00AE6391" w:rsidRDefault="00AE6391" w:rsidP="00AE6391">
      <w:pPr>
        <w:jc w:val="center"/>
        <w:rPr>
          <w:rFonts w:ascii="ＭＳ ゴシック" w:eastAsia="ＭＳ ゴシック" w:hAnsi="ＭＳ ゴシック"/>
          <w:sz w:val="48"/>
          <w:szCs w:val="48"/>
        </w:rPr>
      </w:pPr>
    </w:p>
    <w:p w14:paraId="3212B1EA" w14:textId="77777777" w:rsidR="00AE6391" w:rsidRDefault="00AE6391" w:rsidP="00AE6391">
      <w:pPr>
        <w:jc w:val="center"/>
        <w:rPr>
          <w:rFonts w:ascii="ＭＳ ゴシック" w:eastAsia="ＭＳ ゴシック" w:hAnsi="ＭＳ ゴシック"/>
          <w:sz w:val="48"/>
          <w:szCs w:val="48"/>
        </w:rPr>
        <w:sectPr w:rsidR="00AE6391" w:rsidSect="00A75F94">
          <w:footerReference w:type="even" r:id="rId8"/>
          <w:pgSz w:w="11906" w:h="16838"/>
          <w:pgMar w:top="1985" w:right="1701" w:bottom="1701" w:left="1701" w:header="851" w:footer="992" w:gutter="0"/>
          <w:pgNumType w:fmt="numberInDash"/>
          <w:cols w:space="425"/>
          <w:docGrid w:type="lines" w:linePitch="360"/>
        </w:sectPr>
      </w:pPr>
      <w:r w:rsidRPr="00F65EF5">
        <w:rPr>
          <w:rFonts w:ascii="ＭＳ ゴシック" w:eastAsia="ＭＳ ゴシック" w:hAnsi="ＭＳ ゴシック" w:hint="eastAsia"/>
          <w:sz w:val="48"/>
          <w:szCs w:val="48"/>
        </w:rPr>
        <w:t>全日本私立幼稚園連合会</w:t>
      </w:r>
    </w:p>
    <w:p w14:paraId="124027AA" w14:textId="77777777" w:rsidR="00AE6391" w:rsidRPr="00C52094" w:rsidRDefault="00AE6391" w:rsidP="00AE6391">
      <w:pPr>
        <w:ind w:firstLineChars="100" w:firstLine="442"/>
        <w:jc w:val="center"/>
        <w:rPr>
          <w:rFonts w:ascii="ＭＳ ゴシック" w:eastAsia="ＭＳ ゴシック" w:hAnsi="ＭＳ ゴシック"/>
          <w:b/>
          <w:sz w:val="44"/>
          <w:szCs w:val="44"/>
        </w:rPr>
      </w:pPr>
      <w:r w:rsidRPr="00C52094">
        <w:rPr>
          <w:rFonts w:ascii="ＭＳ ゴシック" w:eastAsia="ＭＳ ゴシック" w:hAnsi="ＭＳ ゴシック" w:hint="eastAsia"/>
          <w:b/>
          <w:sz w:val="44"/>
          <w:szCs w:val="44"/>
        </w:rPr>
        <w:lastRenderedPageBreak/>
        <w:t>目　　　次</w:t>
      </w:r>
    </w:p>
    <w:p w14:paraId="423E6D70" w14:textId="77777777" w:rsidR="00AE6391" w:rsidRPr="00C52094" w:rsidRDefault="00AE6391" w:rsidP="00AE6391">
      <w:pPr>
        <w:ind w:firstLineChars="100" w:firstLine="240"/>
        <w:rPr>
          <w:rFonts w:ascii="ＭＳ ゴシック" w:eastAsia="ＭＳ ゴシック" w:hAnsi="ＭＳ ゴシック"/>
          <w:sz w:val="24"/>
        </w:rPr>
      </w:pPr>
    </w:p>
    <w:p w14:paraId="6FF942DE" w14:textId="77777777" w:rsidR="00AE6391" w:rsidRPr="00C52094" w:rsidRDefault="00AE6391" w:rsidP="00AE6391">
      <w:pPr>
        <w:ind w:firstLineChars="100" w:firstLine="240"/>
        <w:rPr>
          <w:rFonts w:ascii="ＭＳ ゴシック" w:eastAsia="ＭＳ ゴシック" w:hAnsi="ＭＳ ゴシック"/>
          <w:sz w:val="24"/>
        </w:rPr>
      </w:pPr>
    </w:p>
    <w:p w14:paraId="48872F0A" w14:textId="77777777" w:rsidR="00AE6391" w:rsidRDefault="00AE6391" w:rsidP="00AE6391">
      <w:pPr>
        <w:ind w:firstLineChars="300" w:firstLine="840"/>
        <w:jc w:val="left"/>
        <w:rPr>
          <w:rFonts w:ascii="ＭＳ ゴシック" w:eastAsia="ＭＳ ゴシック" w:hAnsi="ＭＳ ゴシック"/>
          <w:sz w:val="28"/>
          <w:szCs w:val="28"/>
        </w:rPr>
      </w:pPr>
    </w:p>
    <w:p w14:paraId="05247E29" w14:textId="31A45188" w:rsidR="00AE6391" w:rsidRPr="00C52094" w:rsidRDefault="00443225" w:rsidP="00AE6391">
      <w:pPr>
        <w:ind w:firstLineChars="300" w:firstLine="840"/>
        <w:jc w:val="left"/>
        <w:rPr>
          <w:rFonts w:ascii="ＭＳ ゴシック" w:eastAsia="ＭＳ ゴシック" w:hAnsi="ＭＳ ゴシック"/>
          <w:sz w:val="28"/>
          <w:szCs w:val="28"/>
        </w:rPr>
      </w:pPr>
      <w:r w:rsidRPr="00443225">
        <w:rPr>
          <w:rFonts w:ascii="ＭＳ ゴシック" w:eastAsia="ＭＳ ゴシック" w:hAnsi="ＭＳ ゴシック" w:hint="eastAsia"/>
          <w:sz w:val="28"/>
          <w:szCs w:val="28"/>
        </w:rPr>
        <w:t>正職員就業規則</w:t>
      </w:r>
      <w:r w:rsidR="00AE6391" w:rsidRPr="00C52094">
        <w:rPr>
          <w:rFonts w:ascii="ＭＳ ゴシック" w:eastAsia="ＭＳ ゴシック" w:hAnsi="ＭＳ ゴシック" w:hint="eastAsia"/>
          <w:sz w:val="28"/>
          <w:szCs w:val="28"/>
        </w:rPr>
        <w:t>・・・</w:t>
      </w:r>
      <w:r w:rsidR="004408C5">
        <w:rPr>
          <w:rFonts w:ascii="ＭＳ ゴシック" w:eastAsia="ＭＳ ゴシック" w:hAnsi="ＭＳ ゴシック" w:hint="eastAsia"/>
          <w:sz w:val="28"/>
          <w:szCs w:val="28"/>
        </w:rPr>
        <w:t>・・・・・・・・・・・・</w:t>
      </w:r>
      <w:r w:rsidR="00AE6391" w:rsidRPr="00C52094">
        <w:rPr>
          <w:rFonts w:ascii="ＭＳ ゴシック" w:eastAsia="ＭＳ ゴシック" w:hAnsi="ＭＳ ゴシック" w:hint="eastAsia"/>
          <w:sz w:val="28"/>
          <w:szCs w:val="28"/>
        </w:rPr>
        <w:t>・・・</w:t>
      </w:r>
      <w:r w:rsidR="004408C5">
        <w:rPr>
          <w:rFonts w:ascii="ＭＳ ゴシック" w:eastAsia="ＭＳ ゴシック" w:hAnsi="ＭＳ ゴシック" w:hint="eastAsia"/>
          <w:sz w:val="28"/>
          <w:szCs w:val="28"/>
        </w:rPr>
        <w:t>１</w:t>
      </w:r>
    </w:p>
    <w:p w14:paraId="7D18D0CB" w14:textId="77777777" w:rsidR="004408C5" w:rsidRDefault="004408C5" w:rsidP="00AE6391">
      <w:pPr>
        <w:ind w:firstLineChars="300" w:firstLine="840"/>
        <w:jc w:val="left"/>
        <w:rPr>
          <w:rFonts w:ascii="ＭＳ ゴシック" w:eastAsia="ＭＳ ゴシック" w:hAnsi="ＭＳ ゴシック"/>
          <w:sz w:val="28"/>
          <w:szCs w:val="28"/>
        </w:rPr>
      </w:pPr>
    </w:p>
    <w:p w14:paraId="6408911B" w14:textId="66340C55" w:rsidR="00AE6391" w:rsidRPr="00C52094" w:rsidRDefault="00443225" w:rsidP="00AE6391">
      <w:pPr>
        <w:ind w:firstLineChars="300" w:firstLine="840"/>
        <w:jc w:val="left"/>
        <w:rPr>
          <w:rFonts w:ascii="ＭＳ ゴシック" w:eastAsia="ＭＳ ゴシック" w:hAnsi="ＭＳ ゴシック"/>
          <w:sz w:val="28"/>
          <w:szCs w:val="28"/>
        </w:rPr>
      </w:pPr>
      <w:r w:rsidRPr="00443225">
        <w:rPr>
          <w:rFonts w:ascii="ＭＳ ゴシック" w:eastAsia="ＭＳ ゴシック" w:hAnsi="ＭＳ ゴシック" w:hint="eastAsia"/>
          <w:sz w:val="28"/>
          <w:szCs w:val="28"/>
        </w:rPr>
        <w:t>賃金規程</w:t>
      </w:r>
      <w:r w:rsidR="00AE6391" w:rsidRPr="00C52094">
        <w:rPr>
          <w:rFonts w:ascii="ＭＳ ゴシック" w:eastAsia="ＭＳ ゴシック" w:hAnsi="ＭＳ ゴシック" w:hint="eastAsia"/>
          <w:sz w:val="28"/>
          <w:szCs w:val="28"/>
        </w:rPr>
        <w:t>・・・・・・・・</w:t>
      </w:r>
      <w:r w:rsidR="00673FCB">
        <w:rPr>
          <w:rFonts w:ascii="ＭＳ ゴシック" w:eastAsia="ＭＳ ゴシック" w:hAnsi="ＭＳ ゴシック" w:hint="eastAsia"/>
          <w:sz w:val="28"/>
          <w:szCs w:val="28"/>
        </w:rPr>
        <w:t>・・・・・・・・・</w:t>
      </w:r>
      <w:r w:rsidR="00AE6391" w:rsidRPr="00C52094">
        <w:rPr>
          <w:rFonts w:ascii="ＭＳ ゴシック" w:eastAsia="ＭＳ ゴシック" w:hAnsi="ＭＳ ゴシック" w:hint="eastAsia"/>
          <w:sz w:val="28"/>
          <w:szCs w:val="28"/>
        </w:rPr>
        <w:t>・・・・</w:t>
      </w:r>
      <w:r w:rsidR="00673FCB">
        <w:rPr>
          <w:rFonts w:ascii="ＭＳ ゴシック" w:eastAsia="ＭＳ ゴシック" w:hAnsi="ＭＳ ゴシック" w:hint="eastAsia"/>
          <w:sz w:val="28"/>
          <w:szCs w:val="28"/>
        </w:rPr>
        <w:t>39</w:t>
      </w:r>
    </w:p>
    <w:p w14:paraId="240180C1" w14:textId="77777777" w:rsidR="004408C5" w:rsidRDefault="004408C5" w:rsidP="00AE6391">
      <w:pPr>
        <w:ind w:firstLineChars="300" w:firstLine="840"/>
        <w:jc w:val="left"/>
        <w:rPr>
          <w:rFonts w:ascii="ＭＳ ゴシック" w:eastAsia="ＭＳ ゴシック" w:hAnsi="ＭＳ ゴシック"/>
          <w:sz w:val="28"/>
          <w:szCs w:val="28"/>
        </w:rPr>
      </w:pPr>
    </w:p>
    <w:p w14:paraId="37B3AB13" w14:textId="54B46EEE" w:rsidR="00AE6391" w:rsidRPr="00C52094" w:rsidRDefault="00443225" w:rsidP="00AE6391">
      <w:pPr>
        <w:ind w:firstLineChars="300" w:firstLine="840"/>
        <w:jc w:val="left"/>
        <w:rPr>
          <w:rFonts w:ascii="ＭＳ ゴシック" w:eastAsia="ＭＳ ゴシック" w:hAnsi="ＭＳ ゴシック"/>
          <w:sz w:val="28"/>
          <w:szCs w:val="28"/>
        </w:rPr>
      </w:pPr>
      <w:r w:rsidRPr="00443225">
        <w:rPr>
          <w:rFonts w:ascii="ＭＳ ゴシック" w:eastAsia="ＭＳ ゴシック" w:hAnsi="ＭＳ ゴシック" w:hint="eastAsia"/>
          <w:sz w:val="28"/>
          <w:szCs w:val="28"/>
        </w:rPr>
        <w:t>契約職員規則</w:t>
      </w:r>
      <w:r w:rsidR="00AE6391" w:rsidRPr="00C52094">
        <w:rPr>
          <w:rFonts w:ascii="ＭＳ ゴシック" w:eastAsia="ＭＳ ゴシック" w:hAnsi="ＭＳ ゴシック" w:hint="eastAsia"/>
          <w:sz w:val="28"/>
          <w:szCs w:val="28"/>
        </w:rPr>
        <w:t>・・・・・</w:t>
      </w:r>
      <w:r w:rsidR="00E81792">
        <w:rPr>
          <w:rFonts w:ascii="ＭＳ ゴシック" w:eastAsia="ＭＳ ゴシック" w:hAnsi="ＭＳ ゴシック" w:hint="eastAsia"/>
          <w:sz w:val="28"/>
          <w:szCs w:val="28"/>
        </w:rPr>
        <w:t>・・・・・・・・・・・・・</w:t>
      </w:r>
      <w:r w:rsidR="00AE6391">
        <w:rPr>
          <w:rFonts w:ascii="ＭＳ ゴシック" w:eastAsia="ＭＳ ゴシック" w:hAnsi="ＭＳ ゴシック" w:hint="eastAsia"/>
          <w:sz w:val="28"/>
          <w:szCs w:val="28"/>
        </w:rPr>
        <w:t>・</w:t>
      </w:r>
      <w:r w:rsidR="00673FCB">
        <w:rPr>
          <w:rFonts w:ascii="ＭＳ ゴシック" w:eastAsia="ＭＳ ゴシック" w:hAnsi="ＭＳ ゴシック" w:hint="eastAsia"/>
          <w:sz w:val="28"/>
          <w:szCs w:val="28"/>
        </w:rPr>
        <w:t>57</w:t>
      </w:r>
    </w:p>
    <w:p w14:paraId="08C8C72D" w14:textId="77777777" w:rsidR="004408C5" w:rsidRDefault="004408C5" w:rsidP="00AE6391">
      <w:pPr>
        <w:ind w:firstLineChars="300" w:firstLine="840"/>
        <w:jc w:val="left"/>
        <w:rPr>
          <w:rFonts w:ascii="ＭＳ ゴシック" w:eastAsia="ＭＳ ゴシック" w:hAnsi="ＭＳ ゴシック"/>
          <w:sz w:val="28"/>
          <w:szCs w:val="28"/>
        </w:rPr>
      </w:pPr>
    </w:p>
    <w:p w14:paraId="02B6D1D2" w14:textId="04208B3A" w:rsidR="00AE6391" w:rsidRPr="00C52094" w:rsidRDefault="00443225" w:rsidP="00AE6391">
      <w:pPr>
        <w:ind w:firstLineChars="300" w:firstLine="840"/>
        <w:jc w:val="left"/>
        <w:rPr>
          <w:rFonts w:ascii="ＭＳ ゴシック" w:eastAsia="ＭＳ ゴシック" w:hAnsi="ＭＳ ゴシック"/>
          <w:sz w:val="28"/>
          <w:szCs w:val="28"/>
        </w:rPr>
      </w:pPr>
      <w:r w:rsidRPr="00443225">
        <w:rPr>
          <w:rFonts w:ascii="ＭＳ ゴシック" w:eastAsia="ＭＳ ゴシック" w:hAnsi="ＭＳ ゴシック" w:hint="eastAsia"/>
          <w:sz w:val="28"/>
          <w:szCs w:val="28"/>
        </w:rPr>
        <w:t>嘱託職員規程</w:t>
      </w:r>
      <w:r w:rsidR="00AE6391" w:rsidRPr="00C52094">
        <w:rPr>
          <w:rFonts w:ascii="ＭＳ ゴシック" w:eastAsia="ＭＳ ゴシック" w:hAnsi="ＭＳ ゴシック" w:hint="eastAsia"/>
          <w:sz w:val="28"/>
          <w:szCs w:val="28"/>
        </w:rPr>
        <w:t>・・・・・・・・</w:t>
      </w:r>
      <w:r w:rsidR="00E81792">
        <w:rPr>
          <w:rFonts w:ascii="ＭＳ ゴシック" w:eastAsia="ＭＳ ゴシック" w:hAnsi="ＭＳ ゴシック" w:hint="eastAsia"/>
          <w:sz w:val="28"/>
          <w:szCs w:val="28"/>
        </w:rPr>
        <w:t>・・・・・・</w:t>
      </w:r>
      <w:r w:rsidR="00AE6391" w:rsidRPr="00C52094">
        <w:rPr>
          <w:rFonts w:ascii="ＭＳ ゴシック" w:eastAsia="ＭＳ ゴシック" w:hAnsi="ＭＳ ゴシック" w:hint="eastAsia"/>
          <w:sz w:val="28"/>
          <w:szCs w:val="28"/>
        </w:rPr>
        <w:t>・・・・</w:t>
      </w:r>
      <w:r w:rsidR="00AE6391">
        <w:rPr>
          <w:rFonts w:ascii="ＭＳ ゴシック" w:eastAsia="ＭＳ ゴシック" w:hAnsi="ＭＳ ゴシック" w:hint="eastAsia"/>
          <w:sz w:val="28"/>
          <w:szCs w:val="28"/>
        </w:rPr>
        <w:t>・</w:t>
      </w:r>
      <w:r w:rsidR="00673FCB">
        <w:rPr>
          <w:rFonts w:ascii="ＭＳ ゴシック" w:eastAsia="ＭＳ ゴシック" w:hAnsi="ＭＳ ゴシック" w:hint="eastAsia"/>
          <w:sz w:val="28"/>
          <w:szCs w:val="28"/>
        </w:rPr>
        <w:t>89</w:t>
      </w:r>
    </w:p>
    <w:p w14:paraId="6DF0980E" w14:textId="77777777" w:rsidR="004408C5" w:rsidRDefault="004408C5" w:rsidP="00AE6391">
      <w:pPr>
        <w:ind w:firstLineChars="300" w:firstLine="840"/>
        <w:jc w:val="left"/>
        <w:rPr>
          <w:rFonts w:ascii="ＭＳ ゴシック" w:eastAsia="ＭＳ ゴシック" w:hAnsi="ＭＳ ゴシック"/>
          <w:sz w:val="28"/>
          <w:szCs w:val="28"/>
        </w:rPr>
      </w:pPr>
    </w:p>
    <w:p w14:paraId="3A9C1791" w14:textId="5D628D56" w:rsidR="00AE6391" w:rsidRPr="00C52094" w:rsidRDefault="00443225" w:rsidP="00AE6391">
      <w:pPr>
        <w:ind w:firstLineChars="300" w:firstLine="840"/>
        <w:jc w:val="left"/>
        <w:rPr>
          <w:rFonts w:ascii="ＭＳ ゴシック" w:eastAsia="ＭＳ ゴシック" w:hAnsi="ＭＳ ゴシック"/>
          <w:sz w:val="28"/>
          <w:szCs w:val="28"/>
        </w:rPr>
      </w:pPr>
      <w:r w:rsidRPr="00443225">
        <w:rPr>
          <w:rFonts w:ascii="ＭＳ ゴシック" w:eastAsia="ＭＳ ゴシック" w:hAnsi="ＭＳ ゴシック" w:hint="eastAsia"/>
          <w:sz w:val="28"/>
          <w:szCs w:val="28"/>
        </w:rPr>
        <w:t>育児・介護休業規程・・・</w:t>
      </w:r>
      <w:r w:rsidR="00E81792">
        <w:rPr>
          <w:rFonts w:ascii="ＭＳ ゴシック" w:eastAsia="ＭＳ ゴシック" w:hAnsi="ＭＳ ゴシック" w:hint="eastAsia"/>
          <w:sz w:val="28"/>
          <w:szCs w:val="28"/>
        </w:rPr>
        <w:t>・・・・・・・・・</w:t>
      </w:r>
      <w:r w:rsidRPr="00443225">
        <w:rPr>
          <w:rFonts w:ascii="ＭＳ ゴシック" w:eastAsia="ＭＳ ゴシック" w:hAnsi="ＭＳ ゴシック" w:hint="eastAsia"/>
          <w:sz w:val="28"/>
          <w:szCs w:val="28"/>
        </w:rPr>
        <w:t>・・・・</w:t>
      </w:r>
      <w:r w:rsidR="00673FCB">
        <w:rPr>
          <w:rFonts w:ascii="ＭＳ ゴシック" w:eastAsia="ＭＳ ゴシック" w:hAnsi="ＭＳ ゴシック" w:hint="eastAsia"/>
          <w:sz w:val="28"/>
          <w:szCs w:val="28"/>
        </w:rPr>
        <w:t>91</w:t>
      </w:r>
    </w:p>
    <w:p w14:paraId="04361A91" w14:textId="77777777" w:rsidR="004408C5" w:rsidRDefault="004408C5" w:rsidP="00AE6391">
      <w:pPr>
        <w:ind w:firstLineChars="300" w:firstLine="840"/>
        <w:jc w:val="left"/>
        <w:rPr>
          <w:rFonts w:ascii="ＭＳ ゴシック" w:eastAsia="ＭＳ ゴシック" w:hAnsi="ＭＳ ゴシック"/>
          <w:sz w:val="28"/>
          <w:szCs w:val="28"/>
        </w:rPr>
      </w:pPr>
    </w:p>
    <w:p w14:paraId="1140EAF3" w14:textId="402DF084" w:rsidR="00AE6391" w:rsidRPr="00C52094" w:rsidRDefault="00443225" w:rsidP="00AE6391">
      <w:pPr>
        <w:ind w:firstLineChars="300" w:firstLine="840"/>
        <w:jc w:val="left"/>
        <w:rPr>
          <w:rFonts w:ascii="ＭＳ ゴシック" w:eastAsia="ＭＳ ゴシック" w:hAnsi="ＭＳ ゴシック"/>
          <w:sz w:val="28"/>
          <w:szCs w:val="28"/>
        </w:rPr>
      </w:pPr>
      <w:r w:rsidRPr="00443225">
        <w:rPr>
          <w:rFonts w:ascii="ＭＳ ゴシック" w:eastAsia="ＭＳ ゴシック" w:hAnsi="ＭＳ ゴシック" w:hint="eastAsia"/>
          <w:sz w:val="28"/>
          <w:szCs w:val="28"/>
        </w:rPr>
        <w:t>ハラスメントの防止に関する規程</w:t>
      </w:r>
      <w:r>
        <w:rPr>
          <w:rFonts w:ascii="ＭＳ ゴシック" w:eastAsia="ＭＳ ゴシック" w:hAnsi="ＭＳ ゴシック" w:hint="eastAsia"/>
          <w:sz w:val="28"/>
          <w:szCs w:val="28"/>
        </w:rPr>
        <w:t>・・</w:t>
      </w:r>
      <w:r w:rsidR="004408C5">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w:t>
      </w:r>
      <w:r w:rsidRPr="00443225">
        <w:rPr>
          <w:rFonts w:ascii="ＭＳ ゴシック" w:eastAsia="ＭＳ ゴシック" w:hAnsi="ＭＳ ゴシック" w:hint="eastAsia"/>
          <w:sz w:val="28"/>
          <w:szCs w:val="28"/>
        </w:rPr>
        <w:t>・・・・</w:t>
      </w:r>
      <w:r w:rsidR="00673FCB">
        <w:rPr>
          <w:rFonts w:ascii="ＭＳ ゴシック" w:eastAsia="ＭＳ ゴシック" w:hAnsi="ＭＳ ゴシック" w:hint="eastAsia"/>
          <w:sz w:val="28"/>
          <w:szCs w:val="28"/>
        </w:rPr>
        <w:t>107</w:t>
      </w:r>
    </w:p>
    <w:p w14:paraId="7A7B1B6C" w14:textId="2AA5DEE1" w:rsidR="00AE6391" w:rsidRDefault="00AE6391" w:rsidP="00AE6391">
      <w:pPr>
        <w:ind w:firstLineChars="300" w:firstLine="840"/>
        <w:jc w:val="left"/>
        <w:rPr>
          <w:rFonts w:ascii="ＭＳ ゴシック" w:eastAsia="ＭＳ ゴシック" w:hAnsi="ＭＳ ゴシック"/>
          <w:sz w:val="28"/>
          <w:szCs w:val="28"/>
        </w:rPr>
        <w:sectPr w:rsidR="00AE6391" w:rsidSect="00A75F94">
          <w:pgSz w:w="11906" w:h="16838"/>
          <w:pgMar w:top="1985" w:right="1701" w:bottom="1701" w:left="1701" w:header="851" w:footer="992" w:gutter="0"/>
          <w:pgNumType w:fmt="numberInDash"/>
          <w:cols w:space="425"/>
          <w:docGrid w:type="lines" w:linePitch="360"/>
        </w:sectPr>
      </w:pPr>
    </w:p>
    <w:p w14:paraId="496921B3" w14:textId="77777777" w:rsidR="00AE6391" w:rsidRPr="00AE6391" w:rsidRDefault="00AE6391"/>
    <w:tbl>
      <w:tblPr>
        <w:tblpPr w:leftFromText="142" w:rightFromText="142" w:vertAnchor="text" w:horzAnchor="margin"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95"/>
      </w:tblGrid>
      <w:tr w:rsidR="00AE6391" w:rsidRPr="00C30711" w14:paraId="51EBE30A" w14:textId="77777777" w:rsidTr="00AE6391">
        <w:trPr>
          <w:trHeight w:val="360"/>
        </w:trPr>
        <w:tc>
          <w:tcPr>
            <w:tcW w:w="8395" w:type="dxa"/>
            <w:tcBorders>
              <w:bottom w:val="single" w:sz="4" w:space="0" w:color="auto"/>
            </w:tcBorders>
          </w:tcPr>
          <w:p w14:paraId="63A1D16B" w14:textId="77777777" w:rsidR="00AE6391" w:rsidRPr="00C30711" w:rsidRDefault="00AE6391" w:rsidP="00AE6391">
            <w:pPr>
              <w:jc w:val="center"/>
              <w:rPr>
                <w:sz w:val="32"/>
                <w:szCs w:val="32"/>
              </w:rPr>
            </w:pPr>
            <w:r w:rsidRPr="00E81792">
              <w:rPr>
                <w:rFonts w:hint="eastAsia"/>
                <w:sz w:val="32"/>
                <w:szCs w:val="32"/>
              </w:rPr>
              <w:t>正　職　員　就　業　規　則</w:t>
            </w:r>
          </w:p>
        </w:tc>
      </w:tr>
    </w:tbl>
    <w:p w14:paraId="5B0AF4A2" w14:textId="77777777" w:rsidR="00143CF6" w:rsidRPr="00721E79" w:rsidRDefault="00143CF6">
      <w:pPr>
        <w:jc w:val="center"/>
        <w:rPr>
          <w:sz w:val="28"/>
          <w:szCs w:val="28"/>
        </w:rPr>
      </w:pPr>
      <w:r w:rsidRPr="00721E79">
        <w:rPr>
          <w:rFonts w:hint="eastAsia"/>
          <w:sz w:val="28"/>
          <w:szCs w:val="28"/>
        </w:rPr>
        <w:t>第１章　総　則</w:t>
      </w:r>
    </w:p>
    <w:p w14:paraId="4E57CAE9" w14:textId="77777777" w:rsidR="00143CF6" w:rsidRPr="00721E79" w:rsidRDefault="00143CF6">
      <w:pPr>
        <w:ind w:left="630" w:hangingChars="300" w:hanging="630"/>
      </w:pPr>
      <w:r w:rsidRPr="00721E79">
        <w:rPr>
          <w:rFonts w:hint="eastAsia"/>
        </w:rPr>
        <w:t>（目的</w:t>
      </w:r>
      <w:r w:rsidR="008E233A" w:rsidRPr="00721E79">
        <w:rPr>
          <w:rFonts w:hint="eastAsia"/>
        </w:rPr>
        <w:t>及び遵守義務</w:t>
      </w:r>
      <w:r w:rsidRPr="00721E79">
        <w:rPr>
          <w:rFonts w:hint="eastAsia"/>
        </w:rPr>
        <w:t>）</w:t>
      </w:r>
    </w:p>
    <w:p w14:paraId="1910213E" w14:textId="77777777" w:rsidR="00A302FD" w:rsidRPr="00721E79" w:rsidRDefault="00143CF6" w:rsidP="00330231">
      <w:pPr>
        <w:numPr>
          <w:ilvl w:val="0"/>
          <w:numId w:val="1"/>
        </w:numPr>
        <w:ind w:left="708" w:hangingChars="337" w:hanging="708"/>
      </w:pPr>
      <w:r w:rsidRPr="00721E79">
        <w:rPr>
          <w:rFonts w:hint="eastAsia"/>
        </w:rPr>
        <w:t>この規則は、</w:t>
      </w:r>
      <w:r w:rsidR="00A75F94" w:rsidRPr="00721E79">
        <w:rPr>
          <w:rFonts w:hint="eastAsia"/>
        </w:rPr>
        <w:t>学校法人</w:t>
      </w:r>
      <w:r w:rsidR="001953E4" w:rsidRPr="00721E79">
        <w:rPr>
          <w:rFonts w:hint="eastAsia"/>
        </w:rPr>
        <w:t>●●</w:t>
      </w:r>
      <w:r w:rsidR="000F40C4" w:rsidRPr="00721E79">
        <w:rPr>
          <w:rFonts w:hint="eastAsia"/>
        </w:rPr>
        <w:t>学園</w:t>
      </w:r>
      <w:r w:rsidR="0096077E" w:rsidRPr="00721E79">
        <w:rPr>
          <w:rFonts w:hint="eastAsia"/>
        </w:rPr>
        <w:t>（以下「法人</w:t>
      </w:r>
      <w:r w:rsidRPr="00721E79">
        <w:rPr>
          <w:rFonts w:hint="eastAsia"/>
        </w:rPr>
        <w:t>」という。）</w:t>
      </w:r>
      <w:r w:rsidR="0096077E" w:rsidRPr="00721E79">
        <w:rPr>
          <w:rFonts w:hint="eastAsia"/>
        </w:rPr>
        <w:t>●●幼稚園（以下「園」という。）</w:t>
      </w:r>
      <w:r w:rsidR="00957B66" w:rsidRPr="00721E79">
        <w:rPr>
          <w:rFonts w:hint="eastAsia"/>
        </w:rPr>
        <w:t>に勤務する教職員のうち、</w:t>
      </w:r>
      <w:r w:rsidR="00AC0B91" w:rsidRPr="00721E79">
        <w:rPr>
          <w:rFonts w:hint="eastAsia"/>
        </w:rPr>
        <w:t>正</w:t>
      </w:r>
      <w:r w:rsidR="003934E3" w:rsidRPr="00721E79">
        <w:rPr>
          <w:rFonts w:hint="eastAsia"/>
        </w:rPr>
        <w:t>職員の就業に関する事項を定めることを目的とする</w:t>
      </w:r>
      <w:r w:rsidRPr="00721E79">
        <w:rPr>
          <w:rFonts w:hint="eastAsia"/>
        </w:rPr>
        <w:t>。</w:t>
      </w:r>
    </w:p>
    <w:p w14:paraId="1AD7FDC6" w14:textId="77777777" w:rsidR="009909CD" w:rsidRPr="00721E79" w:rsidRDefault="009909CD" w:rsidP="00441026">
      <w:pPr>
        <w:ind w:left="708" w:hangingChars="337" w:hanging="708"/>
      </w:pPr>
      <w:r w:rsidRPr="00721E79">
        <w:rPr>
          <w:rFonts w:hint="eastAsia"/>
        </w:rPr>
        <w:t xml:space="preserve">　　２　</w:t>
      </w:r>
      <w:r w:rsidR="00DC6366" w:rsidRPr="00721E79">
        <w:rPr>
          <w:rFonts w:hint="eastAsia"/>
        </w:rPr>
        <w:t>園</w:t>
      </w:r>
      <w:r w:rsidRPr="00721E79">
        <w:rPr>
          <w:rFonts w:hint="eastAsia"/>
        </w:rPr>
        <w:t>及び</w:t>
      </w:r>
      <w:r w:rsidR="00AC0B91" w:rsidRPr="00721E79">
        <w:rPr>
          <w:rFonts w:hint="eastAsia"/>
        </w:rPr>
        <w:t>正</w:t>
      </w:r>
      <w:r w:rsidRPr="00721E79">
        <w:rPr>
          <w:rFonts w:hint="eastAsia"/>
        </w:rPr>
        <w:t>職員は、この規則を遵守し、</w:t>
      </w:r>
      <w:r w:rsidR="002B596D" w:rsidRPr="00721E79">
        <w:rPr>
          <w:rFonts w:hint="eastAsia"/>
        </w:rPr>
        <w:t>誠実に義務を履行し又は権利を行使し、</w:t>
      </w:r>
      <w:r w:rsidR="002F279B" w:rsidRPr="00721E79">
        <w:rPr>
          <w:rFonts w:hint="eastAsia"/>
        </w:rPr>
        <w:t>権利の濫用を行わず、</w:t>
      </w:r>
      <w:r w:rsidR="00CC400B" w:rsidRPr="00721E79">
        <w:rPr>
          <w:rFonts w:hint="eastAsia"/>
        </w:rPr>
        <w:t>相互に</w:t>
      </w:r>
      <w:r w:rsidRPr="00721E79">
        <w:rPr>
          <w:rFonts w:hint="eastAsia"/>
        </w:rPr>
        <w:t>協力して</w:t>
      </w:r>
      <w:r w:rsidR="00DC6366" w:rsidRPr="00721E79">
        <w:rPr>
          <w:rFonts w:hint="eastAsia"/>
        </w:rPr>
        <w:t>園の事業</w:t>
      </w:r>
      <w:r w:rsidR="00957B66" w:rsidRPr="00721E79">
        <w:rPr>
          <w:rFonts w:hint="eastAsia"/>
        </w:rPr>
        <w:t>の</w:t>
      </w:r>
      <w:r w:rsidRPr="00721E79">
        <w:rPr>
          <w:rFonts w:hint="eastAsia"/>
        </w:rPr>
        <w:t>健全な発展</w:t>
      </w:r>
      <w:r w:rsidR="00527A98" w:rsidRPr="00721E79">
        <w:rPr>
          <w:rFonts w:hint="eastAsia"/>
        </w:rPr>
        <w:t>と</w:t>
      </w:r>
      <w:r w:rsidRPr="00721E79">
        <w:rPr>
          <w:rFonts w:hint="eastAsia"/>
        </w:rPr>
        <w:t>労働条件の向上に努めなければならない。</w:t>
      </w:r>
    </w:p>
    <w:p w14:paraId="6B2F5BE2" w14:textId="77777777" w:rsidR="00143CF6" w:rsidRPr="00721E79" w:rsidRDefault="00143CF6"/>
    <w:p w14:paraId="12E4EDD5" w14:textId="77777777" w:rsidR="00143CF6" w:rsidRPr="00721E79" w:rsidRDefault="00143CF6">
      <w:pPr>
        <w:ind w:left="630" w:hangingChars="300" w:hanging="630"/>
      </w:pPr>
      <w:r w:rsidRPr="00721E79">
        <w:rPr>
          <w:rFonts w:hint="eastAsia"/>
        </w:rPr>
        <w:t>（</w:t>
      </w:r>
      <w:r w:rsidR="009066DE" w:rsidRPr="00721E79">
        <w:rPr>
          <w:rFonts w:hint="eastAsia"/>
        </w:rPr>
        <w:t>教職員の</w:t>
      </w:r>
      <w:r w:rsidR="002B596D" w:rsidRPr="00721E79">
        <w:rPr>
          <w:rFonts w:hint="eastAsia"/>
        </w:rPr>
        <w:t>定義</w:t>
      </w:r>
      <w:r w:rsidR="009066DE" w:rsidRPr="00721E79">
        <w:rPr>
          <w:rFonts w:hint="eastAsia"/>
        </w:rPr>
        <w:t>及び区分</w:t>
      </w:r>
      <w:r w:rsidRPr="00721E79">
        <w:rPr>
          <w:rFonts w:hint="eastAsia"/>
        </w:rPr>
        <w:t>）</w:t>
      </w:r>
    </w:p>
    <w:p w14:paraId="7384BA40" w14:textId="77777777" w:rsidR="002B596D" w:rsidRPr="00721E79" w:rsidRDefault="00143CF6" w:rsidP="006113C3">
      <w:pPr>
        <w:numPr>
          <w:ilvl w:val="0"/>
          <w:numId w:val="1"/>
        </w:numPr>
        <w:ind w:left="720" w:hanging="720"/>
      </w:pPr>
      <w:r w:rsidRPr="00721E79">
        <w:rPr>
          <w:rFonts w:hint="eastAsia"/>
        </w:rPr>
        <w:t>この規則</w:t>
      </w:r>
      <w:r w:rsidR="002B596D" w:rsidRPr="00721E79">
        <w:rPr>
          <w:rFonts w:hint="eastAsia"/>
        </w:rPr>
        <w:t>において「教職員」とは、</w:t>
      </w:r>
      <w:r w:rsidR="00DC6366" w:rsidRPr="00721E79">
        <w:rPr>
          <w:rFonts w:hint="eastAsia"/>
        </w:rPr>
        <w:t>園</w:t>
      </w:r>
      <w:r w:rsidR="002B596D" w:rsidRPr="00721E79">
        <w:rPr>
          <w:rFonts w:hint="eastAsia"/>
        </w:rPr>
        <w:t>が定めた手続を経て採用され、労働契約を締結した者をいう。</w:t>
      </w:r>
    </w:p>
    <w:p w14:paraId="45EA1A18" w14:textId="038764DA" w:rsidR="002B596D" w:rsidRPr="00721E79" w:rsidRDefault="002B596D" w:rsidP="0073795E">
      <w:pPr>
        <w:ind w:firstLineChars="200" w:firstLine="420"/>
      </w:pPr>
      <w:r w:rsidRPr="00721E79">
        <w:rPr>
          <w:rFonts w:hint="eastAsia"/>
        </w:rPr>
        <w:t>２　教職員は、</w:t>
      </w:r>
      <w:r w:rsidR="00D00B2D" w:rsidRPr="00721E79">
        <w:rPr>
          <w:rFonts w:hint="eastAsia"/>
        </w:rPr>
        <w:t>労働契約</w:t>
      </w:r>
      <w:r w:rsidR="00957B66" w:rsidRPr="00721E79">
        <w:rPr>
          <w:rFonts w:hint="eastAsia"/>
        </w:rPr>
        <w:t>の</w:t>
      </w:r>
      <w:r w:rsidR="00D00B2D" w:rsidRPr="00721E79">
        <w:rPr>
          <w:rFonts w:hint="eastAsia"/>
        </w:rPr>
        <w:t>内容に</w:t>
      </w:r>
      <w:r w:rsidRPr="00721E79">
        <w:rPr>
          <w:rFonts w:hint="eastAsia"/>
        </w:rPr>
        <w:t>より次のとおり区分</w:t>
      </w:r>
      <w:r w:rsidR="00AC0B91" w:rsidRPr="00721E79">
        <w:rPr>
          <w:rFonts w:hint="eastAsia"/>
        </w:rPr>
        <w:t>される</w:t>
      </w:r>
      <w:r w:rsidRPr="00721E79">
        <w:rPr>
          <w:rFonts w:hint="eastAsia"/>
        </w:rPr>
        <w:t>。</w:t>
      </w:r>
    </w:p>
    <w:tbl>
      <w:tblPr>
        <w:tblW w:w="0" w:type="auto"/>
        <w:tblInd w:w="675" w:type="dxa"/>
        <w:tblLook w:val="04A0" w:firstRow="1" w:lastRow="0" w:firstColumn="1" w:lastColumn="0" w:noHBand="0" w:noVBand="1"/>
      </w:tblPr>
      <w:tblGrid>
        <w:gridCol w:w="846"/>
        <w:gridCol w:w="1687"/>
        <w:gridCol w:w="5296"/>
      </w:tblGrid>
      <w:tr w:rsidR="00974BE5" w:rsidRPr="00721E79" w14:paraId="6B79FC3C" w14:textId="77777777" w:rsidTr="00505052">
        <w:tc>
          <w:tcPr>
            <w:tcW w:w="846" w:type="dxa"/>
            <w:shd w:val="clear" w:color="auto" w:fill="auto"/>
          </w:tcPr>
          <w:p w14:paraId="40F7D379" w14:textId="77777777" w:rsidR="00974BE5" w:rsidRPr="00721E79" w:rsidRDefault="00974BE5" w:rsidP="002B596D">
            <w:r w:rsidRPr="00721E79">
              <w:rPr>
                <w:rFonts w:hint="eastAsia"/>
              </w:rPr>
              <w:t>（１）</w:t>
            </w:r>
          </w:p>
        </w:tc>
        <w:tc>
          <w:tcPr>
            <w:tcW w:w="1687" w:type="dxa"/>
            <w:shd w:val="clear" w:color="auto" w:fill="auto"/>
          </w:tcPr>
          <w:p w14:paraId="7E78B11B" w14:textId="77777777" w:rsidR="00974BE5" w:rsidRPr="00721E79" w:rsidRDefault="00974BE5" w:rsidP="002B596D">
            <w:r w:rsidRPr="00721E79">
              <w:rPr>
                <w:rFonts w:hint="eastAsia"/>
                <w:spacing w:val="157"/>
                <w:kern w:val="0"/>
                <w:fitText w:val="1260" w:id="1959301376"/>
              </w:rPr>
              <w:t>正職</w:t>
            </w:r>
            <w:r w:rsidRPr="00721E79">
              <w:rPr>
                <w:rFonts w:hint="eastAsia"/>
                <w:spacing w:val="1"/>
                <w:kern w:val="0"/>
                <w:fitText w:val="1260" w:id="1959301376"/>
              </w:rPr>
              <w:t>員</w:t>
            </w:r>
            <w:r w:rsidRPr="00721E79">
              <w:rPr>
                <w:rFonts w:hint="eastAsia"/>
                <w:kern w:val="0"/>
              </w:rPr>
              <w:t>：</w:t>
            </w:r>
          </w:p>
        </w:tc>
        <w:tc>
          <w:tcPr>
            <w:tcW w:w="5512" w:type="dxa"/>
            <w:shd w:val="clear" w:color="auto" w:fill="auto"/>
          </w:tcPr>
          <w:p w14:paraId="772F4514" w14:textId="77777777" w:rsidR="00974BE5" w:rsidRPr="00721E79" w:rsidRDefault="00974BE5" w:rsidP="002B596D">
            <w:r w:rsidRPr="00721E79">
              <w:rPr>
                <w:rFonts w:ascii="ＭＳ 明朝" w:hAnsi="ＭＳ 明朝" w:hint="eastAsia"/>
              </w:rPr>
              <w:t>基幹的・恒常的業務に</w:t>
            </w:r>
            <w:r w:rsidR="008E233A" w:rsidRPr="00721E79">
              <w:rPr>
                <w:rFonts w:ascii="ＭＳ 明朝" w:hAnsi="ＭＳ 明朝" w:hint="eastAsia"/>
              </w:rPr>
              <w:t>長期にわた</w:t>
            </w:r>
            <w:r w:rsidR="002328F4" w:rsidRPr="00721E79">
              <w:rPr>
                <w:rFonts w:ascii="ＭＳ 明朝" w:hAnsi="ＭＳ 明朝" w:hint="eastAsia"/>
              </w:rPr>
              <w:t>って</w:t>
            </w:r>
            <w:r w:rsidRPr="00721E79">
              <w:rPr>
                <w:rFonts w:ascii="ＭＳ 明朝" w:hAnsi="ＭＳ 明朝" w:hint="eastAsia"/>
              </w:rPr>
              <w:t>従事する目的で、原則として労働契約期間、労働時間、勤務地、職務内容のいずれにも制限のない正職員として雇用される教職員をいう</w:t>
            </w:r>
            <w:r w:rsidR="00505052" w:rsidRPr="00721E79">
              <w:rPr>
                <w:rFonts w:ascii="ＭＳ 明朝" w:hAnsi="ＭＳ 明朝" w:hint="eastAsia"/>
              </w:rPr>
              <w:t>。</w:t>
            </w:r>
          </w:p>
        </w:tc>
      </w:tr>
      <w:tr w:rsidR="00974BE5" w:rsidRPr="00721E79" w14:paraId="7A8B9D21" w14:textId="77777777" w:rsidTr="00505052">
        <w:tc>
          <w:tcPr>
            <w:tcW w:w="846" w:type="dxa"/>
            <w:shd w:val="clear" w:color="auto" w:fill="auto"/>
          </w:tcPr>
          <w:p w14:paraId="41CE8042" w14:textId="77777777" w:rsidR="00974BE5" w:rsidRPr="00721E79" w:rsidRDefault="00974BE5" w:rsidP="002B596D">
            <w:r w:rsidRPr="00721E79">
              <w:rPr>
                <w:rFonts w:hint="eastAsia"/>
              </w:rPr>
              <w:t>（２）</w:t>
            </w:r>
          </w:p>
        </w:tc>
        <w:tc>
          <w:tcPr>
            <w:tcW w:w="1687" w:type="dxa"/>
            <w:shd w:val="clear" w:color="auto" w:fill="auto"/>
          </w:tcPr>
          <w:p w14:paraId="2A1B4490" w14:textId="77777777" w:rsidR="00974BE5" w:rsidRPr="00721E79" w:rsidRDefault="00974BE5" w:rsidP="002B596D">
            <w:r w:rsidRPr="00721E79">
              <w:rPr>
                <w:rFonts w:hint="eastAsia"/>
                <w:spacing w:val="70"/>
                <w:kern w:val="0"/>
                <w:fitText w:val="1260" w:id="1959301377"/>
              </w:rPr>
              <w:t>契約職</w:t>
            </w:r>
            <w:r w:rsidRPr="00721E79">
              <w:rPr>
                <w:rFonts w:hint="eastAsia"/>
                <w:kern w:val="0"/>
                <w:fitText w:val="1260" w:id="1959301377"/>
              </w:rPr>
              <w:t>員</w:t>
            </w:r>
            <w:r w:rsidRPr="00721E79">
              <w:rPr>
                <w:rFonts w:hint="eastAsia"/>
                <w:kern w:val="0"/>
              </w:rPr>
              <w:t>：</w:t>
            </w:r>
          </w:p>
        </w:tc>
        <w:tc>
          <w:tcPr>
            <w:tcW w:w="5512" w:type="dxa"/>
            <w:shd w:val="clear" w:color="auto" w:fill="auto"/>
          </w:tcPr>
          <w:p w14:paraId="732200F5" w14:textId="77777777" w:rsidR="00974BE5" w:rsidRPr="00721E79" w:rsidRDefault="00666FDB" w:rsidP="00666FDB">
            <w:pPr>
              <w:topLinePunct/>
              <w:autoSpaceDN w:val="0"/>
              <w:spacing w:line="360" w:lineRule="exact"/>
              <w:rPr>
                <w:rFonts w:ascii="ＭＳ 明朝" w:hAnsi="ＭＳ 明朝"/>
              </w:rPr>
            </w:pPr>
            <w:r w:rsidRPr="00721E79">
              <w:rPr>
                <w:rFonts w:ascii="ＭＳ 明朝" w:hAnsi="ＭＳ 明朝" w:hint="eastAsia"/>
              </w:rPr>
              <w:t>主として</w:t>
            </w:r>
            <w:r w:rsidR="00430FE3" w:rsidRPr="00721E79">
              <w:rPr>
                <w:rFonts w:ascii="ＭＳ 明朝" w:hAnsi="ＭＳ 明朝" w:hint="eastAsia"/>
              </w:rPr>
              <w:t>臨時的業務、補助的業務、定型的業務、又は</w:t>
            </w:r>
            <w:r w:rsidRPr="00721E79">
              <w:rPr>
                <w:rFonts w:ascii="ＭＳ 明朝" w:hAnsi="ＭＳ 明朝" w:hint="eastAsia"/>
              </w:rPr>
              <w:t>専門的に特化した業務に携わる目的で、職種及び職務内容を限定し、勤務地、労働時間その他の労働条件に一定の制限のある教職員であって、原則として１年以内、最大でも３年以内の</w:t>
            </w:r>
            <w:r w:rsidR="003A0217" w:rsidRPr="00721E79">
              <w:rPr>
                <w:rFonts w:ascii="ＭＳ 明朝" w:hAnsi="ＭＳ 明朝" w:hint="eastAsia"/>
              </w:rPr>
              <w:t>労働</w:t>
            </w:r>
            <w:r w:rsidR="006F4656" w:rsidRPr="00721E79">
              <w:rPr>
                <w:rFonts w:ascii="ＭＳ 明朝" w:hAnsi="ＭＳ 明朝" w:hint="eastAsia"/>
              </w:rPr>
              <w:t>契約</w:t>
            </w:r>
            <w:r w:rsidRPr="00721E79">
              <w:rPr>
                <w:rFonts w:ascii="ＭＳ 明朝" w:hAnsi="ＭＳ 明朝" w:hint="eastAsia"/>
              </w:rPr>
              <w:t>期間を定めて採用された者及び有期労働契約の更新等によ</w:t>
            </w:r>
            <w:r w:rsidR="00B54863" w:rsidRPr="00721E79">
              <w:rPr>
                <w:rFonts w:ascii="ＭＳ 明朝" w:hAnsi="ＭＳ 明朝" w:hint="eastAsia"/>
              </w:rPr>
              <w:t>り</w:t>
            </w:r>
            <w:r w:rsidR="00E77E51" w:rsidRPr="00721E79">
              <w:rPr>
                <w:rFonts w:ascii="ＭＳ 明朝" w:hAnsi="ＭＳ 明朝" w:hint="eastAsia"/>
              </w:rPr>
              <w:t>期間の定めのない</w:t>
            </w:r>
            <w:r w:rsidRPr="00721E79">
              <w:rPr>
                <w:rFonts w:ascii="ＭＳ 明朝" w:hAnsi="ＭＳ 明朝" w:hint="eastAsia"/>
              </w:rPr>
              <w:t>労働契約に</w:t>
            </w:r>
            <w:r w:rsidR="00B54863" w:rsidRPr="00721E79">
              <w:rPr>
                <w:rFonts w:ascii="ＭＳ 明朝" w:hAnsi="ＭＳ 明朝" w:hint="eastAsia"/>
              </w:rPr>
              <w:t>転換した</w:t>
            </w:r>
            <w:r w:rsidR="002072CB" w:rsidRPr="00721E79">
              <w:rPr>
                <w:rFonts w:ascii="ＭＳ 明朝" w:hAnsi="ＭＳ 明朝" w:hint="eastAsia"/>
              </w:rPr>
              <w:t>者</w:t>
            </w:r>
            <w:r w:rsidRPr="00721E79">
              <w:rPr>
                <w:rFonts w:ascii="ＭＳ 明朝" w:hAnsi="ＭＳ 明朝" w:hint="eastAsia"/>
              </w:rPr>
              <w:t>をいう。</w:t>
            </w:r>
          </w:p>
        </w:tc>
      </w:tr>
      <w:tr w:rsidR="00974BE5" w:rsidRPr="00721E79" w14:paraId="4B2929A6" w14:textId="77777777" w:rsidTr="00505052">
        <w:tc>
          <w:tcPr>
            <w:tcW w:w="846" w:type="dxa"/>
            <w:shd w:val="clear" w:color="auto" w:fill="auto"/>
          </w:tcPr>
          <w:p w14:paraId="5917EB01" w14:textId="77777777" w:rsidR="00974BE5" w:rsidRPr="00721E79" w:rsidRDefault="00974BE5" w:rsidP="002B596D">
            <w:r w:rsidRPr="00721E79">
              <w:rPr>
                <w:rFonts w:hint="eastAsia"/>
              </w:rPr>
              <w:t>（３）</w:t>
            </w:r>
          </w:p>
        </w:tc>
        <w:tc>
          <w:tcPr>
            <w:tcW w:w="1687" w:type="dxa"/>
            <w:shd w:val="clear" w:color="auto" w:fill="auto"/>
          </w:tcPr>
          <w:p w14:paraId="059F747C" w14:textId="77777777" w:rsidR="00974BE5" w:rsidRPr="00721E79" w:rsidRDefault="00974BE5" w:rsidP="002B596D">
            <w:r w:rsidRPr="00721E79">
              <w:rPr>
                <w:rFonts w:hint="eastAsia"/>
                <w:spacing w:val="3"/>
                <w:w w:val="85"/>
                <w:kern w:val="0"/>
                <w:fitText w:val="1260" w:id="1959301378"/>
              </w:rPr>
              <w:t>フルタイム職</w:t>
            </w:r>
            <w:r w:rsidRPr="00721E79">
              <w:rPr>
                <w:rFonts w:hint="eastAsia"/>
                <w:spacing w:val="-8"/>
                <w:w w:val="85"/>
                <w:kern w:val="0"/>
                <w:fitText w:val="1260" w:id="1959301378"/>
              </w:rPr>
              <w:t>員</w:t>
            </w:r>
            <w:r w:rsidRPr="00721E79">
              <w:rPr>
                <w:rFonts w:hint="eastAsia"/>
                <w:kern w:val="0"/>
              </w:rPr>
              <w:t>：</w:t>
            </w:r>
          </w:p>
        </w:tc>
        <w:tc>
          <w:tcPr>
            <w:tcW w:w="5512" w:type="dxa"/>
            <w:shd w:val="clear" w:color="auto" w:fill="auto"/>
          </w:tcPr>
          <w:p w14:paraId="51447AD5" w14:textId="77777777" w:rsidR="00974BE5" w:rsidRPr="00721E79" w:rsidRDefault="00974BE5" w:rsidP="002B596D">
            <w:r w:rsidRPr="00721E79">
              <w:rPr>
                <w:rFonts w:ascii="ＭＳ 明朝" w:hAnsi="ＭＳ 明朝" w:hint="eastAsia"/>
              </w:rPr>
              <w:t>契約職員のうち、１週間の所定労働時間が正職員と同等若しくは４分の３以上である者であって、原則として給与が月給制である教職員をいう。</w:t>
            </w:r>
          </w:p>
        </w:tc>
      </w:tr>
      <w:tr w:rsidR="00974BE5" w:rsidRPr="00721E79" w14:paraId="26C6C031" w14:textId="77777777" w:rsidTr="00505052">
        <w:tc>
          <w:tcPr>
            <w:tcW w:w="846" w:type="dxa"/>
            <w:shd w:val="clear" w:color="auto" w:fill="auto"/>
          </w:tcPr>
          <w:p w14:paraId="052FB135" w14:textId="77777777" w:rsidR="00974BE5" w:rsidRPr="00721E79" w:rsidRDefault="00974BE5" w:rsidP="002B596D">
            <w:r w:rsidRPr="00721E79">
              <w:rPr>
                <w:rFonts w:hint="eastAsia"/>
              </w:rPr>
              <w:t>（４）</w:t>
            </w:r>
          </w:p>
        </w:tc>
        <w:tc>
          <w:tcPr>
            <w:tcW w:w="1687" w:type="dxa"/>
            <w:shd w:val="clear" w:color="auto" w:fill="auto"/>
          </w:tcPr>
          <w:p w14:paraId="11ADE0F3" w14:textId="77777777" w:rsidR="00974BE5" w:rsidRPr="00721E79" w:rsidRDefault="00974BE5" w:rsidP="002B596D">
            <w:r w:rsidRPr="008E46C7">
              <w:rPr>
                <w:rFonts w:hint="eastAsia"/>
                <w:spacing w:val="1"/>
                <w:w w:val="75"/>
                <w:kern w:val="0"/>
                <w:fitText w:val="1260" w:id="1959301379"/>
              </w:rPr>
              <w:t>パートタイム職</w:t>
            </w:r>
            <w:r w:rsidRPr="008E46C7">
              <w:rPr>
                <w:rFonts w:hint="eastAsia"/>
                <w:spacing w:val="-1"/>
                <w:w w:val="75"/>
                <w:kern w:val="0"/>
                <w:fitText w:val="1260" w:id="1959301379"/>
              </w:rPr>
              <w:t>員</w:t>
            </w:r>
            <w:r w:rsidRPr="00721E79">
              <w:rPr>
                <w:rFonts w:hint="eastAsia"/>
                <w:kern w:val="0"/>
              </w:rPr>
              <w:t>：</w:t>
            </w:r>
          </w:p>
        </w:tc>
        <w:tc>
          <w:tcPr>
            <w:tcW w:w="5512" w:type="dxa"/>
            <w:shd w:val="clear" w:color="auto" w:fill="auto"/>
          </w:tcPr>
          <w:p w14:paraId="569B8193" w14:textId="21D07BB3" w:rsidR="00974BE5" w:rsidRPr="00721E79" w:rsidRDefault="00974BE5" w:rsidP="002B596D">
            <w:r w:rsidRPr="00721E79">
              <w:rPr>
                <w:rFonts w:ascii="ＭＳ 明朝" w:hAnsi="ＭＳ 明朝" w:hint="eastAsia"/>
              </w:rPr>
              <w:t>契約職員のうち、１日又は週間の所定労働時間が正職員に比べ短く、時給制によって雇用され</w:t>
            </w:r>
            <w:r w:rsidR="001700A8" w:rsidRPr="00721E79">
              <w:rPr>
                <w:rFonts w:ascii="ＭＳ 明朝" w:hAnsi="ＭＳ 明朝" w:hint="eastAsia"/>
              </w:rPr>
              <w:t>る</w:t>
            </w:r>
            <w:r w:rsidRPr="00721E79">
              <w:rPr>
                <w:rFonts w:ascii="ＭＳ 明朝" w:hAnsi="ＭＳ 明朝" w:hint="eastAsia"/>
              </w:rPr>
              <w:t>教職員をいう。</w:t>
            </w:r>
          </w:p>
        </w:tc>
      </w:tr>
      <w:tr w:rsidR="00974BE5" w:rsidRPr="00721E79" w14:paraId="223670E9" w14:textId="77777777" w:rsidTr="00505052">
        <w:tc>
          <w:tcPr>
            <w:tcW w:w="846" w:type="dxa"/>
            <w:shd w:val="clear" w:color="auto" w:fill="auto"/>
          </w:tcPr>
          <w:p w14:paraId="31C7DED6" w14:textId="77777777" w:rsidR="00974BE5" w:rsidRPr="00721E79" w:rsidRDefault="00974BE5" w:rsidP="002B596D">
            <w:r w:rsidRPr="00721E79">
              <w:rPr>
                <w:rFonts w:hint="eastAsia"/>
              </w:rPr>
              <w:t>（５）</w:t>
            </w:r>
          </w:p>
        </w:tc>
        <w:tc>
          <w:tcPr>
            <w:tcW w:w="1687" w:type="dxa"/>
            <w:shd w:val="clear" w:color="auto" w:fill="auto"/>
          </w:tcPr>
          <w:p w14:paraId="5BBC72B6" w14:textId="77777777" w:rsidR="00974BE5" w:rsidRPr="00721E79" w:rsidRDefault="00974BE5" w:rsidP="002B596D">
            <w:r w:rsidRPr="00721E79">
              <w:rPr>
                <w:rFonts w:hint="eastAsia"/>
                <w:spacing w:val="70"/>
                <w:kern w:val="0"/>
                <w:fitText w:val="1260" w:id="1959301380"/>
              </w:rPr>
              <w:t>嘱託職</w:t>
            </w:r>
            <w:r w:rsidRPr="00721E79">
              <w:rPr>
                <w:rFonts w:hint="eastAsia"/>
                <w:kern w:val="0"/>
                <w:fitText w:val="1260" w:id="1959301380"/>
              </w:rPr>
              <w:t>員</w:t>
            </w:r>
            <w:r w:rsidRPr="00721E79">
              <w:rPr>
                <w:rFonts w:hint="eastAsia"/>
                <w:kern w:val="0"/>
              </w:rPr>
              <w:t>：</w:t>
            </w:r>
          </w:p>
        </w:tc>
        <w:tc>
          <w:tcPr>
            <w:tcW w:w="5512" w:type="dxa"/>
            <w:shd w:val="clear" w:color="auto" w:fill="auto"/>
          </w:tcPr>
          <w:p w14:paraId="67898815" w14:textId="77777777" w:rsidR="00974BE5" w:rsidRPr="00721E79" w:rsidRDefault="00974BE5" w:rsidP="002B596D">
            <w:r w:rsidRPr="00721E79">
              <w:rPr>
                <w:rFonts w:ascii="ＭＳ 明朝" w:hAnsi="ＭＳ 明朝" w:hint="eastAsia"/>
              </w:rPr>
              <w:t>定年退職後</w:t>
            </w:r>
            <w:r w:rsidR="00B743D3" w:rsidRPr="00721E79">
              <w:rPr>
                <w:rFonts w:ascii="ＭＳ 明朝" w:hAnsi="ＭＳ 明朝" w:hint="eastAsia"/>
              </w:rPr>
              <w:t>の再雇用により、</w:t>
            </w:r>
            <w:r w:rsidRPr="00721E79">
              <w:rPr>
                <w:rFonts w:ascii="ＭＳ 明朝" w:hAnsi="ＭＳ 明朝" w:hint="eastAsia"/>
              </w:rPr>
              <w:t>期間の定めのある労働契約に</w:t>
            </w:r>
            <w:r w:rsidR="00B743D3" w:rsidRPr="00721E79">
              <w:rPr>
                <w:rFonts w:ascii="ＭＳ 明朝" w:hAnsi="ＭＳ 明朝" w:hint="eastAsia"/>
              </w:rPr>
              <w:t>基づき雇用され</w:t>
            </w:r>
            <w:r w:rsidR="006F4656" w:rsidRPr="00721E79">
              <w:rPr>
                <w:rFonts w:ascii="ＭＳ 明朝" w:hAnsi="ＭＳ 明朝" w:hint="eastAsia"/>
              </w:rPr>
              <w:t>る</w:t>
            </w:r>
            <w:r w:rsidR="00B743D3" w:rsidRPr="00721E79">
              <w:rPr>
                <w:rFonts w:ascii="ＭＳ 明朝" w:hAnsi="ＭＳ 明朝" w:hint="eastAsia"/>
              </w:rPr>
              <w:t>教職員をいう</w:t>
            </w:r>
          </w:p>
        </w:tc>
      </w:tr>
    </w:tbl>
    <w:p w14:paraId="1D9667F9" w14:textId="09741EC8" w:rsidR="002B596D" w:rsidRPr="00721E79" w:rsidRDefault="00505052" w:rsidP="0073795E">
      <w:pPr>
        <w:ind w:leftChars="200" w:left="630" w:hangingChars="100" w:hanging="210"/>
        <w:rPr>
          <w:rFonts w:ascii="ＭＳ 明朝" w:hAnsi="ＭＳ 明朝"/>
        </w:rPr>
      </w:pPr>
      <w:r w:rsidRPr="00721E79">
        <w:rPr>
          <w:rFonts w:hint="eastAsia"/>
        </w:rPr>
        <w:lastRenderedPageBreak/>
        <w:t>３　この規則において、無期転換職員とは、</w:t>
      </w:r>
      <w:r w:rsidRPr="00721E79">
        <w:rPr>
          <w:rFonts w:ascii="ＭＳ 明朝" w:hAnsi="ＭＳ 明朝" w:hint="eastAsia"/>
        </w:rPr>
        <w:t>有期労働契約期間が継続５年を超える契約職員であって、無期労働契約への転換を希望する旨の申し出を行い無期雇用となった教職員</w:t>
      </w:r>
      <w:r w:rsidR="003A0217" w:rsidRPr="00721E79">
        <w:rPr>
          <w:rFonts w:ascii="ＭＳ 明朝" w:hAnsi="ＭＳ 明朝" w:hint="eastAsia"/>
        </w:rPr>
        <w:t>及び有期労働契約の継続期間が５年以内であっても本人と園との合意により無期雇用となった</w:t>
      </w:r>
      <w:r w:rsidR="00D0484F" w:rsidRPr="00721E79">
        <w:rPr>
          <w:rFonts w:ascii="ＭＳ 明朝" w:hAnsi="ＭＳ 明朝" w:hint="eastAsia"/>
        </w:rPr>
        <w:t>教職員</w:t>
      </w:r>
      <w:r w:rsidRPr="00721E79">
        <w:rPr>
          <w:rFonts w:ascii="ＭＳ 明朝" w:hAnsi="ＭＳ 明朝" w:hint="eastAsia"/>
        </w:rPr>
        <w:t>をいう。なお、無期転換した契約職員は「無期契約職員」、無期転換したフルタイム職員は「無期フルタイム職員」、無期転換したパートタイム職員は「無期パートタイム職員」と</w:t>
      </w:r>
      <w:r w:rsidR="003A0217" w:rsidRPr="00721E79">
        <w:rPr>
          <w:rFonts w:ascii="ＭＳ 明朝" w:hAnsi="ＭＳ 明朝" w:hint="eastAsia"/>
        </w:rPr>
        <w:t>呼ぶもの</w:t>
      </w:r>
      <w:r w:rsidRPr="00721E79">
        <w:rPr>
          <w:rFonts w:ascii="ＭＳ 明朝" w:hAnsi="ＭＳ 明朝" w:hint="eastAsia"/>
        </w:rPr>
        <w:t>するものとする。</w:t>
      </w:r>
    </w:p>
    <w:p w14:paraId="2E1F8051" w14:textId="77777777" w:rsidR="00505052" w:rsidRPr="00721E79" w:rsidRDefault="00505052" w:rsidP="00505052">
      <w:pPr>
        <w:ind w:left="630" w:hangingChars="300" w:hanging="630"/>
      </w:pPr>
    </w:p>
    <w:p w14:paraId="098A7A7F" w14:textId="77777777" w:rsidR="00792685" w:rsidRPr="00721E79" w:rsidRDefault="00792685" w:rsidP="00792685">
      <w:pPr>
        <w:ind w:left="630" w:hangingChars="300" w:hanging="630"/>
        <w:rPr>
          <w:i/>
          <w:iCs/>
        </w:rPr>
      </w:pPr>
      <w:r w:rsidRPr="00721E79">
        <w:rPr>
          <w:rFonts w:hint="eastAsia"/>
          <w:i/>
          <w:iCs/>
        </w:rPr>
        <w:t>【特に限定を設けない場合の記載例】</w:t>
      </w:r>
    </w:p>
    <w:tbl>
      <w:tblPr>
        <w:tblW w:w="0" w:type="auto"/>
        <w:tblInd w:w="675" w:type="dxa"/>
        <w:tblLook w:val="04A0" w:firstRow="1" w:lastRow="0" w:firstColumn="1" w:lastColumn="0" w:noHBand="0" w:noVBand="1"/>
      </w:tblPr>
      <w:tblGrid>
        <w:gridCol w:w="846"/>
        <w:gridCol w:w="1687"/>
        <w:gridCol w:w="5296"/>
      </w:tblGrid>
      <w:tr w:rsidR="00792685" w:rsidRPr="00721E79" w14:paraId="580BCEA2" w14:textId="77777777" w:rsidTr="00A368AC">
        <w:tc>
          <w:tcPr>
            <w:tcW w:w="846" w:type="dxa"/>
            <w:shd w:val="clear" w:color="auto" w:fill="auto"/>
          </w:tcPr>
          <w:p w14:paraId="208A102A" w14:textId="77777777" w:rsidR="00792685" w:rsidRPr="00721E79" w:rsidRDefault="00792685" w:rsidP="00A368AC">
            <w:pPr>
              <w:rPr>
                <w:i/>
                <w:iCs/>
              </w:rPr>
            </w:pPr>
            <w:r w:rsidRPr="00721E79">
              <w:rPr>
                <w:rFonts w:hint="eastAsia"/>
                <w:i/>
                <w:iCs/>
              </w:rPr>
              <w:t>（１）</w:t>
            </w:r>
          </w:p>
        </w:tc>
        <w:tc>
          <w:tcPr>
            <w:tcW w:w="1687" w:type="dxa"/>
            <w:shd w:val="clear" w:color="auto" w:fill="auto"/>
          </w:tcPr>
          <w:p w14:paraId="6B9ACD4F" w14:textId="77777777" w:rsidR="00792685" w:rsidRPr="00721E79" w:rsidRDefault="00792685" w:rsidP="00A368AC">
            <w:pPr>
              <w:rPr>
                <w:i/>
                <w:iCs/>
              </w:rPr>
            </w:pPr>
            <w:r w:rsidRPr="00721E79">
              <w:rPr>
                <w:rFonts w:hint="eastAsia"/>
                <w:i/>
                <w:iCs/>
                <w:spacing w:val="157"/>
                <w:kern w:val="0"/>
                <w:fitText w:val="1260" w:id="2095071744"/>
              </w:rPr>
              <w:t>正職</w:t>
            </w:r>
            <w:r w:rsidRPr="00721E79">
              <w:rPr>
                <w:rFonts w:hint="eastAsia"/>
                <w:i/>
                <w:iCs/>
                <w:spacing w:val="1"/>
                <w:kern w:val="0"/>
                <w:fitText w:val="1260" w:id="2095071744"/>
              </w:rPr>
              <w:t>員</w:t>
            </w:r>
            <w:r w:rsidRPr="00721E79">
              <w:rPr>
                <w:rFonts w:hint="eastAsia"/>
                <w:i/>
                <w:iCs/>
                <w:kern w:val="0"/>
              </w:rPr>
              <w:t>：</w:t>
            </w:r>
          </w:p>
        </w:tc>
        <w:tc>
          <w:tcPr>
            <w:tcW w:w="5512" w:type="dxa"/>
            <w:shd w:val="clear" w:color="auto" w:fill="auto"/>
          </w:tcPr>
          <w:p w14:paraId="2CC3366D" w14:textId="77777777" w:rsidR="00792685" w:rsidRPr="00721E79" w:rsidRDefault="00792685" w:rsidP="00A368AC">
            <w:pPr>
              <w:rPr>
                <w:i/>
                <w:iCs/>
              </w:rPr>
            </w:pPr>
            <w:r w:rsidRPr="00721E79">
              <w:rPr>
                <w:rFonts w:ascii="ＭＳ 明朝" w:hAnsi="ＭＳ 明朝" w:hint="eastAsia"/>
                <w:i/>
                <w:iCs/>
              </w:rPr>
              <w:t>基幹的業務に従事する目的で、労働契約期間、労働時間、勤務地、職務内容のいずれにも制限のない正職員として</w:t>
            </w:r>
            <w:r w:rsidR="002328F4" w:rsidRPr="00721E79">
              <w:rPr>
                <w:rFonts w:ascii="ＭＳ 明朝" w:hAnsi="ＭＳ 明朝" w:hint="eastAsia"/>
                <w:i/>
                <w:iCs/>
              </w:rPr>
              <w:t>採用された</w:t>
            </w:r>
            <w:r w:rsidRPr="00721E79">
              <w:rPr>
                <w:rFonts w:ascii="ＭＳ 明朝" w:hAnsi="ＭＳ 明朝" w:hint="eastAsia"/>
                <w:i/>
                <w:iCs/>
              </w:rPr>
              <w:t>教職員をいう。</w:t>
            </w:r>
          </w:p>
        </w:tc>
      </w:tr>
      <w:tr w:rsidR="00792685" w:rsidRPr="00721E79" w14:paraId="11AC8D0B" w14:textId="77777777" w:rsidTr="00A368AC">
        <w:tc>
          <w:tcPr>
            <w:tcW w:w="846" w:type="dxa"/>
            <w:shd w:val="clear" w:color="auto" w:fill="auto"/>
          </w:tcPr>
          <w:p w14:paraId="5803114A" w14:textId="77777777" w:rsidR="00792685" w:rsidRPr="00721E79" w:rsidRDefault="00792685" w:rsidP="00A368AC">
            <w:pPr>
              <w:rPr>
                <w:i/>
                <w:iCs/>
              </w:rPr>
            </w:pPr>
            <w:r w:rsidRPr="00721E79">
              <w:rPr>
                <w:rFonts w:hint="eastAsia"/>
                <w:i/>
                <w:iCs/>
              </w:rPr>
              <w:t>（２）</w:t>
            </w:r>
          </w:p>
        </w:tc>
        <w:tc>
          <w:tcPr>
            <w:tcW w:w="1687" w:type="dxa"/>
            <w:shd w:val="clear" w:color="auto" w:fill="auto"/>
          </w:tcPr>
          <w:p w14:paraId="08BB2811" w14:textId="77777777" w:rsidR="00792685" w:rsidRPr="00721E79" w:rsidRDefault="00792685" w:rsidP="00A368AC">
            <w:pPr>
              <w:rPr>
                <w:i/>
                <w:iCs/>
              </w:rPr>
            </w:pPr>
            <w:r w:rsidRPr="00721E79">
              <w:rPr>
                <w:rFonts w:hint="eastAsia"/>
                <w:i/>
                <w:iCs/>
                <w:spacing w:val="70"/>
                <w:kern w:val="0"/>
                <w:fitText w:val="1260" w:id="2095071745"/>
              </w:rPr>
              <w:t>契約職</w:t>
            </w:r>
            <w:r w:rsidRPr="00721E79">
              <w:rPr>
                <w:rFonts w:hint="eastAsia"/>
                <w:i/>
                <w:iCs/>
                <w:kern w:val="0"/>
                <w:fitText w:val="1260" w:id="2095071745"/>
              </w:rPr>
              <w:t>員</w:t>
            </w:r>
            <w:r w:rsidRPr="00721E79">
              <w:rPr>
                <w:rFonts w:hint="eastAsia"/>
                <w:i/>
                <w:iCs/>
                <w:kern w:val="0"/>
              </w:rPr>
              <w:t>：</w:t>
            </w:r>
          </w:p>
        </w:tc>
        <w:tc>
          <w:tcPr>
            <w:tcW w:w="5512" w:type="dxa"/>
            <w:shd w:val="clear" w:color="auto" w:fill="auto"/>
          </w:tcPr>
          <w:p w14:paraId="0EFCC209" w14:textId="77777777" w:rsidR="00792685" w:rsidRPr="00721E79" w:rsidRDefault="00792685" w:rsidP="00A368AC">
            <w:pPr>
              <w:topLinePunct/>
              <w:autoSpaceDN w:val="0"/>
              <w:spacing w:line="360" w:lineRule="exact"/>
              <w:rPr>
                <w:i/>
                <w:iCs/>
              </w:rPr>
            </w:pPr>
            <w:r w:rsidRPr="00721E79">
              <w:rPr>
                <w:rFonts w:hint="eastAsia"/>
                <w:i/>
                <w:iCs/>
              </w:rPr>
              <w:t>フルタイム職員、パートタイム職員、嘱託職員の総体をいう。</w:t>
            </w:r>
          </w:p>
        </w:tc>
      </w:tr>
      <w:tr w:rsidR="00792685" w:rsidRPr="00721E79" w14:paraId="448BD4A1" w14:textId="77777777" w:rsidTr="00A368AC">
        <w:tc>
          <w:tcPr>
            <w:tcW w:w="846" w:type="dxa"/>
            <w:shd w:val="clear" w:color="auto" w:fill="auto"/>
          </w:tcPr>
          <w:p w14:paraId="23AB9432" w14:textId="77777777" w:rsidR="00792685" w:rsidRPr="00721E79" w:rsidRDefault="00792685" w:rsidP="00A368AC">
            <w:pPr>
              <w:rPr>
                <w:i/>
                <w:iCs/>
              </w:rPr>
            </w:pPr>
            <w:r w:rsidRPr="00721E79">
              <w:rPr>
                <w:rFonts w:hint="eastAsia"/>
                <w:i/>
                <w:iCs/>
              </w:rPr>
              <w:t>（３）</w:t>
            </w:r>
          </w:p>
        </w:tc>
        <w:tc>
          <w:tcPr>
            <w:tcW w:w="1687" w:type="dxa"/>
            <w:shd w:val="clear" w:color="auto" w:fill="auto"/>
          </w:tcPr>
          <w:p w14:paraId="08611AA8" w14:textId="77777777" w:rsidR="00792685" w:rsidRPr="00721E79" w:rsidRDefault="00792685" w:rsidP="00A368AC">
            <w:pPr>
              <w:rPr>
                <w:i/>
                <w:iCs/>
              </w:rPr>
            </w:pPr>
            <w:r w:rsidRPr="00721E79">
              <w:rPr>
                <w:rFonts w:hint="eastAsia"/>
                <w:i/>
                <w:iCs/>
                <w:spacing w:val="3"/>
                <w:w w:val="85"/>
                <w:kern w:val="0"/>
                <w:fitText w:val="1260" w:id="2095071746"/>
              </w:rPr>
              <w:t>フルタイム職</w:t>
            </w:r>
            <w:r w:rsidRPr="00721E79">
              <w:rPr>
                <w:rFonts w:hint="eastAsia"/>
                <w:i/>
                <w:iCs/>
                <w:spacing w:val="-8"/>
                <w:w w:val="85"/>
                <w:kern w:val="0"/>
                <w:fitText w:val="1260" w:id="2095071746"/>
              </w:rPr>
              <w:t>員</w:t>
            </w:r>
            <w:r w:rsidRPr="00721E79">
              <w:rPr>
                <w:rFonts w:hint="eastAsia"/>
                <w:i/>
                <w:iCs/>
                <w:kern w:val="0"/>
              </w:rPr>
              <w:t>：</w:t>
            </w:r>
          </w:p>
        </w:tc>
        <w:tc>
          <w:tcPr>
            <w:tcW w:w="5512" w:type="dxa"/>
            <w:shd w:val="clear" w:color="auto" w:fill="auto"/>
          </w:tcPr>
          <w:p w14:paraId="1048665E" w14:textId="77777777" w:rsidR="00792685" w:rsidRPr="00721E79" w:rsidRDefault="00792685" w:rsidP="00A368AC">
            <w:pPr>
              <w:rPr>
                <w:i/>
                <w:iCs/>
              </w:rPr>
            </w:pPr>
            <w:r w:rsidRPr="00721E79">
              <w:rPr>
                <w:rFonts w:ascii="ＭＳ 明朝" w:hAnsi="ＭＳ 明朝" w:hint="eastAsia"/>
                <w:i/>
                <w:iCs/>
              </w:rPr>
              <w:t>契約職員のうち、１週間の所定労働時間が正職員と同等若しくは４分の３以上である</w:t>
            </w:r>
            <w:r w:rsidR="0024199E" w:rsidRPr="00721E79">
              <w:rPr>
                <w:rFonts w:ascii="ＭＳ 明朝" w:hAnsi="ＭＳ 明朝" w:hint="eastAsia"/>
                <w:i/>
                <w:iCs/>
              </w:rPr>
              <w:t>（</w:t>
            </w:r>
            <w:r w:rsidRPr="00721E79">
              <w:rPr>
                <w:rFonts w:ascii="ＭＳ 明朝" w:hAnsi="ＭＳ 明朝" w:hint="eastAsia"/>
                <w:i/>
                <w:iCs/>
              </w:rPr>
              <w:t>者であって、原則として給与が月給制である</w:t>
            </w:r>
            <w:r w:rsidR="0024199E" w:rsidRPr="00721E79">
              <w:rPr>
                <w:rFonts w:ascii="ＭＳ 明朝" w:hAnsi="ＭＳ 明朝" w:hint="eastAsia"/>
                <w:i/>
                <w:iCs/>
              </w:rPr>
              <w:t>）</w:t>
            </w:r>
            <w:r w:rsidRPr="00721E79">
              <w:rPr>
                <w:rFonts w:ascii="ＭＳ 明朝" w:hAnsi="ＭＳ 明朝" w:hint="eastAsia"/>
                <w:i/>
                <w:iCs/>
              </w:rPr>
              <w:t>教職員をいう。</w:t>
            </w:r>
          </w:p>
        </w:tc>
      </w:tr>
      <w:tr w:rsidR="00792685" w:rsidRPr="00721E79" w14:paraId="151F1191" w14:textId="77777777" w:rsidTr="00A368AC">
        <w:tc>
          <w:tcPr>
            <w:tcW w:w="846" w:type="dxa"/>
            <w:shd w:val="clear" w:color="auto" w:fill="auto"/>
          </w:tcPr>
          <w:p w14:paraId="4368EBF8" w14:textId="77777777" w:rsidR="00792685" w:rsidRPr="00721E79" w:rsidRDefault="00792685" w:rsidP="00A368AC">
            <w:pPr>
              <w:rPr>
                <w:i/>
                <w:iCs/>
              </w:rPr>
            </w:pPr>
            <w:r w:rsidRPr="00721E79">
              <w:rPr>
                <w:rFonts w:hint="eastAsia"/>
                <w:i/>
                <w:iCs/>
              </w:rPr>
              <w:t>（４）</w:t>
            </w:r>
          </w:p>
        </w:tc>
        <w:tc>
          <w:tcPr>
            <w:tcW w:w="1687" w:type="dxa"/>
            <w:shd w:val="clear" w:color="auto" w:fill="auto"/>
          </w:tcPr>
          <w:p w14:paraId="2B316DE0" w14:textId="77777777" w:rsidR="00792685" w:rsidRPr="00721E79" w:rsidRDefault="00792685" w:rsidP="00A368AC">
            <w:pPr>
              <w:rPr>
                <w:i/>
                <w:iCs/>
              </w:rPr>
            </w:pPr>
            <w:r w:rsidRPr="008E46C7">
              <w:rPr>
                <w:rFonts w:hint="eastAsia"/>
                <w:i/>
                <w:iCs/>
                <w:spacing w:val="1"/>
                <w:w w:val="75"/>
                <w:kern w:val="0"/>
                <w:fitText w:val="1260" w:id="2095071747"/>
              </w:rPr>
              <w:t>パートタイム職</w:t>
            </w:r>
            <w:r w:rsidRPr="008E46C7">
              <w:rPr>
                <w:rFonts w:hint="eastAsia"/>
                <w:i/>
                <w:iCs/>
                <w:spacing w:val="-1"/>
                <w:w w:val="75"/>
                <w:kern w:val="0"/>
                <w:fitText w:val="1260" w:id="2095071747"/>
              </w:rPr>
              <w:t>員</w:t>
            </w:r>
            <w:r w:rsidRPr="00721E79">
              <w:rPr>
                <w:rFonts w:hint="eastAsia"/>
                <w:i/>
                <w:iCs/>
                <w:kern w:val="0"/>
              </w:rPr>
              <w:t>：</w:t>
            </w:r>
          </w:p>
        </w:tc>
        <w:tc>
          <w:tcPr>
            <w:tcW w:w="5512" w:type="dxa"/>
            <w:shd w:val="clear" w:color="auto" w:fill="auto"/>
          </w:tcPr>
          <w:p w14:paraId="2250E99E" w14:textId="77777777" w:rsidR="00792685" w:rsidRPr="00721E79" w:rsidRDefault="00792685" w:rsidP="00A368AC">
            <w:pPr>
              <w:rPr>
                <w:i/>
                <w:iCs/>
              </w:rPr>
            </w:pPr>
            <w:r w:rsidRPr="00721E79">
              <w:rPr>
                <w:rFonts w:ascii="ＭＳ 明朝" w:hAnsi="ＭＳ 明朝" w:hint="eastAsia"/>
                <w:i/>
                <w:iCs/>
              </w:rPr>
              <w:t>契約職員のうち、１日又は週間の所定労働時間が正職員に比べ短く、時給制によって雇用され</w:t>
            </w:r>
            <w:r w:rsidR="006F4656" w:rsidRPr="00721E79">
              <w:rPr>
                <w:rFonts w:ascii="ＭＳ 明朝" w:hAnsi="ＭＳ 明朝" w:hint="eastAsia"/>
                <w:i/>
                <w:iCs/>
              </w:rPr>
              <w:t>る教</w:t>
            </w:r>
            <w:r w:rsidRPr="00721E79">
              <w:rPr>
                <w:rFonts w:ascii="ＭＳ 明朝" w:hAnsi="ＭＳ 明朝" w:hint="eastAsia"/>
                <w:i/>
                <w:iCs/>
              </w:rPr>
              <w:t>職員をいう。</w:t>
            </w:r>
          </w:p>
        </w:tc>
      </w:tr>
      <w:tr w:rsidR="00792685" w:rsidRPr="00721E79" w14:paraId="10087824" w14:textId="77777777" w:rsidTr="00A368AC">
        <w:tc>
          <w:tcPr>
            <w:tcW w:w="846" w:type="dxa"/>
            <w:shd w:val="clear" w:color="auto" w:fill="auto"/>
          </w:tcPr>
          <w:p w14:paraId="63F19FDF" w14:textId="77777777" w:rsidR="00792685" w:rsidRPr="00721E79" w:rsidRDefault="00792685" w:rsidP="00A368AC">
            <w:pPr>
              <w:rPr>
                <w:i/>
                <w:iCs/>
              </w:rPr>
            </w:pPr>
            <w:r w:rsidRPr="00721E79">
              <w:rPr>
                <w:rFonts w:hint="eastAsia"/>
                <w:i/>
                <w:iCs/>
              </w:rPr>
              <w:t>（５）</w:t>
            </w:r>
          </w:p>
        </w:tc>
        <w:tc>
          <w:tcPr>
            <w:tcW w:w="1687" w:type="dxa"/>
            <w:shd w:val="clear" w:color="auto" w:fill="auto"/>
          </w:tcPr>
          <w:p w14:paraId="478F10B1" w14:textId="77777777" w:rsidR="00792685" w:rsidRPr="00721E79" w:rsidRDefault="00792685" w:rsidP="00A368AC">
            <w:pPr>
              <w:rPr>
                <w:i/>
                <w:iCs/>
              </w:rPr>
            </w:pPr>
            <w:r w:rsidRPr="00721E79">
              <w:rPr>
                <w:rFonts w:hint="eastAsia"/>
                <w:i/>
                <w:iCs/>
                <w:spacing w:val="70"/>
                <w:kern w:val="0"/>
                <w:fitText w:val="1260" w:id="2095071748"/>
              </w:rPr>
              <w:t>嘱託職</w:t>
            </w:r>
            <w:r w:rsidRPr="00721E79">
              <w:rPr>
                <w:rFonts w:hint="eastAsia"/>
                <w:i/>
                <w:iCs/>
                <w:kern w:val="0"/>
                <w:fitText w:val="1260" w:id="2095071748"/>
              </w:rPr>
              <w:t>員</w:t>
            </w:r>
            <w:r w:rsidRPr="00721E79">
              <w:rPr>
                <w:rFonts w:hint="eastAsia"/>
                <w:i/>
                <w:iCs/>
                <w:kern w:val="0"/>
              </w:rPr>
              <w:t>：</w:t>
            </w:r>
          </w:p>
        </w:tc>
        <w:tc>
          <w:tcPr>
            <w:tcW w:w="5512" w:type="dxa"/>
            <w:shd w:val="clear" w:color="auto" w:fill="auto"/>
          </w:tcPr>
          <w:p w14:paraId="5680389B" w14:textId="0E5F6521" w:rsidR="00792685" w:rsidRPr="00721E79" w:rsidRDefault="00792685" w:rsidP="00A368AC">
            <w:pPr>
              <w:rPr>
                <w:i/>
                <w:iCs/>
              </w:rPr>
            </w:pPr>
            <w:r w:rsidRPr="00721E79">
              <w:rPr>
                <w:rFonts w:ascii="ＭＳ 明朝" w:hAnsi="ＭＳ 明朝" w:hint="eastAsia"/>
                <w:i/>
                <w:iCs/>
              </w:rPr>
              <w:t>定年退職後に引き続き再雇用され、契約期間の定めのある労働契約に基づき雇用</w:t>
            </w:r>
            <w:r w:rsidR="006F4656" w:rsidRPr="00721E79">
              <w:rPr>
                <w:rFonts w:ascii="ＭＳ 明朝" w:hAnsi="ＭＳ 明朝" w:hint="eastAsia"/>
                <w:i/>
                <w:iCs/>
              </w:rPr>
              <w:t>される</w:t>
            </w:r>
            <w:r w:rsidRPr="00721E79">
              <w:rPr>
                <w:rFonts w:ascii="ＭＳ 明朝" w:hAnsi="ＭＳ 明朝" w:hint="eastAsia"/>
                <w:i/>
                <w:iCs/>
              </w:rPr>
              <w:t>教職員をいう</w:t>
            </w:r>
            <w:r w:rsidR="0020308E">
              <w:rPr>
                <w:rFonts w:ascii="ＭＳ 明朝" w:hAnsi="ＭＳ 明朝" w:hint="eastAsia"/>
                <w:i/>
                <w:iCs/>
              </w:rPr>
              <w:t>。</w:t>
            </w:r>
          </w:p>
        </w:tc>
      </w:tr>
    </w:tbl>
    <w:p w14:paraId="2FF5AAC9" w14:textId="77777777" w:rsidR="00792685" w:rsidRPr="00721E79" w:rsidRDefault="00792685" w:rsidP="00505052">
      <w:pPr>
        <w:ind w:left="630" w:hangingChars="300" w:hanging="630"/>
      </w:pPr>
    </w:p>
    <w:p w14:paraId="7EA5B336" w14:textId="77777777" w:rsidR="005457FD" w:rsidRPr="00721E79" w:rsidRDefault="005457FD" w:rsidP="005457FD">
      <w:r w:rsidRPr="00721E79">
        <w:rPr>
          <w:rFonts w:hint="eastAsia"/>
        </w:rPr>
        <w:t>（職種の区分）</w:t>
      </w:r>
    </w:p>
    <w:p w14:paraId="35D928C9" w14:textId="77777777" w:rsidR="005457FD" w:rsidRPr="00721E79" w:rsidRDefault="005457FD" w:rsidP="005457FD">
      <w:pPr>
        <w:numPr>
          <w:ilvl w:val="0"/>
          <w:numId w:val="1"/>
        </w:numPr>
        <w:ind w:left="720" w:hanging="720"/>
      </w:pPr>
      <w:r w:rsidRPr="00721E79">
        <w:rPr>
          <w:rFonts w:hint="eastAsia"/>
        </w:rPr>
        <w:t xml:space="preserve">　</w:t>
      </w:r>
      <w:r w:rsidR="008434FC" w:rsidRPr="00721E79">
        <w:rPr>
          <w:rFonts w:hint="eastAsia"/>
        </w:rPr>
        <w:t>教</w:t>
      </w:r>
      <w:r w:rsidRPr="00721E79">
        <w:rPr>
          <w:rFonts w:hint="eastAsia"/>
        </w:rPr>
        <w:t>職員の職種は、次のとおりとする。</w:t>
      </w:r>
    </w:p>
    <w:p w14:paraId="66FE7EC2" w14:textId="1E174374" w:rsidR="005457FD" w:rsidRPr="00721E79" w:rsidRDefault="005457FD" w:rsidP="005457FD">
      <w:pPr>
        <w:ind w:left="630" w:hangingChars="300" w:hanging="630"/>
      </w:pPr>
      <w:r w:rsidRPr="00721E79">
        <w:rPr>
          <w:rFonts w:hint="eastAsia"/>
        </w:rPr>
        <w:t xml:space="preserve">　　　　（１）　園　　長</w:t>
      </w:r>
    </w:p>
    <w:p w14:paraId="4C51CD37" w14:textId="77777777" w:rsidR="005457FD" w:rsidRPr="00721E79" w:rsidRDefault="005457FD" w:rsidP="005457FD">
      <w:pPr>
        <w:ind w:left="630" w:hangingChars="300" w:hanging="630"/>
      </w:pPr>
      <w:r w:rsidRPr="00721E79">
        <w:rPr>
          <w:rFonts w:hint="eastAsia"/>
        </w:rPr>
        <w:t xml:space="preserve">　　　　（２）　</w:t>
      </w:r>
      <w:r w:rsidRPr="00397D19">
        <w:rPr>
          <w:rFonts w:hint="eastAsia"/>
          <w:spacing w:val="52"/>
          <w:kern w:val="0"/>
          <w:fitText w:val="840" w:id="2079613440"/>
        </w:rPr>
        <w:t>副園</w:t>
      </w:r>
      <w:r w:rsidRPr="00397D19">
        <w:rPr>
          <w:rFonts w:hint="eastAsia"/>
          <w:spacing w:val="1"/>
          <w:kern w:val="0"/>
          <w:fitText w:val="840" w:id="2079613440"/>
        </w:rPr>
        <w:t>長</w:t>
      </w:r>
    </w:p>
    <w:p w14:paraId="793A90AB" w14:textId="77777777" w:rsidR="005457FD" w:rsidRPr="00721E79" w:rsidRDefault="005457FD" w:rsidP="005457FD">
      <w:pPr>
        <w:ind w:left="630" w:hangingChars="300" w:hanging="630"/>
      </w:pPr>
      <w:r w:rsidRPr="00721E79">
        <w:rPr>
          <w:rFonts w:hint="eastAsia"/>
        </w:rPr>
        <w:t xml:space="preserve">　　　　（３）　教　　頭</w:t>
      </w:r>
    </w:p>
    <w:p w14:paraId="56CCDA38" w14:textId="77777777" w:rsidR="005457FD" w:rsidRPr="00721E79" w:rsidRDefault="005457FD" w:rsidP="005457FD">
      <w:pPr>
        <w:ind w:left="630" w:hangingChars="300" w:hanging="630"/>
      </w:pPr>
      <w:r w:rsidRPr="00721E79">
        <w:rPr>
          <w:rFonts w:hint="eastAsia"/>
        </w:rPr>
        <w:t xml:space="preserve">　　　　（４）　主幹教諭</w:t>
      </w:r>
    </w:p>
    <w:p w14:paraId="0BDC77FB" w14:textId="77777777" w:rsidR="005457FD" w:rsidRPr="00721E79" w:rsidRDefault="005457FD" w:rsidP="005457FD">
      <w:pPr>
        <w:ind w:left="630" w:hangingChars="300" w:hanging="630"/>
      </w:pPr>
      <w:r w:rsidRPr="00721E79">
        <w:rPr>
          <w:rFonts w:hint="eastAsia"/>
        </w:rPr>
        <w:t xml:space="preserve">　　　　（５）　指導教諭</w:t>
      </w:r>
    </w:p>
    <w:p w14:paraId="23F37F4C" w14:textId="77777777" w:rsidR="005457FD" w:rsidRPr="00721E79" w:rsidRDefault="005457FD" w:rsidP="005457FD">
      <w:pPr>
        <w:ind w:left="630" w:hangingChars="300" w:hanging="630"/>
      </w:pPr>
      <w:r w:rsidRPr="00721E79">
        <w:rPr>
          <w:rFonts w:hint="eastAsia"/>
        </w:rPr>
        <w:t xml:space="preserve">　　　　（</w:t>
      </w:r>
      <w:r w:rsidR="0024199E" w:rsidRPr="00721E79">
        <w:rPr>
          <w:rFonts w:hint="eastAsia"/>
        </w:rPr>
        <w:t>６</w:t>
      </w:r>
      <w:r w:rsidRPr="00721E79">
        <w:rPr>
          <w:rFonts w:hint="eastAsia"/>
        </w:rPr>
        <w:t xml:space="preserve">）　</w:t>
      </w:r>
      <w:r w:rsidR="0024199E" w:rsidRPr="00721E79">
        <w:rPr>
          <w:rFonts w:hint="eastAsia"/>
        </w:rPr>
        <w:t>主任教諭</w:t>
      </w:r>
    </w:p>
    <w:p w14:paraId="4F675968" w14:textId="77777777" w:rsidR="0024199E" w:rsidRPr="00721E79" w:rsidRDefault="0024199E" w:rsidP="005457FD">
      <w:pPr>
        <w:ind w:left="630" w:hangingChars="300" w:hanging="630"/>
        <w:rPr>
          <w:rFonts w:ascii="ＭＳ 明朝" w:hAnsi="ＭＳ 明朝"/>
        </w:rPr>
      </w:pPr>
      <w:r w:rsidRPr="00721E79">
        <w:rPr>
          <w:rFonts w:hint="eastAsia"/>
        </w:rPr>
        <w:t xml:space="preserve">　　　　</w:t>
      </w:r>
      <w:r w:rsidRPr="00721E79">
        <w:rPr>
          <w:rFonts w:ascii="ＭＳ 明朝" w:hAnsi="ＭＳ 明朝" w:hint="eastAsia"/>
        </w:rPr>
        <w:t>（７）　教　　諭</w:t>
      </w:r>
    </w:p>
    <w:p w14:paraId="4ADDB99B" w14:textId="77777777" w:rsidR="005457FD" w:rsidRPr="00721E79" w:rsidRDefault="005457FD" w:rsidP="005457FD">
      <w:pPr>
        <w:ind w:left="630" w:hangingChars="300" w:hanging="630"/>
        <w:rPr>
          <w:rFonts w:ascii="ＭＳ 明朝" w:hAnsi="ＭＳ 明朝"/>
        </w:rPr>
      </w:pPr>
      <w:r w:rsidRPr="00721E79">
        <w:rPr>
          <w:rFonts w:ascii="ＭＳ 明朝" w:hAnsi="ＭＳ 明朝" w:hint="eastAsia"/>
        </w:rPr>
        <w:t xml:space="preserve">　　　　（</w:t>
      </w:r>
      <w:r w:rsidR="0024199E" w:rsidRPr="00721E79">
        <w:rPr>
          <w:rFonts w:ascii="ＭＳ 明朝" w:hAnsi="ＭＳ 明朝" w:hint="eastAsia"/>
        </w:rPr>
        <w:t>８</w:t>
      </w:r>
      <w:r w:rsidRPr="00721E79">
        <w:rPr>
          <w:rFonts w:ascii="ＭＳ 明朝" w:hAnsi="ＭＳ 明朝" w:hint="eastAsia"/>
        </w:rPr>
        <w:t>）　養護教諭</w:t>
      </w:r>
    </w:p>
    <w:p w14:paraId="37264C72" w14:textId="77777777" w:rsidR="005457FD" w:rsidRPr="00721E79" w:rsidRDefault="005457FD" w:rsidP="005457FD">
      <w:pPr>
        <w:ind w:left="630" w:hangingChars="300" w:hanging="630"/>
        <w:rPr>
          <w:rFonts w:ascii="ＭＳ 明朝" w:hAnsi="ＭＳ 明朝"/>
        </w:rPr>
      </w:pPr>
      <w:r w:rsidRPr="00721E79">
        <w:rPr>
          <w:rFonts w:ascii="ＭＳ 明朝" w:hAnsi="ＭＳ 明朝" w:hint="eastAsia"/>
        </w:rPr>
        <w:t xml:space="preserve">　　　　（</w:t>
      </w:r>
      <w:r w:rsidR="0024199E" w:rsidRPr="00721E79">
        <w:rPr>
          <w:rFonts w:ascii="ＭＳ 明朝" w:hAnsi="ＭＳ 明朝" w:hint="eastAsia"/>
        </w:rPr>
        <w:t>９</w:t>
      </w:r>
      <w:r w:rsidRPr="00721E79">
        <w:rPr>
          <w:rFonts w:ascii="ＭＳ 明朝" w:hAnsi="ＭＳ 明朝" w:hint="eastAsia"/>
        </w:rPr>
        <w:t>）　栄養教諭</w:t>
      </w:r>
    </w:p>
    <w:p w14:paraId="534F82C9" w14:textId="77777777" w:rsidR="005457FD" w:rsidRPr="00721E79" w:rsidRDefault="005457FD" w:rsidP="005457FD">
      <w:pPr>
        <w:ind w:left="630" w:hangingChars="300" w:hanging="630"/>
        <w:rPr>
          <w:rFonts w:ascii="ＭＳ 明朝" w:hAnsi="ＭＳ 明朝"/>
        </w:rPr>
      </w:pPr>
      <w:r w:rsidRPr="00721E79">
        <w:rPr>
          <w:rFonts w:ascii="ＭＳ 明朝" w:hAnsi="ＭＳ 明朝" w:hint="eastAsia"/>
        </w:rPr>
        <w:t xml:space="preserve">　　　　（</w:t>
      </w:r>
      <w:r w:rsidR="0024199E" w:rsidRPr="00721E79">
        <w:rPr>
          <w:rFonts w:ascii="ＭＳ 明朝" w:hAnsi="ＭＳ 明朝" w:hint="eastAsia"/>
        </w:rPr>
        <w:t>10</w:t>
      </w:r>
      <w:r w:rsidRPr="00721E79">
        <w:rPr>
          <w:rFonts w:ascii="ＭＳ 明朝" w:hAnsi="ＭＳ 明朝" w:hint="eastAsia"/>
        </w:rPr>
        <w:t>）　事</w:t>
      </w:r>
      <w:r w:rsidR="00EE1382" w:rsidRPr="00721E79">
        <w:rPr>
          <w:rFonts w:ascii="ＭＳ 明朝" w:hAnsi="ＭＳ 明朝" w:hint="eastAsia"/>
        </w:rPr>
        <w:t xml:space="preserve"> </w:t>
      </w:r>
      <w:r w:rsidRPr="00721E79">
        <w:rPr>
          <w:rFonts w:ascii="ＭＳ 明朝" w:hAnsi="ＭＳ 明朝" w:hint="eastAsia"/>
        </w:rPr>
        <w:t>務</w:t>
      </w:r>
      <w:r w:rsidR="00EE1382" w:rsidRPr="00721E79">
        <w:rPr>
          <w:rFonts w:ascii="ＭＳ 明朝" w:hAnsi="ＭＳ 明朝" w:hint="eastAsia"/>
        </w:rPr>
        <w:t xml:space="preserve"> </w:t>
      </w:r>
      <w:r w:rsidRPr="00721E79">
        <w:rPr>
          <w:rFonts w:ascii="ＭＳ 明朝" w:hAnsi="ＭＳ 明朝" w:hint="eastAsia"/>
        </w:rPr>
        <w:t>職</w:t>
      </w:r>
    </w:p>
    <w:p w14:paraId="2C593CE7" w14:textId="77777777" w:rsidR="005457FD" w:rsidRPr="00721E79" w:rsidRDefault="005457FD" w:rsidP="005457FD">
      <w:pPr>
        <w:ind w:left="630" w:hangingChars="300" w:hanging="630"/>
        <w:rPr>
          <w:rFonts w:ascii="ＭＳ 明朝" w:hAnsi="ＭＳ 明朝"/>
        </w:rPr>
      </w:pPr>
      <w:r w:rsidRPr="00721E79">
        <w:rPr>
          <w:rFonts w:ascii="ＭＳ 明朝" w:hAnsi="ＭＳ 明朝" w:hint="eastAsia"/>
        </w:rPr>
        <w:t xml:space="preserve">　　　　（</w:t>
      </w:r>
      <w:r w:rsidR="0024199E" w:rsidRPr="00721E79">
        <w:rPr>
          <w:rFonts w:ascii="ＭＳ 明朝" w:hAnsi="ＭＳ 明朝" w:hint="eastAsia"/>
        </w:rPr>
        <w:t>11）</w:t>
      </w:r>
      <w:r w:rsidRPr="00721E79">
        <w:rPr>
          <w:rFonts w:ascii="ＭＳ 明朝" w:hAnsi="ＭＳ 明朝" w:hint="eastAsia"/>
        </w:rPr>
        <w:t xml:space="preserve">　</w:t>
      </w:r>
      <w:r w:rsidR="0024199E" w:rsidRPr="00721E79">
        <w:rPr>
          <w:rFonts w:ascii="ＭＳ 明朝" w:hAnsi="ＭＳ 明朝" w:hint="eastAsia"/>
        </w:rPr>
        <w:t>技</w:t>
      </w:r>
      <w:r w:rsidRPr="00721E79">
        <w:rPr>
          <w:rFonts w:ascii="ＭＳ 明朝" w:hAnsi="ＭＳ 明朝" w:hint="eastAsia"/>
        </w:rPr>
        <w:t xml:space="preserve">　　師</w:t>
      </w:r>
    </w:p>
    <w:p w14:paraId="76822243" w14:textId="77777777" w:rsidR="005457FD" w:rsidRPr="00721E79" w:rsidRDefault="005457FD" w:rsidP="00EE1382">
      <w:pPr>
        <w:ind w:left="630" w:hangingChars="300" w:hanging="630"/>
        <w:rPr>
          <w:rFonts w:ascii="ＭＳ 明朝" w:hAnsi="ＭＳ 明朝"/>
        </w:rPr>
      </w:pPr>
      <w:r w:rsidRPr="00721E79">
        <w:rPr>
          <w:rFonts w:ascii="ＭＳ 明朝" w:hAnsi="ＭＳ 明朝" w:hint="eastAsia"/>
        </w:rPr>
        <w:t xml:space="preserve">　　　　（</w:t>
      </w:r>
      <w:r w:rsidR="0024199E" w:rsidRPr="00721E79">
        <w:rPr>
          <w:rFonts w:ascii="ＭＳ 明朝" w:hAnsi="ＭＳ 明朝" w:hint="eastAsia"/>
        </w:rPr>
        <w:t>12）</w:t>
      </w:r>
      <w:r w:rsidR="00650B75" w:rsidRPr="00721E79">
        <w:rPr>
          <w:rFonts w:ascii="ＭＳ 明朝" w:hAnsi="ＭＳ 明朝" w:hint="eastAsia"/>
        </w:rPr>
        <w:t xml:space="preserve">　</w:t>
      </w:r>
      <w:r w:rsidR="0024199E" w:rsidRPr="00721E79">
        <w:rPr>
          <w:rFonts w:ascii="ＭＳ 明朝" w:hAnsi="ＭＳ 明朝" w:hint="eastAsia"/>
        </w:rPr>
        <w:t>講</w:t>
      </w:r>
      <w:r w:rsidRPr="00721E79">
        <w:rPr>
          <w:rFonts w:ascii="ＭＳ 明朝" w:hAnsi="ＭＳ 明朝" w:hint="eastAsia"/>
        </w:rPr>
        <w:t xml:space="preserve">　　師</w:t>
      </w:r>
    </w:p>
    <w:p w14:paraId="58ED1524" w14:textId="564A1B3B" w:rsidR="00143CF6" w:rsidRPr="00721E79" w:rsidRDefault="00EE1382">
      <w:pPr>
        <w:ind w:left="630" w:hangingChars="300" w:hanging="630"/>
      </w:pPr>
      <w:r w:rsidRPr="00721E79">
        <w:rPr>
          <w:rFonts w:hint="eastAsia"/>
        </w:rPr>
        <w:lastRenderedPageBreak/>
        <w:t xml:space="preserve">　　　　</w:t>
      </w:r>
      <w:r w:rsidR="00143CF6" w:rsidRPr="00721E79">
        <w:rPr>
          <w:rFonts w:hint="eastAsia"/>
        </w:rPr>
        <w:t>（</w:t>
      </w:r>
      <w:r w:rsidR="002B596D" w:rsidRPr="00721E79">
        <w:rPr>
          <w:rFonts w:hint="eastAsia"/>
        </w:rPr>
        <w:t>適用範囲</w:t>
      </w:r>
      <w:r w:rsidR="004F135D" w:rsidRPr="00721E79">
        <w:rPr>
          <w:rFonts w:hint="eastAsia"/>
        </w:rPr>
        <w:t>等</w:t>
      </w:r>
      <w:r w:rsidR="00143CF6" w:rsidRPr="00721E79">
        <w:rPr>
          <w:rFonts w:hint="eastAsia"/>
        </w:rPr>
        <w:t>）</w:t>
      </w:r>
    </w:p>
    <w:p w14:paraId="1A50F3B3" w14:textId="77777777" w:rsidR="004F135D" w:rsidRPr="00721E79" w:rsidRDefault="00143CF6" w:rsidP="006113C3">
      <w:pPr>
        <w:numPr>
          <w:ilvl w:val="0"/>
          <w:numId w:val="1"/>
        </w:numPr>
        <w:ind w:left="720" w:hanging="720"/>
      </w:pPr>
      <w:r w:rsidRPr="00721E79">
        <w:rPr>
          <w:rFonts w:hint="eastAsia"/>
        </w:rPr>
        <w:t>この規則</w:t>
      </w:r>
      <w:r w:rsidR="004F135D" w:rsidRPr="00721E79">
        <w:rPr>
          <w:rFonts w:hint="eastAsia"/>
        </w:rPr>
        <w:t>は、前条第２項第１号に定める正職員に適用する。</w:t>
      </w:r>
    </w:p>
    <w:p w14:paraId="2EA1E9E7" w14:textId="77777777" w:rsidR="00143CF6" w:rsidRPr="00721E79" w:rsidRDefault="004F135D" w:rsidP="0073795E">
      <w:pPr>
        <w:ind w:firstLineChars="200" w:firstLine="420"/>
      </w:pPr>
      <w:r w:rsidRPr="00721E79">
        <w:rPr>
          <w:rFonts w:hint="eastAsia"/>
        </w:rPr>
        <w:t>２　正職員</w:t>
      </w:r>
      <w:r w:rsidR="00D00B2D" w:rsidRPr="00721E79">
        <w:rPr>
          <w:rFonts w:hint="eastAsia"/>
        </w:rPr>
        <w:t>以外</w:t>
      </w:r>
      <w:r w:rsidRPr="00721E79">
        <w:rPr>
          <w:rFonts w:hint="eastAsia"/>
        </w:rPr>
        <w:t>の</w:t>
      </w:r>
      <w:r w:rsidR="003934E3" w:rsidRPr="00721E79">
        <w:rPr>
          <w:rFonts w:hint="eastAsia"/>
        </w:rPr>
        <w:t>教職</w:t>
      </w:r>
      <w:r w:rsidR="00143CF6" w:rsidRPr="00721E79">
        <w:rPr>
          <w:rFonts w:hint="eastAsia"/>
        </w:rPr>
        <w:t>員</w:t>
      </w:r>
      <w:r w:rsidRPr="00721E79">
        <w:rPr>
          <w:rFonts w:hint="eastAsia"/>
        </w:rPr>
        <w:t>の就業に関し必要な事項は、別に定める</w:t>
      </w:r>
      <w:r w:rsidR="00143CF6" w:rsidRPr="00721E79">
        <w:rPr>
          <w:rFonts w:hint="eastAsia"/>
        </w:rPr>
        <w:t>。</w:t>
      </w:r>
    </w:p>
    <w:p w14:paraId="14970E86" w14:textId="27C718DE" w:rsidR="007D445A" w:rsidRPr="00721E79" w:rsidRDefault="007D445A" w:rsidP="007D445A">
      <w:pPr>
        <w:ind w:leftChars="200" w:left="630" w:hangingChars="100" w:hanging="210"/>
      </w:pPr>
      <w:r w:rsidRPr="00721E79">
        <w:rPr>
          <w:rFonts w:hint="eastAsia"/>
        </w:rPr>
        <w:t>３　労働基準法第</w:t>
      </w:r>
      <w:r w:rsidR="008B149D">
        <w:rPr>
          <w:rFonts w:hint="eastAsia"/>
        </w:rPr>
        <w:t>４１</w:t>
      </w:r>
      <w:r w:rsidRPr="00721E79">
        <w:rPr>
          <w:rFonts w:hint="eastAsia"/>
        </w:rPr>
        <w:t>条第</w:t>
      </w:r>
      <w:r w:rsidR="008B149D">
        <w:rPr>
          <w:rFonts w:hint="eastAsia"/>
        </w:rPr>
        <w:t>２</w:t>
      </w:r>
      <w:r w:rsidRPr="00721E79">
        <w:rPr>
          <w:rFonts w:hint="eastAsia"/>
        </w:rPr>
        <w:t>号</w:t>
      </w:r>
      <w:r w:rsidR="005D4A1E" w:rsidRPr="00721E79">
        <w:rPr>
          <w:rFonts w:hint="eastAsia"/>
        </w:rPr>
        <w:t>に定める「監督若しくは管理の地位にある者又は機密の事務を取り扱う者」（以下、「</w:t>
      </w:r>
      <w:r w:rsidRPr="00721E79">
        <w:rPr>
          <w:rFonts w:hint="eastAsia"/>
        </w:rPr>
        <w:t>管理監督者</w:t>
      </w:r>
      <w:r w:rsidR="005D4A1E" w:rsidRPr="00721E79">
        <w:rPr>
          <w:rFonts w:hint="eastAsia"/>
        </w:rPr>
        <w:t>」という。）</w:t>
      </w:r>
      <w:r w:rsidRPr="00721E79">
        <w:rPr>
          <w:rFonts w:hint="eastAsia"/>
        </w:rPr>
        <w:t>に該当する者については、第３章第１節（労働時間、休憩、休日）に関する規定を適用しない。ただし、第</w:t>
      </w:r>
      <w:r w:rsidR="0024601C" w:rsidRPr="00721E79">
        <w:rPr>
          <w:rFonts w:hint="eastAsia"/>
        </w:rPr>
        <w:t>３６</w:t>
      </w:r>
      <w:r w:rsidRPr="00721E79">
        <w:rPr>
          <w:rFonts w:hint="eastAsia"/>
        </w:rPr>
        <w:t>条（深夜勤務）の規定は、適用するものとする。</w:t>
      </w:r>
    </w:p>
    <w:p w14:paraId="0214E8B9" w14:textId="77777777" w:rsidR="004F135D" w:rsidRPr="00721E79" w:rsidRDefault="007D445A" w:rsidP="004F135D">
      <w:pPr>
        <w:ind w:leftChars="200" w:left="630" w:hangingChars="100" w:hanging="210"/>
      </w:pPr>
      <w:r w:rsidRPr="00721E79">
        <w:rPr>
          <w:rFonts w:hint="eastAsia"/>
        </w:rPr>
        <w:t xml:space="preserve">４　</w:t>
      </w:r>
      <w:r w:rsidR="004F135D" w:rsidRPr="00721E79">
        <w:rPr>
          <w:rFonts w:hint="eastAsia"/>
        </w:rPr>
        <w:t>この規則に定める労働条件</w:t>
      </w:r>
      <w:r w:rsidR="00D00B2D" w:rsidRPr="00721E79">
        <w:rPr>
          <w:rFonts w:hint="eastAsia"/>
        </w:rPr>
        <w:t>、</w:t>
      </w:r>
      <w:r w:rsidR="004F135D" w:rsidRPr="00721E79">
        <w:rPr>
          <w:rFonts w:hint="eastAsia"/>
        </w:rPr>
        <w:t>服務規律等は、法律の改正</w:t>
      </w:r>
      <w:r w:rsidRPr="00721E79">
        <w:rPr>
          <w:rFonts w:hint="eastAsia"/>
        </w:rPr>
        <w:t>、</w:t>
      </w:r>
      <w:r w:rsidR="00515757" w:rsidRPr="00721E79">
        <w:rPr>
          <w:rFonts w:hint="eastAsia"/>
        </w:rPr>
        <w:t>社会情勢</w:t>
      </w:r>
      <w:r w:rsidR="00792685" w:rsidRPr="00721E79">
        <w:rPr>
          <w:rFonts w:hint="eastAsia"/>
        </w:rPr>
        <w:t>等環境の</w:t>
      </w:r>
      <w:r w:rsidR="004F135D" w:rsidRPr="00721E79">
        <w:rPr>
          <w:rFonts w:hint="eastAsia"/>
        </w:rPr>
        <w:t>変化</w:t>
      </w:r>
      <w:r w:rsidRPr="00721E79">
        <w:rPr>
          <w:rFonts w:hint="eastAsia"/>
        </w:rPr>
        <w:t>、</w:t>
      </w:r>
      <w:r w:rsidR="004F135D" w:rsidRPr="00721E79">
        <w:rPr>
          <w:rFonts w:hint="eastAsia"/>
        </w:rPr>
        <w:t>業務上の必要</w:t>
      </w:r>
      <w:r w:rsidRPr="00721E79">
        <w:rPr>
          <w:rFonts w:hint="eastAsia"/>
        </w:rPr>
        <w:t>その他の事情</w:t>
      </w:r>
      <w:r w:rsidR="004F135D" w:rsidRPr="00721E79">
        <w:rPr>
          <w:rFonts w:hint="eastAsia"/>
        </w:rPr>
        <w:t>により、変更することがある。</w:t>
      </w:r>
    </w:p>
    <w:p w14:paraId="7730C3F7" w14:textId="77777777" w:rsidR="00143CF6" w:rsidRPr="00721E79" w:rsidRDefault="00143CF6">
      <w:pPr>
        <w:ind w:left="630" w:hangingChars="300" w:hanging="630"/>
      </w:pPr>
    </w:p>
    <w:p w14:paraId="24DAD4DE" w14:textId="77777777" w:rsidR="00A84C2F" w:rsidRPr="00721E79" w:rsidRDefault="00A84C2F">
      <w:pPr>
        <w:ind w:left="630" w:hangingChars="300" w:hanging="630"/>
      </w:pPr>
    </w:p>
    <w:p w14:paraId="7A25160C" w14:textId="77777777" w:rsidR="00143CF6" w:rsidRPr="00721E79" w:rsidRDefault="00974B54">
      <w:pPr>
        <w:jc w:val="center"/>
        <w:rPr>
          <w:rFonts w:ascii="ＭＳ 明朝" w:hAnsi="ＭＳ 明朝"/>
          <w:sz w:val="28"/>
          <w:szCs w:val="28"/>
        </w:rPr>
      </w:pPr>
      <w:r w:rsidRPr="00721E79">
        <w:rPr>
          <w:rFonts w:ascii="ＭＳ 明朝" w:hAnsi="ＭＳ 明朝" w:hint="eastAsia"/>
          <w:sz w:val="28"/>
          <w:szCs w:val="28"/>
        </w:rPr>
        <w:t xml:space="preserve">第２章　</w:t>
      </w:r>
      <w:r w:rsidR="000C0E7C" w:rsidRPr="00721E79">
        <w:rPr>
          <w:rFonts w:ascii="ＭＳ 明朝" w:hAnsi="ＭＳ 明朝" w:hint="eastAsia"/>
          <w:sz w:val="28"/>
          <w:szCs w:val="28"/>
        </w:rPr>
        <w:t>人</w:t>
      </w:r>
      <w:r w:rsidR="00AF0FE8" w:rsidRPr="00721E79">
        <w:rPr>
          <w:rFonts w:ascii="ＭＳ 明朝" w:hAnsi="ＭＳ 明朝" w:hint="eastAsia"/>
          <w:sz w:val="28"/>
          <w:szCs w:val="28"/>
        </w:rPr>
        <w:t xml:space="preserve">　</w:t>
      </w:r>
      <w:r w:rsidR="000C0E7C" w:rsidRPr="00721E79">
        <w:rPr>
          <w:rFonts w:ascii="ＭＳ 明朝" w:hAnsi="ＭＳ 明朝" w:hint="eastAsia"/>
          <w:sz w:val="28"/>
          <w:szCs w:val="28"/>
        </w:rPr>
        <w:t>事</w:t>
      </w:r>
    </w:p>
    <w:p w14:paraId="7BCBBC8C" w14:textId="77777777" w:rsidR="006F61C0" w:rsidRPr="00721E79" w:rsidRDefault="00AF0FE8" w:rsidP="00916744">
      <w:pPr>
        <w:ind w:left="720" w:hangingChars="300" w:hanging="720"/>
        <w:jc w:val="center"/>
        <w:rPr>
          <w:rFonts w:ascii="ＭＳ Ｐ明朝" w:eastAsia="ＭＳ Ｐ明朝" w:hAnsi="ＭＳ Ｐ明朝"/>
          <w:sz w:val="24"/>
        </w:rPr>
      </w:pPr>
      <w:r w:rsidRPr="00721E79">
        <w:rPr>
          <w:rFonts w:ascii="ＭＳ Ｐ明朝" w:eastAsia="ＭＳ Ｐ明朝" w:hAnsi="ＭＳ Ｐ明朝" w:hint="eastAsia"/>
          <w:sz w:val="24"/>
        </w:rPr>
        <w:t xml:space="preserve">第1節　</w:t>
      </w:r>
      <w:r w:rsidR="006F61C0" w:rsidRPr="00721E79">
        <w:rPr>
          <w:rFonts w:ascii="ＭＳ Ｐ明朝" w:eastAsia="ＭＳ Ｐ明朝" w:hAnsi="ＭＳ Ｐ明朝" w:hint="eastAsia"/>
          <w:sz w:val="24"/>
        </w:rPr>
        <w:t>任命権者</w:t>
      </w:r>
    </w:p>
    <w:p w14:paraId="520D402B" w14:textId="77777777" w:rsidR="006F61C0" w:rsidRPr="00721E79" w:rsidRDefault="006F61C0">
      <w:pPr>
        <w:ind w:left="720" w:hangingChars="300" w:hanging="720"/>
        <w:rPr>
          <w:rFonts w:ascii="ＭＳ Ｐ明朝" w:eastAsia="ＭＳ Ｐ明朝" w:hAnsi="ＭＳ Ｐ明朝"/>
          <w:sz w:val="24"/>
        </w:rPr>
      </w:pPr>
    </w:p>
    <w:p w14:paraId="61638E75" w14:textId="77777777" w:rsidR="006F61C0" w:rsidRPr="00721E79" w:rsidRDefault="006F61C0">
      <w:pPr>
        <w:ind w:left="630" w:hangingChars="300" w:hanging="630"/>
      </w:pPr>
      <w:r w:rsidRPr="00721E79">
        <w:rPr>
          <w:rFonts w:hint="eastAsia"/>
        </w:rPr>
        <w:t>（任命権者）</w:t>
      </w:r>
    </w:p>
    <w:p w14:paraId="435CFA5E" w14:textId="77777777" w:rsidR="00021741" w:rsidRPr="00721E79" w:rsidRDefault="006F61C0" w:rsidP="009D299E">
      <w:pPr>
        <w:numPr>
          <w:ilvl w:val="0"/>
          <w:numId w:val="1"/>
        </w:numPr>
        <w:ind w:left="720" w:hanging="720"/>
      </w:pPr>
      <w:r w:rsidRPr="00721E79">
        <w:rPr>
          <w:rFonts w:hint="eastAsia"/>
        </w:rPr>
        <w:t>教職員の任免、その他の進退は、理事長がこれを行う。ただし、理事長の指示により、園長がこれに代わることがある。</w:t>
      </w:r>
    </w:p>
    <w:p w14:paraId="60FDB626" w14:textId="77777777" w:rsidR="009D299E" w:rsidRPr="00721E79" w:rsidRDefault="009D299E" w:rsidP="009D299E">
      <w:pPr>
        <w:ind w:left="720"/>
      </w:pPr>
    </w:p>
    <w:p w14:paraId="0041AD05" w14:textId="77777777" w:rsidR="006F61C0" w:rsidRPr="00721E79" w:rsidRDefault="006F61C0">
      <w:pPr>
        <w:ind w:left="720" w:hangingChars="300" w:hanging="720"/>
        <w:rPr>
          <w:rFonts w:ascii="ＭＳ Ｐ明朝" w:eastAsia="ＭＳ Ｐ明朝" w:hAnsi="ＭＳ Ｐ明朝"/>
          <w:sz w:val="24"/>
        </w:rPr>
      </w:pPr>
    </w:p>
    <w:p w14:paraId="72974ACA" w14:textId="77777777" w:rsidR="00AF0FE8" w:rsidRPr="00721E79" w:rsidRDefault="006F61C0" w:rsidP="00916744">
      <w:pPr>
        <w:ind w:left="720" w:hangingChars="300" w:hanging="720"/>
        <w:jc w:val="center"/>
        <w:rPr>
          <w:rFonts w:ascii="ＭＳ Ｐ明朝" w:eastAsia="ＭＳ Ｐ明朝" w:hAnsi="ＭＳ Ｐ明朝"/>
          <w:sz w:val="24"/>
        </w:rPr>
      </w:pPr>
      <w:r w:rsidRPr="00721E79">
        <w:rPr>
          <w:rFonts w:ascii="ＭＳ Ｐ明朝" w:eastAsia="ＭＳ Ｐ明朝" w:hAnsi="ＭＳ Ｐ明朝" w:hint="eastAsia"/>
          <w:sz w:val="24"/>
        </w:rPr>
        <w:t xml:space="preserve">第２節　</w:t>
      </w:r>
      <w:r w:rsidR="00AF0FE8" w:rsidRPr="00721E79">
        <w:rPr>
          <w:rFonts w:ascii="ＭＳ Ｐ明朝" w:eastAsia="ＭＳ Ｐ明朝" w:hAnsi="ＭＳ Ｐ明朝" w:hint="eastAsia"/>
          <w:sz w:val="24"/>
        </w:rPr>
        <w:t>採</w:t>
      </w:r>
      <w:r w:rsidR="00916744" w:rsidRPr="00721E79">
        <w:rPr>
          <w:rFonts w:ascii="ＭＳ Ｐ明朝" w:eastAsia="ＭＳ Ｐ明朝" w:hAnsi="ＭＳ Ｐ明朝" w:hint="eastAsia"/>
          <w:sz w:val="24"/>
        </w:rPr>
        <w:t xml:space="preserve">　　</w:t>
      </w:r>
      <w:r w:rsidR="00AF0FE8" w:rsidRPr="00721E79">
        <w:rPr>
          <w:rFonts w:ascii="ＭＳ Ｐ明朝" w:eastAsia="ＭＳ Ｐ明朝" w:hAnsi="ＭＳ Ｐ明朝" w:hint="eastAsia"/>
          <w:sz w:val="24"/>
        </w:rPr>
        <w:t>用</w:t>
      </w:r>
    </w:p>
    <w:p w14:paraId="311D2D82" w14:textId="77777777" w:rsidR="00AF0FE8" w:rsidRPr="00721E79" w:rsidRDefault="00AF0FE8">
      <w:pPr>
        <w:ind w:left="630" w:hangingChars="300" w:hanging="630"/>
      </w:pPr>
    </w:p>
    <w:p w14:paraId="47679B55" w14:textId="77777777" w:rsidR="00143CF6" w:rsidRPr="00721E79" w:rsidRDefault="00143CF6">
      <w:pPr>
        <w:ind w:left="630" w:hangingChars="300" w:hanging="630"/>
      </w:pPr>
      <w:r w:rsidRPr="00721E79">
        <w:rPr>
          <w:rFonts w:hint="eastAsia"/>
        </w:rPr>
        <w:t>（採用）</w:t>
      </w:r>
    </w:p>
    <w:p w14:paraId="6CBEF42D" w14:textId="77777777" w:rsidR="00143CF6" w:rsidRPr="00721E79" w:rsidRDefault="00DC6366" w:rsidP="006113C3">
      <w:pPr>
        <w:numPr>
          <w:ilvl w:val="0"/>
          <w:numId w:val="1"/>
        </w:numPr>
        <w:ind w:left="720" w:hanging="720"/>
      </w:pPr>
      <w:r w:rsidRPr="00721E79">
        <w:rPr>
          <w:rFonts w:hint="eastAsia"/>
        </w:rPr>
        <w:t>園</w:t>
      </w:r>
      <w:r w:rsidR="00143CF6" w:rsidRPr="00721E79">
        <w:rPr>
          <w:rFonts w:hint="eastAsia"/>
        </w:rPr>
        <w:t>は、</w:t>
      </w:r>
      <w:r w:rsidR="00F85F74" w:rsidRPr="00721E79">
        <w:rPr>
          <w:rFonts w:hint="eastAsia"/>
        </w:rPr>
        <w:t>正</w:t>
      </w:r>
      <w:r w:rsidR="00F40A3E" w:rsidRPr="00721E79">
        <w:rPr>
          <w:rFonts w:hint="eastAsia"/>
        </w:rPr>
        <w:t>職員</w:t>
      </w:r>
      <w:r w:rsidR="00256F39" w:rsidRPr="00721E79">
        <w:rPr>
          <w:rFonts w:hint="eastAsia"/>
        </w:rPr>
        <w:t>として</w:t>
      </w:r>
      <w:r w:rsidR="00974B54" w:rsidRPr="00721E79">
        <w:rPr>
          <w:rFonts w:hint="eastAsia"/>
        </w:rPr>
        <w:t>就職</w:t>
      </w:r>
      <w:r w:rsidR="00143CF6" w:rsidRPr="00721E79">
        <w:rPr>
          <w:rFonts w:hint="eastAsia"/>
        </w:rPr>
        <w:t>を希望する者</w:t>
      </w:r>
      <w:r w:rsidR="001E0600" w:rsidRPr="00721E79">
        <w:rPr>
          <w:rFonts w:hint="eastAsia"/>
        </w:rPr>
        <w:t>の中から</w:t>
      </w:r>
      <w:r w:rsidR="00256F39" w:rsidRPr="00721E79">
        <w:rPr>
          <w:rFonts w:hint="eastAsia"/>
        </w:rPr>
        <w:t>、</w:t>
      </w:r>
      <w:r w:rsidR="006F61C0" w:rsidRPr="00721E79">
        <w:rPr>
          <w:rFonts w:hint="eastAsia"/>
        </w:rPr>
        <w:t>書類</w:t>
      </w:r>
      <w:r w:rsidR="001E0600" w:rsidRPr="00721E79">
        <w:rPr>
          <w:rFonts w:hint="eastAsia"/>
        </w:rPr>
        <w:t>審査</w:t>
      </w:r>
      <w:r w:rsidR="006F61C0" w:rsidRPr="00721E79">
        <w:rPr>
          <w:rFonts w:hint="eastAsia"/>
        </w:rPr>
        <w:t>、</w:t>
      </w:r>
      <w:r w:rsidR="001E0600" w:rsidRPr="00721E79">
        <w:rPr>
          <w:rFonts w:hint="eastAsia"/>
        </w:rPr>
        <w:t>実技試験、</w:t>
      </w:r>
      <w:r w:rsidR="006F61C0" w:rsidRPr="00721E79">
        <w:rPr>
          <w:rFonts w:hint="eastAsia"/>
        </w:rPr>
        <w:t>面接、健康診査等</w:t>
      </w:r>
      <w:r w:rsidR="001E0600" w:rsidRPr="00721E79">
        <w:rPr>
          <w:rFonts w:hint="eastAsia"/>
        </w:rPr>
        <w:t>の選考試験</w:t>
      </w:r>
      <w:r w:rsidR="00256F39" w:rsidRPr="00721E79">
        <w:rPr>
          <w:rFonts w:hint="eastAsia"/>
        </w:rPr>
        <w:t>を経て、</w:t>
      </w:r>
      <w:r w:rsidR="001E0600" w:rsidRPr="00721E79">
        <w:rPr>
          <w:rFonts w:hint="eastAsia"/>
        </w:rPr>
        <w:t>適性</w:t>
      </w:r>
      <w:r w:rsidR="00256F39" w:rsidRPr="00721E79">
        <w:rPr>
          <w:rFonts w:hint="eastAsia"/>
        </w:rPr>
        <w:t>が</w:t>
      </w:r>
      <w:r w:rsidR="001E0600" w:rsidRPr="00721E79">
        <w:rPr>
          <w:rFonts w:hint="eastAsia"/>
        </w:rPr>
        <w:t>認められた者を</w:t>
      </w:r>
      <w:r w:rsidR="00F85F74" w:rsidRPr="00721E79">
        <w:rPr>
          <w:rFonts w:hint="eastAsia"/>
        </w:rPr>
        <w:t>正職員として</w:t>
      </w:r>
      <w:r w:rsidR="00143CF6" w:rsidRPr="00721E79">
        <w:rPr>
          <w:rFonts w:hint="eastAsia"/>
        </w:rPr>
        <w:t>採用する。</w:t>
      </w:r>
    </w:p>
    <w:p w14:paraId="74AA5C8E" w14:textId="77777777" w:rsidR="0080226C" w:rsidRPr="00721E79" w:rsidRDefault="0080226C"/>
    <w:p w14:paraId="46AD9751" w14:textId="77777777" w:rsidR="00143CF6" w:rsidRPr="00721E79" w:rsidRDefault="00143CF6">
      <w:pPr>
        <w:ind w:left="630" w:hangingChars="300" w:hanging="630"/>
      </w:pPr>
      <w:r w:rsidRPr="00721E79">
        <w:rPr>
          <w:rFonts w:hint="eastAsia"/>
        </w:rPr>
        <w:t>（採用選考）</w:t>
      </w:r>
    </w:p>
    <w:p w14:paraId="0C92CF47" w14:textId="77777777" w:rsidR="00143CF6" w:rsidRPr="00721E79" w:rsidRDefault="00F85F74" w:rsidP="006113C3">
      <w:pPr>
        <w:numPr>
          <w:ilvl w:val="0"/>
          <w:numId w:val="1"/>
        </w:numPr>
        <w:ind w:left="720" w:hanging="720"/>
      </w:pPr>
      <w:r w:rsidRPr="00721E79">
        <w:rPr>
          <w:rFonts w:hint="eastAsia"/>
        </w:rPr>
        <w:t>正</w:t>
      </w:r>
      <w:r w:rsidR="00F40A3E" w:rsidRPr="00721E79">
        <w:rPr>
          <w:rFonts w:hint="eastAsia"/>
        </w:rPr>
        <w:t>職員</w:t>
      </w:r>
      <w:r w:rsidR="00143CF6" w:rsidRPr="00721E79">
        <w:rPr>
          <w:rFonts w:hint="eastAsia"/>
        </w:rPr>
        <w:t>として</w:t>
      </w:r>
      <w:r w:rsidR="00974B54" w:rsidRPr="00721E79">
        <w:rPr>
          <w:rFonts w:hint="eastAsia"/>
        </w:rPr>
        <w:t>就職</w:t>
      </w:r>
      <w:r w:rsidR="00143CF6" w:rsidRPr="00721E79">
        <w:rPr>
          <w:rFonts w:hint="eastAsia"/>
        </w:rPr>
        <w:t>を希望する者は</w:t>
      </w:r>
      <w:r w:rsidR="006F61C0" w:rsidRPr="00721E79">
        <w:rPr>
          <w:rFonts w:hint="eastAsia"/>
        </w:rPr>
        <w:t>、</w:t>
      </w:r>
      <w:r w:rsidR="00143CF6" w:rsidRPr="00721E79">
        <w:rPr>
          <w:rFonts w:hint="eastAsia"/>
        </w:rPr>
        <w:t>次の各号に掲げる書類を</w:t>
      </w:r>
      <w:r w:rsidR="00682D0B" w:rsidRPr="00721E79">
        <w:rPr>
          <w:rFonts w:hint="eastAsia"/>
        </w:rPr>
        <w:t>園に</w:t>
      </w:r>
      <w:r w:rsidR="00143CF6" w:rsidRPr="00721E79">
        <w:rPr>
          <w:rFonts w:hint="eastAsia"/>
        </w:rPr>
        <w:t>提出するものと</w:t>
      </w:r>
      <w:r w:rsidR="006F61C0" w:rsidRPr="00721E79">
        <w:rPr>
          <w:rFonts w:hint="eastAsia"/>
        </w:rPr>
        <w:t>する。</w:t>
      </w:r>
      <w:r w:rsidR="00143CF6" w:rsidRPr="00721E79">
        <w:rPr>
          <w:rFonts w:hint="eastAsia"/>
        </w:rPr>
        <w:t>ただし、</w:t>
      </w:r>
      <w:r w:rsidR="00DC6366" w:rsidRPr="00721E79">
        <w:rPr>
          <w:rFonts w:hint="eastAsia"/>
        </w:rPr>
        <w:t>園</w:t>
      </w:r>
      <w:r w:rsidR="00143CF6" w:rsidRPr="00721E79">
        <w:rPr>
          <w:rFonts w:hint="eastAsia"/>
        </w:rPr>
        <w:t>が認めた場合は、書類の一部の提出を省略することがある。</w:t>
      </w:r>
    </w:p>
    <w:p w14:paraId="3D77AA31" w14:textId="77777777" w:rsidR="00A516B8" w:rsidRDefault="00974B54" w:rsidP="00F424AB">
      <w:pPr>
        <w:numPr>
          <w:ilvl w:val="0"/>
          <w:numId w:val="5"/>
        </w:numPr>
        <w:ind w:left="1418" w:hanging="709"/>
      </w:pPr>
      <w:r w:rsidRPr="00721E79">
        <w:rPr>
          <w:rFonts w:hint="eastAsia"/>
        </w:rPr>
        <w:t>自筆</w:t>
      </w:r>
      <w:r w:rsidR="00143CF6" w:rsidRPr="00721E79">
        <w:rPr>
          <w:rFonts w:hint="eastAsia"/>
        </w:rPr>
        <w:t>履歴書（提出日前</w:t>
      </w:r>
      <w:r w:rsidR="00CC709D" w:rsidRPr="00721E79">
        <w:t>３</w:t>
      </w:r>
      <w:r w:rsidR="00143CF6" w:rsidRPr="00721E79">
        <w:rPr>
          <w:rFonts w:hint="eastAsia"/>
        </w:rPr>
        <w:t>ヵ月以内</w:t>
      </w:r>
      <w:r w:rsidRPr="00721E79">
        <w:rPr>
          <w:rFonts w:hint="eastAsia"/>
        </w:rPr>
        <w:t>の</w:t>
      </w:r>
      <w:r w:rsidR="00143CF6" w:rsidRPr="00721E79">
        <w:rPr>
          <w:rFonts w:hint="eastAsia"/>
        </w:rPr>
        <w:t>写真</w:t>
      </w:r>
      <w:r w:rsidR="00FC49DD" w:rsidRPr="00721E79">
        <w:rPr>
          <w:rFonts w:hint="eastAsia"/>
        </w:rPr>
        <w:t>を</w:t>
      </w:r>
      <w:r w:rsidR="00143CF6" w:rsidRPr="00721E79">
        <w:rPr>
          <w:rFonts w:hint="eastAsia"/>
        </w:rPr>
        <w:t>貼付</w:t>
      </w:r>
      <w:r w:rsidR="00FC49DD" w:rsidRPr="00721E79">
        <w:rPr>
          <w:rFonts w:hint="eastAsia"/>
        </w:rPr>
        <w:t>すること</w:t>
      </w:r>
      <w:r w:rsidR="00143CF6" w:rsidRPr="00721E79">
        <w:rPr>
          <w:rFonts w:hint="eastAsia"/>
        </w:rPr>
        <w:t>）</w:t>
      </w:r>
    </w:p>
    <w:p w14:paraId="46C4CD3C" w14:textId="77777777" w:rsidR="00A516B8" w:rsidRDefault="00D00B2D" w:rsidP="00F424AB">
      <w:pPr>
        <w:numPr>
          <w:ilvl w:val="0"/>
          <w:numId w:val="5"/>
        </w:numPr>
        <w:ind w:left="1418" w:hanging="709"/>
      </w:pPr>
      <w:r w:rsidRPr="00721E79">
        <w:rPr>
          <w:rFonts w:hint="eastAsia"/>
        </w:rPr>
        <w:t>健康診断書（提出日前３ヵ月以内に受診したもの</w:t>
      </w:r>
      <w:r w:rsidR="00FC49DD" w:rsidRPr="00721E79">
        <w:rPr>
          <w:rFonts w:hint="eastAsia"/>
        </w:rPr>
        <w:t>に限る。</w:t>
      </w:r>
      <w:r w:rsidRPr="00721E79">
        <w:rPr>
          <w:rFonts w:hint="eastAsia"/>
        </w:rPr>
        <w:t>）</w:t>
      </w:r>
    </w:p>
    <w:p w14:paraId="329B7237" w14:textId="77777777" w:rsidR="00A516B8" w:rsidRDefault="00BB6EBE" w:rsidP="00F424AB">
      <w:pPr>
        <w:numPr>
          <w:ilvl w:val="0"/>
          <w:numId w:val="5"/>
        </w:numPr>
        <w:ind w:left="1418" w:hanging="709"/>
      </w:pPr>
      <w:r w:rsidRPr="00721E79">
        <w:rPr>
          <w:rFonts w:hint="eastAsia"/>
        </w:rPr>
        <w:t>学業成績証明書及び</w:t>
      </w:r>
      <w:r w:rsidR="00974B54" w:rsidRPr="00721E79">
        <w:rPr>
          <w:rFonts w:hint="eastAsia"/>
        </w:rPr>
        <w:t>卒業（見込）証明書</w:t>
      </w:r>
      <w:r w:rsidR="00FC49DD" w:rsidRPr="00721E79">
        <w:rPr>
          <w:rFonts w:hint="eastAsia"/>
        </w:rPr>
        <w:t>（新卒者に限る。）</w:t>
      </w:r>
    </w:p>
    <w:p w14:paraId="109EFB40" w14:textId="77777777" w:rsidR="00A516B8" w:rsidRDefault="00FC49DD" w:rsidP="00F424AB">
      <w:pPr>
        <w:numPr>
          <w:ilvl w:val="0"/>
          <w:numId w:val="5"/>
        </w:numPr>
        <w:ind w:left="1418" w:hanging="709"/>
      </w:pPr>
      <w:r w:rsidRPr="00721E79">
        <w:rPr>
          <w:rFonts w:hint="eastAsia"/>
        </w:rPr>
        <w:t>業務に必要な</w:t>
      </w:r>
      <w:r w:rsidR="00974B54" w:rsidRPr="00721E79">
        <w:rPr>
          <w:rFonts w:hint="eastAsia"/>
        </w:rPr>
        <w:t>各種資格証明書の写し</w:t>
      </w:r>
    </w:p>
    <w:p w14:paraId="0B0AD9A6" w14:textId="77777777" w:rsidR="00A516B8" w:rsidRDefault="00BB6EBE" w:rsidP="00F424AB">
      <w:pPr>
        <w:numPr>
          <w:ilvl w:val="0"/>
          <w:numId w:val="5"/>
        </w:numPr>
        <w:ind w:left="1418" w:hanging="709"/>
      </w:pPr>
      <w:r w:rsidRPr="00721E79">
        <w:rPr>
          <w:rFonts w:hint="eastAsia"/>
        </w:rPr>
        <w:t>職務経歴書又はジョブ・カード（就業経験のある者に限る。）</w:t>
      </w:r>
    </w:p>
    <w:p w14:paraId="2FE6CEB7" w14:textId="77777777" w:rsidR="00A516B8" w:rsidRDefault="00256F39" w:rsidP="00F424AB">
      <w:pPr>
        <w:numPr>
          <w:ilvl w:val="0"/>
          <w:numId w:val="5"/>
        </w:numPr>
        <w:ind w:left="1418" w:hanging="709"/>
      </w:pPr>
      <w:r w:rsidRPr="00721E79">
        <w:rPr>
          <w:rFonts w:hint="eastAsia"/>
        </w:rPr>
        <w:t>在留カードの写し</w:t>
      </w:r>
      <w:r w:rsidR="00FC49DD" w:rsidRPr="00721E79">
        <w:rPr>
          <w:rFonts w:hint="eastAsia"/>
        </w:rPr>
        <w:t>（外国籍である</w:t>
      </w:r>
      <w:r w:rsidR="0051528C" w:rsidRPr="00721E79">
        <w:rPr>
          <w:rFonts w:hint="eastAsia"/>
        </w:rPr>
        <w:t>者</w:t>
      </w:r>
      <w:r w:rsidR="00FC49DD" w:rsidRPr="00721E79">
        <w:rPr>
          <w:rFonts w:hint="eastAsia"/>
        </w:rPr>
        <w:t>に限る。）</w:t>
      </w:r>
    </w:p>
    <w:p w14:paraId="1000AF95" w14:textId="2F717D75" w:rsidR="00143CF6" w:rsidRPr="00721E79" w:rsidRDefault="00143CF6" w:rsidP="00F424AB">
      <w:pPr>
        <w:numPr>
          <w:ilvl w:val="0"/>
          <w:numId w:val="5"/>
        </w:numPr>
        <w:ind w:left="1418" w:hanging="709"/>
      </w:pPr>
      <w:r w:rsidRPr="00721E79">
        <w:rPr>
          <w:rFonts w:hint="eastAsia"/>
        </w:rPr>
        <w:t>その他</w:t>
      </w:r>
      <w:r w:rsidR="00DC6366" w:rsidRPr="00721E79">
        <w:rPr>
          <w:rFonts w:hint="eastAsia"/>
        </w:rPr>
        <w:t>園</w:t>
      </w:r>
      <w:r w:rsidRPr="00721E79">
        <w:rPr>
          <w:rFonts w:hint="eastAsia"/>
        </w:rPr>
        <w:t>が</w:t>
      </w:r>
      <w:r w:rsidR="00974B54" w:rsidRPr="00721E79">
        <w:rPr>
          <w:rFonts w:hint="eastAsia"/>
        </w:rPr>
        <w:t>提出を求めた書類</w:t>
      </w:r>
    </w:p>
    <w:p w14:paraId="055CB25C" w14:textId="77777777" w:rsidR="000A7E7F" w:rsidRPr="00721E79" w:rsidRDefault="00FC49DD" w:rsidP="000A7E7F">
      <w:pPr>
        <w:ind w:left="840" w:hangingChars="400" w:hanging="840"/>
      </w:pPr>
      <w:r w:rsidRPr="00721E79">
        <w:rPr>
          <w:rFonts w:hint="eastAsia"/>
        </w:rPr>
        <w:lastRenderedPageBreak/>
        <w:t xml:space="preserve">　　２　　</w:t>
      </w:r>
      <w:r w:rsidR="00682D0B" w:rsidRPr="00721E79">
        <w:rPr>
          <w:rFonts w:hint="eastAsia"/>
        </w:rPr>
        <w:t>園は、前項の採用選考に合格した者に対し、採用日を記載した採用内定通知書を送付する。また、不合格となった者については、その旨を記した通知および前項により提出された書類を</w:t>
      </w:r>
      <w:r w:rsidRPr="00721E79">
        <w:rPr>
          <w:rFonts w:hint="eastAsia"/>
        </w:rPr>
        <w:t>書留郵便により本人に返送する。</w:t>
      </w:r>
    </w:p>
    <w:p w14:paraId="503334FC" w14:textId="77777777" w:rsidR="00FC49DD" w:rsidRPr="00721E79" w:rsidRDefault="00FC49DD" w:rsidP="000A7E7F">
      <w:pPr>
        <w:ind w:left="840" w:hangingChars="400" w:hanging="840"/>
      </w:pPr>
    </w:p>
    <w:p w14:paraId="57847EEA" w14:textId="77777777" w:rsidR="000A7E7F" w:rsidRPr="00721E79" w:rsidRDefault="000A7E7F" w:rsidP="000A7E7F">
      <w:pPr>
        <w:rPr>
          <w:lang w:eastAsia="zh-CN"/>
        </w:rPr>
      </w:pPr>
      <w:r w:rsidRPr="00721E79">
        <w:rPr>
          <w:rFonts w:hint="eastAsia"/>
          <w:lang w:eastAsia="zh-CN"/>
        </w:rPr>
        <w:t>（内定取消事由）</w:t>
      </w:r>
    </w:p>
    <w:p w14:paraId="1105A8E8" w14:textId="5FAFB943" w:rsidR="000A7E7F" w:rsidRPr="00721E79" w:rsidRDefault="000A7E7F" w:rsidP="000112D1">
      <w:pPr>
        <w:numPr>
          <w:ilvl w:val="0"/>
          <w:numId w:val="1"/>
        </w:numPr>
        <w:ind w:left="720" w:hanging="720"/>
      </w:pPr>
      <w:r w:rsidRPr="00721E79">
        <w:rPr>
          <w:rFonts w:hint="eastAsia"/>
        </w:rPr>
        <w:t>採用内定者が次の各号のいずれかに該当する場合は、内定を取り消し、採用しない。</w:t>
      </w:r>
    </w:p>
    <w:p w14:paraId="33F4F9AC" w14:textId="77777777" w:rsidR="0073795E" w:rsidRDefault="000A7E7F" w:rsidP="00415085">
      <w:pPr>
        <w:numPr>
          <w:ilvl w:val="0"/>
          <w:numId w:val="23"/>
        </w:numPr>
        <w:ind w:left="1418" w:hanging="709"/>
      </w:pPr>
      <w:r w:rsidRPr="00721E79">
        <w:rPr>
          <w:rFonts w:hint="eastAsia"/>
        </w:rPr>
        <w:t>採用の前提となる条件が達成されなかったとき（卒業、免許の取得等</w:t>
      </w:r>
      <w:r w:rsidR="0073795E">
        <w:rPr>
          <w:rFonts w:hint="eastAsia"/>
        </w:rPr>
        <w:t>）</w:t>
      </w:r>
    </w:p>
    <w:p w14:paraId="6C9BC3D7" w14:textId="1EBC5F86" w:rsidR="00EF09BE" w:rsidRPr="00721E79" w:rsidRDefault="000A7E7F" w:rsidP="00415085">
      <w:pPr>
        <w:numPr>
          <w:ilvl w:val="0"/>
          <w:numId w:val="23"/>
        </w:numPr>
        <w:ind w:left="1418" w:hanging="709"/>
      </w:pPr>
      <w:r w:rsidRPr="00721E79">
        <w:rPr>
          <w:rFonts w:hint="eastAsia"/>
        </w:rPr>
        <w:t>出勤開始日までに健康状態が採用内定日より低下し、勤務に</w:t>
      </w:r>
      <w:r w:rsidR="00F86E0B">
        <w:rPr>
          <w:rFonts w:hint="eastAsia"/>
        </w:rPr>
        <w:t>耐えられない</w:t>
      </w:r>
      <w:r w:rsidRPr="00721E79">
        <w:rPr>
          <w:rFonts w:hint="eastAsia"/>
        </w:rPr>
        <w:t>と</w:t>
      </w:r>
      <w:r w:rsidR="00DC6366" w:rsidRPr="00721E79">
        <w:rPr>
          <w:rFonts w:hint="eastAsia"/>
        </w:rPr>
        <w:t>園</w:t>
      </w:r>
      <w:r w:rsidRPr="00721E79">
        <w:rPr>
          <w:rFonts w:hint="eastAsia"/>
        </w:rPr>
        <w:t>が判断したとき</w:t>
      </w:r>
    </w:p>
    <w:p w14:paraId="2EB50259" w14:textId="77777777" w:rsidR="00EF09BE" w:rsidRPr="00721E79" w:rsidRDefault="000A7E7F" w:rsidP="00415085">
      <w:pPr>
        <w:numPr>
          <w:ilvl w:val="0"/>
          <w:numId w:val="23"/>
        </w:numPr>
        <w:ind w:left="1418" w:hanging="709"/>
      </w:pPr>
      <w:r w:rsidRPr="00721E79">
        <w:rPr>
          <w:rFonts w:hint="eastAsia"/>
        </w:rPr>
        <w:t>自筆の履歴書等の提出書類の記載事項に偽り</w:t>
      </w:r>
      <w:r w:rsidR="00146FED" w:rsidRPr="00721E79">
        <w:rPr>
          <w:rFonts w:hint="eastAsia"/>
        </w:rPr>
        <w:t>の記載をし、又は採用面接時に事実とは異なる経歴等を告げていたことが判明したとき</w:t>
      </w:r>
    </w:p>
    <w:p w14:paraId="7127D1E4" w14:textId="77777777" w:rsidR="000A7E7F" w:rsidRPr="00721E79" w:rsidRDefault="000A7E7F" w:rsidP="00415085">
      <w:pPr>
        <w:numPr>
          <w:ilvl w:val="0"/>
          <w:numId w:val="23"/>
        </w:numPr>
        <w:ind w:left="1418" w:hanging="709"/>
      </w:pPr>
      <w:r w:rsidRPr="00721E79">
        <w:rPr>
          <w:rFonts w:hint="eastAsia"/>
        </w:rPr>
        <w:t>採用内定後に犯罪、破廉恥行為その他社会的に不名誉な行為を行ったとき又は、採用選考時に過去の行為を秘匿していたことが判明したとき</w:t>
      </w:r>
    </w:p>
    <w:p w14:paraId="1FAC158F" w14:textId="77777777" w:rsidR="00EF09BE" w:rsidRPr="00721E79" w:rsidRDefault="00EF09BE" w:rsidP="00415085">
      <w:pPr>
        <w:numPr>
          <w:ilvl w:val="0"/>
          <w:numId w:val="23"/>
        </w:numPr>
        <w:ind w:left="1418" w:hanging="709"/>
      </w:pPr>
      <w:r w:rsidRPr="00721E79">
        <w:rPr>
          <w:rFonts w:hint="eastAsia"/>
        </w:rPr>
        <w:t>暴力団又は暴力団関係者と関わりがあることが判明したとき</w:t>
      </w:r>
    </w:p>
    <w:p w14:paraId="27C3E0FF" w14:textId="77777777" w:rsidR="00EF09BE" w:rsidRPr="00721E79" w:rsidRDefault="000A7E7F" w:rsidP="00415085">
      <w:pPr>
        <w:numPr>
          <w:ilvl w:val="0"/>
          <w:numId w:val="23"/>
        </w:numPr>
        <w:ind w:left="1418" w:hanging="709"/>
      </w:pPr>
      <w:r w:rsidRPr="00721E79">
        <w:rPr>
          <w:rFonts w:hint="eastAsia"/>
        </w:rPr>
        <w:t>採用内定時には予想できなかった</w:t>
      </w:r>
      <w:r w:rsidR="00DC6366" w:rsidRPr="00721E79">
        <w:rPr>
          <w:rFonts w:hint="eastAsia"/>
        </w:rPr>
        <w:t>園</w:t>
      </w:r>
      <w:r w:rsidRPr="00721E79">
        <w:rPr>
          <w:rFonts w:hint="eastAsia"/>
        </w:rPr>
        <w:t>の経営環境の悪化、事業運営の見直し等が行われたとき</w:t>
      </w:r>
    </w:p>
    <w:p w14:paraId="209B6C82" w14:textId="77777777" w:rsidR="000A7E7F" w:rsidRPr="00721E79" w:rsidRDefault="000A7E7F" w:rsidP="00415085">
      <w:pPr>
        <w:numPr>
          <w:ilvl w:val="0"/>
          <w:numId w:val="23"/>
        </w:numPr>
        <w:ind w:left="1418" w:hanging="709"/>
      </w:pPr>
      <w:r w:rsidRPr="00721E79">
        <w:rPr>
          <w:rFonts w:hint="eastAsia"/>
        </w:rPr>
        <w:t>その他上記に準じる、又はやむを得ない事由があるとき</w:t>
      </w:r>
    </w:p>
    <w:p w14:paraId="059E70DA" w14:textId="77777777" w:rsidR="00E4096F" w:rsidRPr="00721E79" w:rsidRDefault="00E4096F" w:rsidP="00A83684">
      <w:pPr>
        <w:ind w:left="840" w:hangingChars="400" w:hanging="840"/>
      </w:pPr>
    </w:p>
    <w:p w14:paraId="2A5C0276" w14:textId="77777777" w:rsidR="00143CF6" w:rsidRPr="00721E79" w:rsidRDefault="00143CF6" w:rsidP="00A83684">
      <w:pPr>
        <w:ind w:left="840" w:hangingChars="400" w:hanging="840"/>
      </w:pPr>
      <w:r w:rsidRPr="00721E79">
        <w:rPr>
          <w:rFonts w:hint="eastAsia"/>
        </w:rPr>
        <w:t>（採用決定時の提出書類）</w:t>
      </w:r>
    </w:p>
    <w:p w14:paraId="26D7233D" w14:textId="77777777" w:rsidR="00143CF6" w:rsidRPr="00721E79" w:rsidRDefault="00F85F74" w:rsidP="000112D1">
      <w:pPr>
        <w:numPr>
          <w:ilvl w:val="0"/>
          <w:numId w:val="1"/>
        </w:numPr>
        <w:ind w:left="720" w:hanging="720"/>
      </w:pPr>
      <w:r w:rsidRPr="00721E79">
        <w:rPr>
          <w:rFonts w:hint="eastAsia"/>
        </w:rPr>
        <w:t>正</w:t>
      </w:r>
      <w:r w:rsidR="00F40A3E" w:rsidRPr="00721E79">
        <w:rPr>
          <w:rFonts w:hint="eastAsia"/>
        </w:rPr>
        <w:t>職員</w:t>
      </w:r>
      <w:r w:rsidR="00143CF6" w:rsidRPr="00721E79">
        <w:rPr>
          <w:rFonts w:hint="eastAsia"/>
        </w:rPr>
        <w:t>として採用された</w:t>
      </w:r>
      <w:r w:rsidR="002E0F38" w:rsidRPr="00721E79">
        <w:rPr>
          <w:rFonts w:hint="eastAsia"/>
        </w:rPr>
        <w:t>者</w:t>
      </w:r>
      <w:r w:rsidR="00143CF6" w:rsidRPr="00721E79">
        <w:rPr>
          <w:rFonts w:hint="eastAsia"/>
        </w:rPr>
        <w:t>は、</w:t>
      </w:r>
      <w:r w:rsidR="00DC6366" w:rsidRPr="00721E79">
        <w:rPr>
          <w:rFonts w:hint="eastAsia"/>
        </w:rPr>
        <w:t>園</w:t>
      </w:r>
      <w:r w:rsidR="00143CF6" w:rsidRPr="00721E79">
        <w:rPr>
          <w:rFonts w:hint="eastAsia"/>
        </w:rPr>
        <w:t>の指定した日までに次の書類を提出しなければならない。ただし、</w:t>
      </w:r>
      <w:r w:rsidR="00DC6366" w:rsidRPr="00721E79">
        <w:rPr>
          <w:rFonts w:hint="eastAsia"/>
        </w:rPr>
        <w:t>園</w:t>
      </w:r>
      <w:r w:rsidR="00143CF6" w:rsidRPr="00721E79">
        <w:rPr>
          <w:rFonts w:hint="eastAsia"/>
        </w:rPr>
        <w:t>が認めた場合は、提出期限を延長し、又は提出書類の一部を省略することがある。</w:t>
      </w:r>
    </w:p>
    <w:p w14:paraId="266FA1BF" w14:textId="77777777" w:rsidR="007D6B7F" w:rsidRPr="00721E79" w:rsidRDefault="005F3DCD" w:rsidP="00415085">
      <w:pPr>
        <w:numPr>
          <w:ilvl w:val="0"/>
          <w:numId w:val="22"/>
        </w:numPr>
        <w:ind w:left="1418" w:hanging="709"/>
      </w:pPr>
      <w:r w:rsidRPr="00721E79">
        <w:rPr>
          <w:rFonts w:hint="eastAsia"/>
        </w:rPr>
        <w:t>誓約書</w:t>
      </w:r>
    </w:p>
    <w:p w14:paraId="239CD3E9" w14:textId="77777777" w:rsidR="007D6B7F" w:rsidRPr="00721E79" w:rsidRDefault="00143CF6" w:rsidP="00415085">
      <w:pPr>
        <w:numPr>
          <w:ilvl w:val="0"/>
          <w:numId w:val="22"/>
        </w:numPr>
        <w:ind w:left="1418" w:hanging="709"/>
      </w:pPr>
      <w:r w:rsidRPr="00721E79">
        <w:rPr>
          <w:rFonts w:hint="eastAsia"/>
        </w:rPr>
        <w:t>身元保証書</w:t>
      </w:r>
    </w:p>
    <w:p w14:paraId="527A5BF9" w14:textId="77777777" w:rsidR="005E6799" w:rsidRPr="00721E79" w:rsidRDefault="005F3DCD" w:rsidP="00415085">
      <w:pPr>
        <w:numPr>
          <w:ilvl w:val="0"/>
          <w:numId w:val="22"/>
        </w:numPr>
        <w:ind w:left="1418" w:hanging="709"/>
      </w:pPr>
      <w:r w:rsidRPr="00721E79">
        <w:rPr>
          <w:rFonts w:hint="eastAsia"/>
        </w:rPr>
        <w:t>住民票記載事項証明書</w:t>
      </w:r>
    </w:p>
    <w:p w14:paraId="3B27407D" w14:textId="77777777" w:rsidR="008D0C9E" w:rsidRPr="00721E79" w:rsidRDefault="00553A0B" w:rsidP="00415085">
      <w:pPr>
        <w:numPr>
          <w:ilvl w:val="0"/>
          <w:numId w:val="22"/>
        </w:numPr>
        <w:ind w:left="1418" w:hanging="709"/>
      </w:pPr>
      <w:r w:rsidRPr="00721E79">
        <w:rPr>
          <w:rFonts w:hint="eastAsia"/>
        </w:rPr>
        <w:t>市町村が３ヵ月以内に発行した</w:t>
      </w:r>
      <w:r w:rsidR="007D6B7F" w:rsidRPr="00721E79">
        <w:rPr>
          <w:rFonts w:hint="eastAsia"/>
        </w:rPr>
        <w:t>身元（身分）証明書（</w:t>
      </w:r>
      <w:r w:rsidRPr="00721E79">
        <w:rPr>
          <w:rFonts w:hint="eastAsia"/>
        </w:rPr>
        <w:t>教員である者に限る。</w:t>
      </w:r>
      <w:r w:rsidR="007D6B7F" w:rsidRPr="00721E79">
        <w:rPr>
          <w:rFonts w:hint="eastAsia"/>
        </w:rPr>
        <w:t>）</w:t>
      </w:r>
    </w:p>
    <w:p w14:paraId="6BE1DDDD" w14:textId="77777777" w:rsidR="007D445A" w:rsidRPr="00721E79" w:rsidRDefault="007D445A" w:rsidP="00415085">
      <w:pPr>
        <w:numPr>
          <w:ilvl w:val="0"/>
          <w:numId w:val="22"/>
        </w:numPr>
        <w:ind w:left="1418" w:hanging="709"/>
      </w:pPr>
      <w:r w:rsidRPr="00721E79">
        <w:rPr>
          <w:rFonts w:hint="eastAsia"/>
        </w:rPr>
        <w:t>在留カード（原本を提示し、確認を受けること）</w:t>
      </w:r>
    </w:p>
    <w:p w14:paraId="53095B0C" w14:textId="77777777" w:rsidR="008D0C9E" w:rsidRPr="00721E79" w:rsidRDefault="005E6799" w:rsidP="00415085">
      <w:pPr>
        <w:numPr>
          <w:ilvl w:val="0"/>
          <w:numId w:val="22"/>
        </w:numPr>
        <w:ind w:left="1418" w:hanging="709"/>
      </w:pPr>
      <w:r w:rsidRPr="00721E79">
        <w:rPr>
          <w:rFonts w:hint="eastAsia"/>
        </w:rPr>
        <w:t>健康診断書（</w:t>
      </w:r>
      <w:r w:rsidR="004B084D" w:rsidRPr="00721E79">
        <w:rPr>
          <w:rFonts w:hint="eastAsia"/>
        </w:rPr>
        <w:t>採用</w:t>
      </w:r>
      <w:r w:rsidRPr="00721E79">
        <w:rPr>
          <w:rFonts w:hint="eastAsia"/>
        </w:rPr>
        <w:t>日前</w:t>
      </w:r>
      <w:r w:rsidR="004B084D" w:rsidRPr="00721E79">
        <w:rPr>
          <w:rFonts w:hint="eastAsia"/>
        </w:rPr>
        <w:t>３</w:t>
      </w:r>
      <w:r w:rsidRPr="00721E79">
        <w:rPr>
          <w:rFonts w:hint="eastAsia"/>
        </w:rPr>
        <w:t>ヵ月以内に受診したもの</w:t>
      </w:r>
      <w:r w:rsidR="004B084D" w:rsidRPr="00721E79">
        <w:rPr>
          <w:rFonts w:hint="eastAsia"/>
        </w:rPr>
        <w:t>で所定の項目が記載されたもの又は</w:t>
      </w:r>
      <w:r w:rsidR="00DC6366" w:rsidRPr="00721E79">
        <w:rPr>
          <w:rFonts w:hint="eastAsia"/>
        </w:rPr>
        <w:t>園</w:t>
      </w:r>
      <w:r w:rsidR="004B084D" w:rsidRPr="00721E79">
        <w:rPr>
          <w:rFonts w:hint="eastAsia"/>
        </w:rPr>
        <w:t>指定の医療機関で受診したものに限る。</w:t>
      </w:r>
      <w:r w:rsidRPr="00721E79">
        <w:rPr>
          <w:rFonts w:hint="eastAsia"/>
        </w:rPr>
        <w:t>）</w:t>
      </w:r>
    </w:p>
    <w:p w14:paraId="28F6CDA0" w14:textId="77777777" w:rsidR="008D0C9E" w:rsidRPr="00721E79" w:rsidRDefault="00143CF6" w:rsidP="00415085">
      <w:pPr>
        <w:numPr>
          <w:ilvl w:val="0"/>
          <w:numId w:val="22"/>
        </w:numPr>
        <w:ind w:left="1418" w:hanging="709"/>
      </w:pPr>
      <w:r w:rsidRPr="00721E79">
        <w:rPr>
          <w:rFonts w:hint="eastAsia"/>
        </w:rPr>
        <w:t>雇用保険被保険者証</w:t>
      </w:r>
      <w:r w:rsidR="005E6799" w:rsidRPr="00721E79">
        <w:rPr>
          <w:rFonts w:hint="eastAsia"/>
        </w:rPr>
        <w:t>（前職がある者に限る</w:t>
      </w:r>
      <w:r w:rsidR="004B084D" w:rsidRPr="00721E79">
        <w:rPr>
          <w:rFonts w:hint="eastAsia"/>
        </w:rPr>
        <w:t>。</w:t>
      </w:r>
      <w:r w:rsidR="005E6799" w:rsidRPr="00721E79">
        <w:rPr>
          <w:rFonts w:hint="eastAsia"/>
        </w:rPr>
        <w:t>）</w:t>
      </w:r>
    </w:p>
    <w:p w14:paraId="1F3B4D0B" w14:textId="77777777" w:rsidR="008D0C9E" w:rsidRPr="00721E79" w:rsidRDefault="00616B22" w:rsidP="00415085">
      <w:pPr>
        <w:numPr>
          <w:ilvl w:val="0"/>
          <w:numId w:val="22"/>
        </w:numPr>
        <w:ind w:left="1418" w:hanging="709"/>
      </w:pPr>
      <w:r w:rsidRPr="00721E79">
        <w:rPr>
          <w:rFonts w:hint="eastAsia"/>
        </w:rPr>
        <w:t>個人番号</w:t>
      </w:r>
      <w:r w:rsidR="00695127" w:rsidRPr="00721E79">
        <w:rPr>
          <w:rFonts w:hint="eastAsia"/>
        </w:rPr>
        <w:t>の確認できる書類（</w:t>
      </w:r>
      <w:r w:rsidRPr="00721E79">
        <w:rPr>
          <w:rFonts w:hint="eastAsia"/>
        </w:rPr>
        <w:t>個人番号</w:t>
      </w:r>
      <w:r w:rsidR="00695127" w:rsidRPr="00721E79">
        <w:rPr>
          <w:rFonts w:hint="eastAsia"/>
        </w:rPr>
        <w:t>カード</w:t>
      </w:r>
      <w:r w:rsidR="0011623D" w:rsidRPr="00721E79">
        <w:rPr>
          <w:rFonts w:hint="eastAsia"/>
        </w:rPr>
        <w:t>の原本</w:t>
      </w:r>
      <w:r w:rsidR="00695127" w:rsidRPr="00721E79">
        <w:rPr>
          <w:rFonts w:hint="eastAsia"/>
        </w:rPr>
        <w:t>。これ</w:t>
      </w:r>
      <w:r w:rsidR="008120EC" w:rsidRPr="00721E79">
        <w:rPr>
          <w:rFonts w:hint="eastAsia"/>
        </w:rPr>
        <w:t>を持たない場合は、</w:t>
      </w:r>
      <w:r w:rsidRPr="00721E79">
        <w:rPr>
          <w:rFonts w:hint="eastAsia"/>
        </w:rPr>
        <w:t>個人番号</w:t>
      </w:r>
      <w:r w:rsidR="008120EC" w:rsidRPr="00721E79">
        <w:rPr>
          <w:rFonts w:hint="eastAsia"/>
        </w:rPr>
        <w:t>通知カード</w:t>
      </w:r>
      <w:r w:rsidR="0011623D" w:rsidRPr="00721E79">
        <w:rPr>
          <w:rFonts w:hint="eastAsia"/>
        </w:rPr>
        <w:t>の原本</w:t>
      </w:r>
      <w:r w:rsidR="008120EC" w:rsidRPr="00721E79">
        <w:rPr>
          <w:rFonts w:hint="eastAsia"/>
        </w:rPr>
        <w:t>又は</w:t>
      </w:r>
      <w:r w:rsidRPr="00721E79">
        <w:rPr>
          <w:rFonts w:hint="eastAsia"/>
        </w:rPr>
        <w:t>個人番号</w:t>
      </w:r>
      <w:r w:rsidR="008120EC" w:rsidRPr="00721E79">
        <w:rPr>
          <w:rFonts w:hint="eastAsia"/>
        </w:rPr>
        <w:t>が記載された住民票記載事項証明書</w:t>
      </w:r>
      <w:r w:rsidR="0011623D" w:rsidRPr="00721E79">
        <w:rPr>
          <w:rFonts w:hint="eastAsia"/>
        </w:rPr>
        <w:t>、</w:t>
      </w:r>
      <w:r w:rsidR="008120EC" w:rsidRPr="00721E79">
        <w:rPr>
          <w:rFonts w:hint="eastAsia"/>
        </w:rPr>
        <w:t>及び身元確認のできる書類（運転免許証、パスポート等）</w:t>
      </w:r>
    </w:p>
    <w:p w14:paraId="41075146" w14:textId="77777777" w:rsidR="008D0C9E" w:rsidRPr="00721E79" w:rsidRDefault="00441408" w:rsidP="00415085">
      <w:pPr>
        <w:numPr>
          <w:ilvl w:val="0"/>
          <w:numId w:val="22"/>
        </w:numPr>
        <w:ind w:left="1418" w:hanging="709"/>
      </w:pPr>
      <w:r w:rsidRPr="00721E79">
        <w:rPr>
          <w:rFonts w:hint="eastAsia"/>
        </w:rPr>
        <w:t>住所及び</w:t>
      </w:r>
      <w:r w:rsidR="00BB6EBE" w:rsidRPr="00721E79">
        <w:rPr>
          <w:rFonts w:hint="eastAsia"/>
        </w:rPr>
        <w:t>通勤</w:t>
      </w:r>
      <w:r w:rsidR="008D0C9E" w:rsidRPr="00721E79">
        <w:rPr>
          <w:rFonts w:hint="eastAsia"/>
        </w:rPr>
        <w:t>届</w:t>
      </w:r>
    </w:p>
    <w:p w14:paraId="50C5BFB3" w14:textId="488191A4" w:rsidR="008D0C9E" w:rsidRPr="00721E79" w:rsidRDefault="00DB01D6" w:rsidP="00DB01D6">
      <w:pPr>
        <w:ind w:leftChars="337" w:left="1418" w:hangingChars="338" w:hanging="710"/>
      </w:pPr>
      <w:r w:rsidRPr="00DB01D6">
        <w:rPr>
          <w:rFonts w:ascii="ＭＳ 明朝" w:hAnsi="ＭＳ 明朝" w:hint="eastAsia"/>
        </w:rPr>
        <w:t>（10）</w:t>
      </w:r>
      <w:r w:rsidR="00A516B8">
        <w:rPr>
          <w:rFonts w:ascii="ＭＳ 明朝" w:hAnsi="ＭＳ 明朝" w:hint="eastAsia"/>
        </w:rPr>
        <w:t xml:space="preserve"> </w:t>
      </w:r>
      <w:r w:rsidR="00BB6EBE" w:rsidRPr="00721E79">
        <w:rPr>
          <w:rFonts w:hint="eastAsia"/>
        </w:rPr>
        <w:t>給与所得の扶養控除等（異動）申告書</w:t>
      </w:r>
    </w:p>
    <w:p w14:paraId="095D3C3A" w14:textId="77777777" w:rsidR="00A516B8" w:rsidRDefault="00A516B8" w:rsidP="00B90328">
      <w:pPr>
        <w:ind w:firstLineChars="325" w:firstLine="683"/>
      </w:pPr>
      <w:r>
        <w:rPr>
          <w:rFonts w:ascii="ＭＳ 明朝" w:hAnsi="ＭＳ 明朝" w:hint="eastAsia"/>
        </w:rPr>
        <w:t>（11）</w:t>
      </w:r>
      <w:r w:rsidR="00BB6EBE" w:rsidRPr="00721E79">
        <w:rPr>
          <w:rFonts w:ascii="ＭＳ 明朝" w:hAnsi="ＭＳ 明朝" w:hint="eastAsia"/>
        </w:rPr>
        <w:t>健康保険被扶養者届（被扶養者がいる者に限る。）</w:t>
      </w:r>
    </w:p>
    <w:p w14:paraId="44B65CB8" w14:textId="00EB7BB4" w:rsidR="008D0C9E" w:rsidRPr="00721E79" w:rsidRDefault="00A516B8" w:rsidP="00B90328">
      <w:pPr>
        <w:ind w:firstLineChars="325" w:firstLine="683"/>
      </w:pPr>
      <w:r w:rsidRPr="00A516B8">
        <w:rPr>
          <w:rFonts w:ascii="ＭＳ 明朝" w:hAnsi="ＭＳ 明朝" w:hint="eastAsia"/>
        </w:rPr>
        <w:lastRenderedPageBreak/>
        <w:t>（12）</w:t>
      </w:r>
      <w:r w:rsidR="00BB6EBE" w:rsidRPr="00721E79">
        <w:rPr>
          <w:rFonts w:ascii="ＭＳ 明朝" w:hAnsi="ＭＳ 明朝" w:hint="eastAsia"/>
        </w:rPr>
        <w:t>賃金の口座振込</w:t>
      </w:r>
      <w:r w:rsidR="004B084D" w:rsidRPr="00721E79">
        <w:rPr>
          <w:rFonts w:ascii="ＭＳ 明朝" w:hAnsi="ＭＳ 明朝" w:hint="eastAsia"/>
        </w:rPr>
        <w:t>申出</w:t>
      </w:r>
      <w:r w:rsidR="00BB6EBE" w:rsidRPr="00721E79">
        <w:rPr>
          <w:rFonts w:ascii="ＭＳ 明朝" w:hAnsi="ＭＳ 明朝" w:hint="eastAsia"/>
        </w:rPr>
        <w:t>書（振込による者に限る。）</w:t>
      </w:r>
    </w:p>
    <w:p w14:paraId="230FDC95" w14:textId="5B171A5D" w:rsidR="008D0C9E" w:rsidRPr="00A516B8" w:rsidRDefault="00A516B8" w:rsidP="00B90328">
      <w:pPr>
        <w:ind w:firstLineChars="325" w:firstLine="683"/>
        <w:rPr>
          <w:rFonts w:ascii="ＭＳ 明朝" w:hAnsi="ＭＳ 明朝"/>
        </w:rPr>
      </w:pPr>
      <w:r w:rsidRPr="00A516B8">
        <w:rPr>
          <w:rFonts w:ascii="ＭＳ 明朝" w:hAnsi="ＭＳ 明朝" w:hint="eastAsia"/>
        </w:rPr>
        <w:t>（13）</w:t>
      </w:r>
      <w:r w:rsidR="009651E7" w:rsidRPr="00A516B8">
        <w:rPr>
          <w:rFonts w:ascii="ＭＳ 明朝" w:hAnsi="ＭＳ 明朝" w:hint="eastAsia"/>
        </w:rPr>
        <w:t>各種資格証明書の写し（原本を提示して確認を受けること。）</w:t>
      </w:r>
    </w:p>
    <w:p w14:paraId="328DFC86" w14:textId="4194ACEB" w:rsidR="00143CF6" w:rsidRPr="00721E79" w:rsidRDefault="00A516B8" w:rsidP="00B90328">
      <w:pPr>
        <w:ind w:firstLineChars="325" w:firstLine="683"/>
      </w:pPr>
      <w:r>
        <w:rPr>
          <w:rFonts w:ascii="ＭＳ 明朝" w:hAnsi="ＭＳ 明朝" w:hint="eastAsia"/>
        </w:rPr>
        <w:t>（14）</w:t>
      </w:r>
      <w:r w:rsidR="00143CF6" w:rsidRPr="00721E79">
        <w:rPr>
          <w:rFonts w:ascii="ＭＳ 明朝" w:hAnsi="ＭＳ 明朝" w:hint="eastAsia"/>
        </w:rPr>
        <w:t>その他</w:t>
      </w:r>
      <w:r w:rsidR="00DC6366" w:rsidRPr="00721E79">
        <w:rPr>
          <w:rFonts w:ascii="ＭＳ 明朝" w:hAnsi="ＭＳ 明朝" w:hint="eastAsia"/>
        </w:rPr>
        <w:t>園</w:t>
      </w:r>
      <w:r w:rsidR="00143CF6" w:rsidRPr="00721E79">
        <w:rPr>
          <w:rFonts w:ascii="ＭＳ 明朝" w:hAnsi="ＭＳ 明朝" w:hint="eastAsia"/>
        </w:rPr>
        <w:t>が必</w:t>
      </w:r>
      <w:r w:rsidR="00143CF6" w:rsidRPr="00721E79">
        <w:rPr>
          <w:rFonts w:hint="eastAsia"/>
        </w:rPr>
        <w:t>要とする書類</w:t>
      </w:r>
    </w:p>
    <w:p w14:paraId="0C1D6398" w14:textId="1EEEC6C7" w:rsidR="00472EE5" w:rsidRPr="00721E79" w:rsidRDefault="00143CF6" w:rsidP="0073795E">
      <w:pPr>
        <w:ind w:leftChars="200" w:left="630" w:hangingChars="100" w:hanging="210"/>
      </w:pPr>
      <w:r w:rsidRPr="00721E79">
        <w:rPr>
          <w:rFonts w:hint="eastAsia"/>
        </w:rPr>
        <w:t>２</w:t>
      </w:r>
      <w:r w:rsidR="00C03253" w:rsidRPr="00721E79">
        <w:rPr>
          <w:rFonts w:hint="eastAsia"/>
        </w:rPr>
        <w:t xml:space="preserve">　</w:t>
      </w:r>
      <w:r w:rsidRPr="00721E79">
        <w:rPr>
          <w:rFonts w:hint="eastAsia"/>
        </w:rPr>
        <w:t>前項</w:t>
      </w:r>
      <w:r w:rsidR="00472EE5" w:rsidRPr="00721E79">
        <w:rPr>
          <w:rFonts w:hint="eastAsia"/>
        </w:rPr>
        <w:t>各号に掲げるいずれかの書類の提出を</w:t>
      </w:r>
      <w:r w:rsidR="00497F1F" w:rsidRPr="00721E79">
        <w:rPr>
          <w:rFonts w:hint="eastAsia"/>
        </w:rPr>
        <w:t>正当な理由なく</w:t>
      </w:r>
      <w:r w:rsidR="00472EE5" w:rsidRPr="00721E79">
        <w:rPr>
          <w:rFonts w:hint="eastAsia"/>
        </w:rPr>
        <w:t>拒んだ場合又は提出書類に</w:t>
      </w:r>
      <w:r w:rsidR="00C92F6B" w:rsidRPr="00721E79">
        <w:rPr>
          <w:rFonts w:hint="eastAsia"/>
        </w:rPr>
        <w:t>虚偽その他の</w:t>
      </w:r>
      <w:r w:rsidR="00472EE5" w:rsidRPr="00721E79">
        <w:rPr>
          <w:rFonts w:hint="eastAsia"/>
        </w:rPr>
        <w:t>不正が認められた場合は、採用を取り消す</w:t>
      </w:r>
      <w:r w:rsidR="00C03253" w:rsidRPr="00721E79">
        <w:rPr>
          <w:rFonts w:hint="eastAsia"/>
        </w:rPr>
        <w:t>ことがある</w:t>
      </w:r>
      <w:r w:rsidR="00472EE5" w:rsidRPr="00721E79">
        <w:rPr>
          <w:rFonts w:hint="eastAsia"/>
        </w:rPr>
        <w:t>。</w:t>
      </w:r>
    </w:p>
    <w:p w14:paraId="5E82798F" w14:textId="581B007E" w:rsidR="00143CF6" w:rsidRPr="00721E79" w:rsidRDefault="00472EE5" w:rsidP="0073795E">
      <w:pPr>
        <w:ind w:leftChars="200" w:left="630" w:hangingChars="100" w:hanging="210"/>
      </w:pPr>
      <w:r w:rsidRPr="00721E79">
        <w:rPr>
          <w:rFonts w:hint="eastAsia"/>
        </w:rPr>
        <w:t>３</w:t>
      </w:r>
      <w:r w:rsidR="00C03253" w:rsidRPr="00721E79">
        <w:rPr>
          <w:rFonts w:hint="eastAsia"/>
        </w:rPr>
        <w:t xml:space="preserve">　</w:t>
      </w:r>
      <w:r w:rsidR="00F85F74" w:rsidRPr="00721E79">
        <w:rPr>
          <w:rFonts w:hint="eastAsia"/>
        </w:rPr>
        <w:t>正</w:t>
      </w:r>
      <w:r w:rsidR="00F40A3E" w:rsidRPr="00721E79">
        <w:rPr>
          <w:rFonts w:hint="eastAsia"/>
        </w:rPr>
        <w:t>職員</w:t>
      </w:r>
      <w:r w:rsidRPr="00721E79">
        <w:rPr>
          <w:rFonts w:hint="eastAsia"/>
        </w:rPr>
        <w:t>は、</w:t>
      </w:r>
      <w:r w:rsidR="0033116A" w:rsidRPr="00721E79">
        <w:rPr>
          <w:rFonts w:hint="eastAsia"/>
        </w:rPr>
        <w:t>第１項の</w:t>
      </w:r>
      <w:r w:rsidR="00143CF6" w:rsidRPr="00721E79">
        <w:rPr>
          <w:rFonts w:hint="eastAsia"/>
        </w:rPr>
        <w:t>提出書類の記載事項に変更が生じたときは、速やかに書面で</w:t>
      </w:r>
      <w:r w:rsidR="00DC6366" w:rsidRPr="00721E79">
        <w:rPr>
          <w:rFonts w:hint="eastAsia"/>
        </w:rPr>
        <w:t>園</w:t>
      </w:r>
      <w:r w:rsidR="00143CF6" w:rsidRPr="00721E79">
        <w:rPr>
          <w:rFonts w:hint="eastAsia"/>
        </w:rPr>
        <w:t>にこれを届け出なければならない。</w:t>
      </w:r>
    </w:p>
    <w:p w14:paraId="4E7E5DC2" w14:textId="77777777" w:rsidR="00CA2A5B" w:rsidRPr="00721E79" w:rsidRDefault="00CA2A5B" w:rsidP="00CA2A5B"/>
    <w:p w14:paraId="60DFAA26" w14:textId="77777777" w:rsidR="00CA2A5B" w:rsidRPr="00721E79" w:rsidRDefault="00CA2A5B" w:rsidP="00CA2A5B">
      <w:r w:rsidRPr="00721E79">
        <w:rPr>
          <w:rFonts w:hint="eastAsia"/>
        </w:rPr>
        <w:t>（教職員の個人情報等の取扱い）</w:t>
      </w:r>
    </w:p>
    <w:p w14:paraId="7F8F695D" w14:textId="77777777" w:rsidR="00CA2A5B" w:rsidRPr="00721E79" w:rsidRDefault="00BC41FE" w:rsidP="000112D1">
      <w:pPr>
        <w:numPr>
          <w:ilvl w:val="0"/>
          <w:numId w:val="1"/>
        </w:numPr>
        <w:tabs>
          <w:tab w:val="clear" w:pos="840"/>
          <w:tab w:val="num" w:pos="851"/>
        </w:tabs>
        <w:ind w:left="720" w:hanging="720"/>
      </w:pPr>
      <w:r w:rsidRPr="00721E79">
        <w:rPr>
          <w:rFonts w:hint="eastAsia"/>
        </w:rPr>
        <w:t xml:space="preserve">　</w:t>
      </w:r>
      <w:bookmarkStart w:id="1" w:name="_Hlk26039206"/>
      <w:r w:rsidR="00DC6366" w:rsidRPr="00721E79">
        <w:rPr>
          <w:rFonts w:hint="eastAsia"/>
        </w:rPr>
        <w:t>園</w:t>
      </w:r>
      <w:r w:rsidR="00CA2A5B" w:rsidRPr="00721E79">
        <w:rPr>
          <w:rFonts w:hint="eastAsia"/>
        </w:rPr>
        <w:t>は、</w:t>
      </w:r>
      <w:r w:rsidR="00DC6366" w:rsidRPr="00721E79">
        <w:rPr>
          <w:rFonts w:hint="eastAsia"/>
        </w:rPr>
        <w:t>園</w:t>
      </w:r>
      <w:r w:rsidR="00CA2A5B" w:rsidRPr="00721E79">
        <w:rPr>
          <w:rFonts w:hint="eastAsia"/>
        </w:rPr>
        <w:t>への提出書類</w:t>
      </w:r>
      <w:r w:rsidR="00A400D0" w:rsidRPr="00721E79">
        <w:rPr>
          <w:rFonts w:hint="eastAsia"/>
        </w:rPr>
        <w:t>は</w:t>
      </w:r>
      <w:r w:rsidR="00CA2A5B" w:rsidRPr="00721E79">
        <w:rPr>
          <w:rFonts w:hint="eastAsia"/>
        </w:rPr>
        <w:t>、次の目的のために利用する。</w:t>
      </w:r>
    </w:p>
    <w:p w14:paraId="3BCA14C3" w14:textId="77777777" w:rsidR="00CA2A5B" w:rsidRPr="00721E79" w:rsidRDefault="00A400D0" w:rsidP="003363EB">
      <w:pPr>
        <w:ind w:left="709"/>
      </w:pPr>
      <w:r w:rsidRPr="00721E79">
        <w:rPr>
          <w:rFonts w:hint="eastAsia"/>
        </w:rPr>
        <w:t>人事異動</w:t>
      </w:r>
    </w:p>
    <w:p w14:paraId="528B5FF8" w14:textId="77777777" w:rsidR="00A400D0" w:rsidRPr="00721E79" w:rsidRDefault="003E5E50" w:rsidP="00F424AB">
      <w:pPr>
        <w:numPr>
          <w:ilvl w:val="0"/>
          <w:numId w:val="2"/>
        </w:numPr>
        <w:ind w:left="1418" w:hanging="709"/>
      </w:pPr>
      <w:r w:rsidRPr="00721E79">
        <w:rPr>
          <w:rFonts w:hint="eastAsia"/>
        </w:rPr>
        <w:t>昇進、</w:t>
      </w:r>
      <w:r w:rsidR="00CA2A5B" w:rsidRPr="00721E79">
        <w:rPr>
          <w:rFonts w:hint="eastAsia"/>
        </w:rPr>
        <w:t>昇格、</w:t>
      </w:r>
      <w:r w:rsidR="00A400D0" w:rsidRPr="00721E79">
        <w:rPr>
          <w:rFonts w:hint="eastAsia"/>
        </w:rPr>
        <w:t>賞与等の決定</w:t>
      </w:r>
    </w:p>
    <w:p w14:paraId="47ED92D9" w14:textId="77777777" w:rsidR="00CA2A5B" w:rsidRPr="00721E79" w:rsidRDefault="003E5E50" w:rsidP="00F424AB">
      <w:pPr>
        <w:numPr>
          <w:ilvl w:val="0"/>
          <w:numId w:val="2"/>
        </w:numPr>
        <w:ind w:left="1418" w:hanging="709"/>
      </w:pPr>
      <w:r w:rsidRPr="00721E79">
        <w:rPr>
          <w:rFonts w:hint="eastAsia"/>
        </w:rPr>
        <w:t>所得税及び社会保険料の控除</w:t>
      </w:r>
    </w:p>
    <w:p w14:paraId="00275BF0" w14:textId="77777777" w:rsidR="003E5E50" w:rsidRPr="00721E79" w:rsidRDefault="003E5E50" w:rsidP="00F424AB">
      <w:pPr>
        <w:numPr>
          <w:ilvl w:val="0"/>
          <w:numId w:val="2"/>
        </w:numPr>
        <w:ind w:left="1418" w:hanging="709"/>
      </w:pPr>
      <w:r w:rsidRPr="00721E79">
        <w:rPr>
          <w:rFonts w:hint="eastAsia"/>
        </w:rPr>
        <w:t>表彰及び制裁</w:t>
      </w:r>
    </w:p>
    <w:p w14:paraId="00FEB625" w14:textId="77777777" w:rsidR="003E5E50" w:rsidRPr="00721E79" w:rsidRDefault="003E5E50" w:rsidP="00F424AB">
      <w:pPr>
        <w:numPr>
          <w:ilvl w:val="0"/>
          <w:numId w:val="2"/>
        </w:numPr>
        <w:ind w:left="1418" w:hanging="709"/>
      </w:pPr>
      <w:r w:rsidRPr="00721E79">
        <w:rPr>
          <w:rFonts w:hint="eastAsia"/>
        </w:rPr>
        <w:t>退職及び解雇</w:t>
      </w:r>
    </w:p>
    <w:p w14:paraId="469E6682" w14:textId="77777777" w:rsidR="003E5E50" w:rsidRPr="00721E79" w:rsidRDefault="003E5E50" w:rsidP="00F424AB">
      <w:pPr>
        <w:numPr>
          <w:ilvl w:val="0"/>
          <w:numId w:val="2"/>
        </w:numPr>
        <w:ind w:left="1418" w:hanging="709"/>
      </w:pPr>
      <w:r w:rsidRPr="00721E79">
        <w:rPr>
          <w:rFonts w:hint="eastAsia"/>
        </w:rPr>
        <w:t>災害補償</w:t>
      </w:r>
    </w:p>
    <w:p w14:paraId="45CF72DD" w14:textId="77777777" w:rsidR="003E5E50" w:rsidRPr="00721E79" w:rsidRDefault="003E5E50" w:rsidP="00F424AB">
      <w:pPr>
        <w:numPr>
          <w:ilvl w:val="0"/>
          <w:numId w:val="2"/>
        </w:numPr>
        <w:ind w:left="1418" w:hanging="709"/>
      </w:pPr>
      <w:r w:rsidRPr="00721E79">
        <w:rPr>
          <w:rFonts w:hint="eastAsia"/>
        </w:rPr>
        <w:t>前各号のほか、</w:t>
      </w:r>
      <w:r w:rsidR="00DC6366" w:rsidRPr="00721E79">
        <w:rPr>
          <w:rFonts w:hint="eastAsia"/>
        </w:rPr>
        <w:t>園</w:t>
      </w:r>
      <w:r w:rsidRPr="00721E79">
        <w:rPr>
          <w:rFonts w:hint="eastAsia"/>
        </w:rPr>
        <w:t>の人事・労務管理の目的を達成するために必要な事項</w:t>
      </w:r>
    </w:p>
    <w:p w14:paraId="42765B15" w14:textId="580A6181" w:rsidR="00143CF6" w:rsidRPr="00721E79" w:rsidRDefault="00CA2A5B" w:rsidP="0073795E">
      <w:pPr>
        <w:ind w:leftChars="200" w:left="630" w:hangingChars="100" w:hanging="210"/>
      </w:pPr>
      <w:r w:rsidRPr="00721E79">
        <w:rPr>
          <w:rFonts w:hint="eastAsia"/>
        </w:rPr>
        <w:t xml:space="preserve">２　</w:t>
      </w:r>
      <w:r w:rsidR="00DC6366" w:rsidRPr="00721E79">
        <w:rPr>
          <w:rFonts w:hint="eastAsia"/>
        </w:rPr>
        <w:t>園</w:t>
      </w:r>
      <w:r w:rsidR="00143CF6" w:rsidRPr="00721E79">
        <w:rPr>
          <w:rFonts w:hint="eastAsia"/>
        </w:rPr>
        <w:t>に提出された</w:t>
      </w:r>
      <w:r w:rsidR="00616B22" w:rsidRPr="00721E79">
        <w:rPr>
          <w:rFonts w:hint="eastAsia"/>
        </w:rPr>
        <w:t>個人番号</w:t>
      </w:r>
      <w:r w:rsidR="00695127" w:rsidRPr="00721E79">
        <w:rPr>
          <w:rFonts w:hint="eastAsia"/>
        </w:rPr>
        <w:t>の情報</w:t>
      </w:r>
      <w:r w:rsidR="00143CF6" w:rsidRPr="00721E79">
        <w:rPr>
          <w:rFonts w:hint="eastAsia"/>
        </w:rPr>
        <w:t>は、次の目的のために利用</w:t>
      </w:r>
      <w:r w:rsidRPr="00721E79">
        <w:rPr>
          <w:rFonts w:hint="eastAsia"/>
        </w:rPr>
        <w:t>する。</w:t>
      </w:r>
      <w:r w:rsidR="001B052D" w:rsidRPr="00721E79">
        <w:rPr>
          <w:rFonts w:hint="eastAsia"/>
        </w:rPr>
        <w:t>なお、教職員は、</w:t>
      </w:r>
      <w:r w:rsidR="00616B22" w:rsidRPr="00721E79">
        <w:rPr>
          <w:rFonts w:hint="eastAsia"/>
        </w:rPr>
        <w:t>事務の円滑な実施のために個人番号</w:t>
      </w:r>
      <w:r w:rsidR="001B052D" w:rsidRPr="00721E79">
        <w:rPr>
          <w:rFonts w:hint="eastAsia"/>
        </w:rPr>
        <w:t>の提出に協力しなければならず、提出を拒んだ場合の不利益は教職員本人が負うものとする。</w:t>
      </w:r>
    </w:p>
    <w:p w14:paraId="51910374" w14:textId="77777777" w:rsidR="005646FF" w:rsidRPr="00721E79" w:rsidRDefault="00472EE5" w:rsidP="00415085">
      <w:pPr>
        <w:numPr>
          <w:ilvl w:val="0"/>
          <w:numId w:val="21"/>
        </w:numPr>
        <w:ind w:left="1418" w:hanging="709"/>
      </w:pPr>
      <w:r w:rsidRPr="00721E79">
        <w:rPr>
          <w:rFonts w:hint="eastAsia"/>
        </w:rPr>
        <w:t>源泉徴収票</w:t>
      </w:r>
      <w:r w:rsidR="006D003B" w:rsidRPr="00721E79">
        <w:rPr>
          <w:rFonts w:hint="eastAsia"/>
        </w:rPr>
        <w:t>関連</w:t>
      </w:r>
      <w:r w:rsidR="00160C74" w:rsidRPr="00721E79">
        <w:rPr>
          <w:rFonts w:hint="eastAsia"/>
        </w:rPr>
        <w:t>事務</w:t>
      </w:r>
      <w:r w:rsidR="006D003B" w:rsidRPr="00721E79">
        <w:rPr>
          <w:rFonts w:hint="eastAsia"/>
        </w:rPr>
        <w:t>等</w:t>
      </w:r>
    </w:p>
    <w:p w14:paraId="433E5647" w14:textId="77777777" w:rsidR="006D003B" w:rsidRPr="00721E79" w:rsidRDefault="00472EE5" w:rsidP="00415085">
      <w:pPr>
        <w:numPr>
          <w:ilvl w:val="0"/>
          <w:numId w:val="21"/>
        </w:numPr>
        <w:ind w:left="1418" w:hanging="709"/>
      </w:pPr>
      <w:r w:rsidRPr="00721E79">
        <w:rPr>
          <w:rFonts w:hint="eastAsia"/>
        </w:rPr>
        <w:t>雇用保険</w:t>
      </w:r>
      <w:r w:rsidR="00C03253" w:rsidRPr="00721E79">
        <w:rPr>
          <w:rFonts w:hint="eastAsia"/>
        </w:rPr>
        <w:t>関係</w:t>
      </w:r>
      <w:r w:rsidR="00160C74" w:rsidRPr="00721E79">
        <w:rPr>
          <w:rFonts w:hint="eastAsia"/>
        </w:rPr>
        <w:t>届出事務</w:t>
      </w:r>
      <w:r w:rsidR="00441408" w:rsidRPr="00721E79">
        <w:rPr>
          <w:rFonts w:hint="eastAsia"/>
        </w:rPr>
        <w:t>等</w:t>
      </w:r>
    </w:p>
    <w:p w14:paraId="4980B32A" w14:textId="77777777" w:rsidR="00C03253" w:rsidRPr="00721E79" w:rsidRDefault="009B777E" w:rsidP="00415085">
      <w:pPr>
        <w:numPr>
          <w:ilvl w:val="0"/>
          <w:numId w:val="21"/>
        </w:numPr>
        <w:ind w:left="1418" w:hanging="709"/>
      </w:pPr>
      <w:r w:rsidRPr="00721E79">
        <w:rPr>
          <w:rFonts w:hint="eastAsia"/>
        </w:rPr>
        <w:t>日本</w:t>
      </w:r>
      <w:r w:rsidR="00472EE5" w:rsidRPr="00721E79">
        <w:rPr>
          <w:rFonts w:hint="eastAsia"/>
        </w:rPr>
        <w:t>私立学校</w:t>
      </w:r>
      <w:r w:rsidR="006B56C4" w:rsidRPr="00721E79">
        <w:rPr>
          <w:rFonts w:hint="eastAsia"/>
        </w:rPr>
        <w:t>振興・共済事業団</w:t>
      </w:r>
      <w:r w:rsidR="00472EE5" w:rsidRPr="00721E79">
        <w:rPr>
          <w:rFonts w:hint="eastAsia"/>
        </w:rPr>
        <w:t>（以下「私学共済」という。）</w:t>
      </w:r>
      <w:r w:rsidR="00497F1F" w:rsidRPr="00721E79">
        <w:rPr>
          <w:rFonts w:hint="eastAsia"/>
        </w:rPr>
        <w:t>の共済事業</w:t>
      </w:r>
      <w:r w:rsidR="00A6242C" w:rsidRPr="00721E79">
        <w:rPr>
          <w:rFonts w:hint="eastAsia"/>
        </w:rPr>
        <w:t>にかかる届出</w:t>
      </w:r>
      <w:r w:rsidRPr="00721E79">
        <w:rPr>
          <w:rFonts w:hint="eastAsia"/>
        </w:rPr>
        <w:t>事務</w:t>
      </w:r>
      <w:r w:rsidR="00441408" w:rsidRPr="00721E79">
        <w:rPr>
          <w:rFonts w:hint="eastAsia"/>
        </w:rPr>
        <w:t>等</w:t>
      </w:r>
    </w:p>
    <w:p w14:paraId="20220734" w14:textId="77777777" w:rsidR="00A516B8" w:rsidRDefault="00160C74" w:rsidP="00415085">
      <w:pPr>
        <w:numPr>
          <w:ilvl w:val="0"/>
          <w:numId w:val="21"/>
        </w:numPr>
        <w:ind w:left="1418" w:hanging="709"/>
      </w:pPr>
      <w:r w:rsidRPr="00721E79">
        <w:rPr>
          <w:rFonts w:hint="eastAsia"/>
        </w:rPr>
        <w:t>国民年金第３号被保険者に係る届出事務</w:t>
      </w:r>
      <w:r w:rsidR="00497F1F" w:rsidRPr="00721E79">
        <w:rPr>
          <w:rFonts w:hint="eastAsia"/>
        </w:rPr>
        <w:t>等</w:t>
      </w:r>
    </w:p>
    <w:p w14:paraId="1137BB6D" w14:textId="7FDEC46A" w:rsidR="00C03253" w:rsidRPr="00721E79" w:rsidRDefault="00C03253" w:rsidP="00415085">
      <w:pPr>
        <w:numPr>
          <w:ilvl w:val="0"/>
          <w:numId w:val="21"/>
        </w:numPr>
        <w:ind w:left="1418" w:hanging="709"/>
      </w:pPr>
      <w:r w:rsidRPr="00721E79">
        <w:rPr>
          <w:rFonts w:hint="eastAsia"/>
        </w:rPr>
        <w:t>その他法令で定められた</w:t>
      </w:r>
      <w:r w:rsidR="00616B22" w:rsidRPr="00721E79">
        <w:rPr>
          <w:rFonts w:hint="eastAsia"/>
        </w:rPr>
        <w:t>個人番号</w:t>
      </w:r>
      <w:r w:rsidRPr="00721E79">
        <w:rPr>
          <w:rFonts w:hint="eastAsia"/>
        </w:rPr>
        <w:t>関連事務</w:t>
      </w:r>
    </w:p>
    <w:bookmarkEnd w:id="1"/>
    <w:p w14:paraId="221E0EDB" w14:textId="77777777" w:rsidR="00497F1F" w:rsidRPr="00721E79" w:rsidRDefault="00497F1F" w:rsidP="00497F1F">
      <w:pPr>
        <w:ind w:left="840" w:hangingChars="400" w:hanging="840"/>
      </w:pPr>
    </w:p>
    <w:p w14:paraId="762C9B42" w14:textId="77777777" w:rsidR="00143CF6" w:rsidRPr="00721E79" w:rsidRDefault="00143CF6">
      <w:r w:rsidRPr="00721E79">
        <w:rPr>
          <w:rFonts w:hint="eastAsia"/>
        </w:rPr>
        <w:t>（身元保証）</w:t>
      </w:r>
    </w:p>
    <w:p w14:paraId="284D198E" w14:textId="77777777" w:rsidR="00143CF6" w:rsidRPr="00721E79" w:rsidRDefault="00947799" w:rsidP="000112D1">
      <w:pPr>
        <w:numPr>
          <w:ilvl w:val="0"/>
          <w:numId w:val="1"/>
        </w:numPr>
        <w:tabs>
          <w:tab w:val="clear" w:pos="840"/>
          <w:tab w:val="num" w:pos="851"/>
        </w:tabs>
        <w:ind w:left="720" w:hanging="720"/>
      </w:pPr>
      <w:r w:rsidRPr="00721E79">
        <w:rPr>
          <w:rFonts w:hint="eastAsia"/>
        </w:rPr>
        <w:t xml:space="preserve">　</w:t>
      </w:r>
      <w:r w:rsidR="00143CF6" w:rsidRPr="00721E79">
        <w:rPr>
          <w:rFonts w:hint="eastAsia"/>
        </w:rPr>
        <w:t>身元保証人は</w:t>
      </w:r>
      <w:r w:rsidR="001953E4" w:rsidRPr="00721E79">
        <w:rPr>
          <w:rFonts w:hint="eastAsia"/>
        </w:rPr>
        <w:t>２</w:t>
      </w:r>
      <w:r w:rsidR="000C0E7C" w:rsidRPr="00721E79">
        <w:rPr>
          <w:rFonts w:hint="eastAsia"/>
        </w:rPr>
        <w:t>名とし、原則として</w:t>
      </w:r>
      <w:r w:rsidR="001953E4" w:rsidRPr="00721E79">
        <w:t>２</w:t>
      </w:r>
      <w:r w:rsidR="00143CF6" w:rsidRPr="00721E79">
        <w:rPr>
          <w:rFonts w:hint="eastAsia"/>
        </w:rPr>
        <w:t>名のうち</w:t>
      </w:r>
      <w:r w:rsidR="00143CF6" w:rsidRPr="00721E79">
        <w:t>１</w:t>
      </w:r>
      <w:r w:rsidR="00143CF6" w:rsidRPr="00721E79">
        <w:rPr>
          <w:rFonts w:hint="eastAsia"/>
        </w:rPr>
        <w:t>名は親族とする。</w:t>
      </w:r>
    </w:p>
    <w:p w14:paraId="30DA29B0" w14:textId="0B48200A" w:rsidR="00355749" w:rsidRPr="00721E79" w:rsidRDefault="00143CF6" w:rsidP="00397D19">
      <w:pPr>
        <w:ind w:leftChars="200" w:left="630" w:hangingChars="100" w:hanging="210"/>
      </w:pPr>
      <w:r w:rsidRPr="00721E79">
        <w:rPr>
          <w:rFonts w:hint="eastAsia"/>
        </w:rPr>
        <w:t>２</w:t>
      </w:r>
      <w:r w:rsidR="0073795E">
        <w:rPr>
          <w:rFonts w:hint="eastAsia"/>
        </w:rPr>
        <w:t xml:space="preserve">　</w:t>
      </w:r>
      <w:r w:rsidRPr="00721E79">
        <w:rPr>
          <w:rFonts w:hint="eastAsia"/>
        </w:rPr>
        <w:t>身元保証の期間は５年間とし、</w:t>
      </w:r>
      <w:r w:rsidR="00DC6366" w:rsidRPr="00721E79">
        <w:rPr>
          <w:rFonts w:hint="eastAsia"/>
        </w:rPr>
        <w:t>園</w:t>
      </w:r>
      <w:r w:rsidRPr="00721E79">
        <w:rPr>
          <w:rFonts w:hint="eastAsia"/>
        </w:rPr>
        <w:t>が特に必要と認めた場合、その身元保証の期間の更新を求めることがある。</w:t>
      </w:r>
    </w:p>
    <w:p w14:paraId="3C7E1B41" w14:textId="77777777" w:rsidR="000B21C1" w:rsidRPr="00721E79" w:rsidRDefault="00050EF7" w:rsidP="009651E7">
      <w:pPr>
        <w:ind w:left="840" w:hangingChars="400" w:hanging="840"/>
      </w:pPr>
      <w:r w:rsidRPr="00721E79">
        <w:rPr>
          <w:rFonts w:hint="eastAsia"/>
        </w:rPr>
        <w:t xml:space="preserve">　</w:t>
      </w:r>
    </w:p>
    <w:p w14:paraId="4CE8700B" w14:textId="77777777" w:rsidR="00143CF6" w:rsidRPr="00721E79" w:rsidRDefault="00143CF6">
      <w:pPr>
        <w:ind w:left="718" w:hangingChars="342" w:hanging="718"/>
      </w:pPr>
      <w:r w:rsidRPr="00721E79">
        <w:rPr>
          <w:rFonts w:hint="eastAsia"/>
        </w:rPr>
        <w:t>（労働条件の明示）</w:t>
      </w:r>
    </w:p>
    <w:p w14:paraId="0C1F3143" w14:textId="77777777" w:rsidR="00143CF6" w:rsidRPr="00721E79" w:rsidRDefault="00947799" w:rsidP="000112D1">
      <w:pPr>
        <w:numPr>
          <w:ilvl w:val="0"/>
          <w:numId w:val="1"/>
        </w:numPr>
        <w:tabs>
          <w:tab w:val="clear" w:pos="840"/>
          <w:tab w:val="num" w:pos="851"/>
        </w:tabs>
        <w:ind w:left="720" w:hanging="720"/>
      </w:pPr>
      <w:r w:rsidRPr="00721E79">
        <w:rPr>
          <w:rFonts w:hint="eastAsia"/>
        </w:rPr>
        <w:t xml:space="preserve">　</w:t>
      </w:r>
      <w:r w:rsidR="00DC6366" w:rsidRPr="00721E79">
        <w:rPr>
          <w:rFonts w:hint="eastAsia"/>
        </w:rPr>
        <w:t>園</w:t>
      </w:r>
      <w:r w:rsidR="00143CF6" w:rsidRPr="00721E79">
        <w:rPr>
          <w:rFonts w:hint="eastAsia"/>
        </w:rPr>
        <w:t>は、</w:t>
      </w:r>
      <w:r w:rsidR="006E27A1" w:rsidRPr="00721E79">
        <w:rPr>
          <w:rFonts w:hint="eastAsia"/>
        </w:rPr>
        <w:t>教職</w:t>
      </w:r>
      <w:r w:rsidR="00143CF6" w:rsidRPr="00721E79">
        <w:rPr>
          <w:rFonts w:hint="eastAsia"/>
        </w:rPr>
        <w:t>員の</w:t>
      </w:r>
      <w:r w:rsidR="006E27A1" w:rsidRPr="00721E79">
        <w:rPr>
          <w:rFonts w:hint="eastAsia"/>
        </w:rPr>
        <w:t>採用</w:t>
      </w:r>
      <w:r w:rsidR="00143CF6" w:rsidRPr="00721E79">
        <w:rPr>
          <w:rFonts w:hint="eastAsia"/>
        </w:rPr>
        <w:t>に際し、</w:t>
      </w:r>
      <w:r w:rsidR="00F64C0D" w:rsidRPr="00721E79">
        <w:rPr>
          <w:rFonts w:hint="eastAsia"/>
        </w:rPr>
        <w:t>採用時の賃金、就業場所、従事する業務、</w:t>
      </w:r>
      <w:r w:rsidR="006E27A1" w:rsidRPr="00721E79">
        <w:rPr>
          <w:rFonts w:hint="eastAsia"/>
        </w:rPr>
        <w:t>労働時間、</w:t>
      </w:r>
      <w:r w:rsidR="00F64C0D" w:rsidRPr="00721E79">
        <w:rPr>
          <w:rFonts w:hint="eastAsia"/>
        </w:rPr>
        <w:t>休日、</w:t>
      </w:r>
      <w:r w:rsidR="006E27A1" w:rsidRPr="00721E79">
        <w:rPr>
          <w:rFonts w:hint="eastAsia"/>
        </w:rPr>
        <w:t>その他の</w:t>
      </w:r>
      <w:r w:rsidR="00143CF6" w:rsidRPr="00721E79">
        <w:rPr>
          <w:rFonts w:hint="eastAsia"/>
        </w:rPr>
        <w:t>労働条件</w:t>
      </w:r>
      <w:r w:rsidR="00F64C0D" w:rsidRPr="00721E79">
        <w:rPr>
          <w:rFonts w:hint="eastAsia"/>
        </w:rPr>
        <w:t>を記した労働条件通知書</w:t>
      </w:r>
      <w:r w:rsidR="0015607E" w:rsidRPr="00721E79">
        <w:rPr>
          <w:rFonts w:hint="eastAsia"/>
        </w:rPr>
        <w:t>及びこの規則を交付して労働条件を明示するものとする。</w:t>
      </w:r>
    </w:p>
    <w:p w14:paraId="23B193F5" w14:textId="77777777" w:rsidR="00143CF6" w:rsidRPr="00721E79" w:rsidRDefault="00143CF6" w:rsidP="000A7E7F">
      <w:pPr>
        <w:pStyle w:val="a3"/>
        <w:ind w:leftChars="14" w:left="659"/>
      </w:pPr>
    </w:p>
    <w:p w14:paraId="6E85F5D1" w14:textId="77777777" w:rsidR="00143CF6" w:rsidRPr="00721E79" w:rsidRDefault="00143CF6">
      <w:r w:rsidRPr="00721E79">
        <w:rPr>
          <w:rFonts w:hint="eastAsia"/>
        </w:rPr>
        <w:t>（試用期間）</w:t>
      </w:r>
    </w:p>
    <w:p w14:paraId="24344EA2" w14:textId="77777777" w:rsidR="00143CF6" w:rsidRPr="00721E79" w:rsidRDefault="000B3C43" w:rsidP="000112D1">
      <w:pPr>
        <w:numPr>
          <w:ilvl w:val="0"/>
          <w:numId w:val="1"/>
        </w:numPr>
        <w:tabs>
          <w:tab w:val="clear" w:pos="840"/>
          <w:tab w:val="num" w:pos="851"/>
        </w:tabs>
        <w:ind w:left="720" w:hanging="720"/>
      </w:pPr>
      <w:r w:rsidRPr="00721E79">
        <w:rPr>
          <w:rFonts w:hint="eastAsia"/>
        </w:rPr>
        <w:t xml:space="preserve">　</w:t>
      </w:r>
      <w:r w:rsidR="00143CF6" w:rsidRPr="00721E79">
        <w:rPr>
          <w:rFonts w:hint="eastAsia"/>
        </w:rPr>
        <w:t>新たに採用した</w:t>
      </w:r>
      <w:r w:rsidR="00DB2CDE" w:rsidRPr="00721E79">
        <w:rPr>
          <w:rFonts w:hint="eastAsia"/>
        </w:rPr>
        <w:t>正職員</w:t>
      </w:r>
      <w:r w:rsidR="00143CF6" w:rsidRPr="00721E79">
        <w:rPr>
          <w:rFonts w:hint="eastAsia"/>
        </w:rPr>
        <w:t>については、採用の日から</w:t>
      </w:r>
      <w:r w:rsidR="000B66DA" w:rsidRPr="00721E79">
        <w:rPr>
          <w:rFonts w:hint="eastAsia"/>
        </w:rPr>
        <w:t>６</w:t>
      </w:r>
      <w:r w:rsidR="00A1335E" w:rsidRPr="00721E79">
        <w:rPr>
          <w:rFonts w:hint="eastAsia"/>
        </w:rPr>
        <w:t>ヵ月</w:t>
      </w:r>
      <w:r w:rsidR="00143CF6" w:rsidRPr="00721E79">
        <w:rPr>
          <w:rFonts w:hint="eastAsia"/>
        </w:rPr>
        <w:t>間を試用期間とする</w:t>
      </w:r>
      <w:r w:rsidR="003E41D9" w:rsidRPr="00721E79">
        <w:rPr>
          <w:rFonts w:hint="eastAsia"/>
        </w:rPr>
        <w:t>。</w:t>
      </w:r>
    </w:p>
    <w:p w14:paraId="05B97280" w14:textId="77777777" w:rsidR="000657F0" w:rsidRPr="00721E79" w:rsidRDefault="000375F7" w:rsidP="00397D19">
      <w:pPr>
        <w:pStyle w:val="a3"/>
        <w:ind w:leftChars="200" w:hangingChars="100" w:hanging="210"/>
      </w:pPr>
      <w:r w:rsidRPr="00721E79">
        <w:rPr>
          <w:rFonts w:hint="eastAsia"/>
        </w:rPr>
        <w:t xml:space="preserve">２　</w:t>
      </w:r>
      <w:r w:rsidR="000657F0" w:rsidRPr="00721E79">
        <w:rPr>
          <w:rFonts w:hint="eastAsia"/>
        </w:rPr>
        <w:t>試用期間とは、</w:t>
      </w:r>
      <w:r w:rsidR="00DC6366" w:rsidRPr="00721E79">
        <w:rPr>
          <w:rFonts w:hint="eastAsia"/>
        </w:rPr>
        <w:t>園</w:t>
      </w:r>
      <w:r w:rsidR="000657F0" w:rsidRPr="00721E79">
        <w:rPr>
          <w:rFonts w:hint="eastAsia"/>
        </w:rPr>
        <w:t>の</w:t>
      </w:r>
      <w:r w:rsidR="00DB2CDE" w:rsidRPr="00721E79">
        <w:rPr>
          <w:rFonts w:hint="eastAsia"/>
        </w:rPr>
        <w:t>正</w:t>
      </w:r>
      <w:r w:rsidR="000657F0" w:rsidRPr="00721E79">
        <w:rPr>
          <w:rFonts w:hint="eastAsia"/>
        </w:rPr>
        <w:t>職員としての適格性を判断する</w:t>
      </w:r>
      <w:r w:rsidR="00507EC1" w:rsidRPr="00721E79">
        <w:rPr>
          <w:rFonts w:hint="eastAsia"/>
        </w:rPr>
        <w:t>ための</w:t>
      </w:r>
      <w:r w:rsidR="000657F0" w:rsidRPr="00721E79">
        <w:rPr>
          <w:rFonts w:hint="eastAsia"/>
        </w:rPr>
        <w:t>期間を</w:t>
      </w:r>
      <w:r w:rsidR="00ED462C" w:rsidRPr="00721E79">
        <w:rPr>
          <w:rFonts w:hint="eastAsia"/>
        </w:rPr>
        <w:t>いい、</w:t>
      </w:r>
      <w:r w:rsidR="00DC6366" w:rsidRPr="00721E79">
        <w:rPr>
          <w:rFonts w:hint="eastAsia"/>
        </w:rPr>
        <w:t>園</w:t>
      </w:r>
      <w:r w:rsidR="00E27ED8" w:rsidRPr="00721E79">
        <w:rPr>
          <w:rFonts w:hint="eastAsia"/>
        </w:rPr>
        <w:t>は、試用期間中の者について、その者の能力、勤務態度、健康状態等を総合的に判断し、試用期間満了日までに本採用の有無を決定する</w:t>
      </w:r>
      <w:r w:rsidR="000657F0" w:rsidRPr="00721E79">
        <w:rPr>
          <w:rFonts w:hint="eastAsia"/>
        </w:rPr>
        <w:t>。</w:t>
      </w:r>
    </w:p>
    <w:p w14:paraId="366A3D37" w14:textId="77777777" w:rsidR="000657F0" w:rsidRPr="00721E79" w:rsidRDefault="007A34AD" w:rsidP="00397D19">
      <w:pPr>
        <w:pStyle w:val="a3"/>
        <w:ind w:leftChars="200" w:hangingChars="100" w:hanging="210"/>
      </w:pPr>
      <w:r w:rsidRPr="00721E79">
        <w:t>３　第１項にかかわらず、</w:t>
      </w:r>
      <w:r w:rsidR="00DC6366" w:rsidRPr="00721E79">
        <w:rPr>
          <w:rFonts w:hint="eastAsia"/>
        </w:rPr>
        <w:t>園</w:t>
      </w:r>
      <w:r w:rsidRPr="00721E79">
        <w:rPr>
          <w:rFonts w:hint="eastAsia"/>
        </w:rPr>
        <w:t>が特に認めたときは、この期間を短縮し、又は設けないことがある。</w:t>
      </w:r>
      <w:r w:rsidR="00DB2CDE" w:rsidRPr="00721E79">
        <w:rPr>
          <w:rFonts w:hint="eastAsia"/>
        </w:rPr>
        <w:t>また、第１項の期間内に判断することが困難な</w:t>
      </w:r>
      <w:r w:rsidR="003E5E50" w:rsidRPr="00721E79">
        <w:rPr>
          <w:rFonts w:hint="eastAsia"/>
        </w:rPr>
        <w:t>事情がある</w:t>
      </w:r>
      <w:r w:rsidR="00DB2CDE" w:rsidRPr="00721E79">
        <w:rPr>
          <w:rFonts w:hint="eastAsia"/>
        </w:rPr>
        <w:t>場合は、この期間を、</w:t>
      </w:r>
      <w:r w:rsidR="003E5E50" w:rsidRPr="00721E79">
        <w:rPr>
          <w:rFonts w:hint="eastAsia"/>
        </w:rPr>
        <w:t>６</w:t>
      </w:r>
      <w:r w:rsidR="00DB2CDE" w:rsidRPr="00721E79">
        <w:rPr>
          <w:rFonts w:hint="eastAsia"/>
        </w:rPr>
        <w:t>ヵ月を限度として延長することがある。</w:t>
      </w:r>
    </w:p>
    <w:p w14:paraId="24BB40F9" w14:textId="77777777" w:rsidR="000375F7" w:rsidRPr="00721E79" w:rsidRDefault="00ED462C" w:rsidP="00397D19">
      <w:pPr>
        <w:pStyle w:val="a3"/>
        <w:ind w:left="0" w:firstLineChars="200" w:firstLine="420"/>
      </w:pPr>
      <w:r w:rsidRPr="00721E79">
        <w:rPr>
          <w:rFonts w:hint="eastAsia"/>
        </w:rPr>
        <w:t xml:space="preserve">４　</w:t>
      </w:r>
      <w:r w:rsidR="000375F7" w:rsidRPr="00721E79">
        <w:rPr>
          <w:rFonts w:hint="eastAsia"/>
        </w:rPr>
        <w:t>試用期間は勤続年数に通算する。</w:t>
      </w:r>
    </w:p>
    <w:p w14:paraId="3EB849B4" w14:textId="77777777" w:rsidR="000657F0" w:rsidRPr="00721E79" w:rsidRDefault="000657F0" w:rsidP="000657F0">
      <w:pPr>
        <w:pStyle w:val="a3"/>
        <w:ind w:leftChars="18" w:left="668"/>
      </w:pPr>
    </w:p>
    <w:p w14:paraId="3EF04F8A" w14:textId="77777777" w:rsidR="00AF0FE8" w:rsidRPr="00721E79" w:rsidRDefault="00AF0FE8" w:rsidP="000657F0">
      <w:pPr>
        <w:pStyle w:val="a3"/>
        <w:ind w:leftChars="18" w:left="668"/>
      </w:pPr>
      <w:r w:rsidRPr="00721E79">
        <w:rPr>
          <w:rFonts w:hint="eastAsia"/>
        </w:rPr>
        <w:t>（本採用拒否）</w:t>
      </w:r>
    </w:p>
    <w:p w14:paraId="2428301C" w14:textId="77777777" w:rsidR="000657F0" w:rsidRPr="00721E79" w:rsidRDefault="000657F0" w:rsidP="000112D1">
      <w:pPr>
        <w:numPr>
          <w:ilvl w:val="0"/>
          <w:numId w:val="1"/>
        </w:numPr>
        <w:ind w:left="720" w:hanging="720"/>
      </w:pPr>
      <w:r w:rsidRPr="00721E79">
        <w:rPr>
          <w:rFonts w:hint="eastAsia"/>
        </w:rPr>
        <w:t xml:space="preserve">　試用期間中の</w:t>
      </w:r>
      <w:r w:rsidR="00DB2CDE" w:rsidRPr="00721E79">
        <w:rPr>
          <w:rFonts w:hint="eastAsia"/>
        </w:rPr>
        <w:t>正</w:t>
      </w:r>
      <w:r w:rsidRPr="00721E79">
        <w:rPr>
          <w:rFonts w:hint="eastAsia"/>
        </w:rPr>
        <w:t>職員が次の各号のいずれかに該当し、</w:t>
      </w:r>
      <w:r w:rsidR="006D0018" w:rsidRPr="00721E79">
        <w:rPr>
          <w:rFonts w:hint="eastAsia"/>
        </w:rPr>
        <w:t>正職員</w:t>
      </w:r>
      <w:r w:rsidRPr="00721E79">
        <w:rPr>
          <w:rFonts w:hint="eastAsia"/>
        </w:rPr>
        <w:t>として不適格であると認めるときは、</w:t>
      </w:r>
      <w:r w:rsidR="00DC6366" w:rsidRPr="00721E79">
        <w:rPr>
          <w:rFonts w:hint="eastAsia"/>
        </w:rPr>
        <w:t>園</w:t>
      </w:r>
      <w:r w:rsidRPr="00721E79">
        <w:rPr>
          <w:rFonts w:hint="eastAsia"/>
        </w:rPr>
        <w:t>は、</w:t>
      </w:r>
      <w:r w:rsidR="00507EC1" w:rsidRPr="00721E79">
        <w:rPr>
          <w:rFonts w:hint="eastAsia"/>
        </w:rPr>
        <w:t>試用期間中又は試用期間満了時に、</w:t>
      </w:r>
      <w:r w:rsidR="000A7E7F" w:rsidRPr="00721E79">
        <w:rPr>
          <w:rFonts w:hint="eastAsia"/>
        </w:rPr>
        <w:t>正職員としての採用を取り消</w:t>
      </w:r>
      <w:r w:rsidR="00507EC1" w:rsidRPr="00721E79">
        <w:rPr>
          <w:rFonts w:hint="eastAsia"/>
        </w:rPr>
        <w:t>し、本採用は行わない</w:t>
      </w:r>
      <w:r w:rsidRPr="00721E79">
        <w:rPr>
          <w:rFonts w:hint="eastAsia"/>
        </w:rPr>
        <w:t>。</w:t>
      </w:r>
    </w:p>
    <w:p w14:paraId="3AF9A09C" w14:textId="77777777" w:rsidR="003363EB" w:rsidRDefault="00DB2CDE" w:rsidP="00415085">
      <w:pPr>
        <w:numPr>
          <w:ilvl w:val="0"/>
          <w:numId w:val="29"/>
        </w:numPr>
        <w:ind w:left="1418" w:hanging="709"/>
      </w:pPr>
      <w:r w:rsidRPr="00721E79">
        <w:rPr>
          <w:rFonts w:hint="eastAsia"/>
        </w:rPr>
        <w:t>職務に対する意識や意欲が低く、</w:t>
      </w:r>
      <w:r w:rsidR="007508BA" w:rsidRPr="00721E79">
        <w:rPr>
          <w:rFonts w:hint="eastAsia"/>
        </w:rPr>
        <w:t>改善</w:t>
      </w:r>
      <w:r w:rsidRPr="00721E79">
        <w:rPr>
          <w:rFonts w:hint="eastAsia"/>
        </w:rPr>
        <w:t>の見込みがないとき</w:t>
      </w:r>
    </w:p>
    <w:p w14:paraId="23BDC325" w14:textId="77777777" w:rsidR="003363EB" w:rsidRDefault="00DB2CDE" w:rsidP="00415085">
      <w:pPr>
        <w:numPr>
          <w:ilvl w:val="0"/>
          <w:numId w:val="29"/>
        </w:numPr>
        <w:ind w:left="1418" w:hanging="709"/>
      </w:pPr>
      <w:r w:rsidRPr="00721E79">
        <w:rPr>
          <w:rFonts w:hint="eastAsia"/>
        </w:rPr>
        <w:t>上長の指示命令に従わず、又は諸規則その他のルールに従わないとき</w:t>
      </w:r>
    </w:p>
    <w:p w14:paraId="5286CA3F" w14:textId="77777777" w:rsidR="003363EB" w:rsidRDefault="00DB2CDE" w:rsidP="00415085">
      <w:pPr>
        <w:numPr>
          <w:ilvl w:val="0"/>
          <w:numId w:val="29"/>
        </w:numPr>
        <w:ind w:left="1418" w:hanging="709"/>
      </w:pPr>
      <w:r w:rsidRPr="00721E79">
        <w:rPr>
          <w:rFonts w:hint="eastAsia"/>
        </w:rPr>
        <w:t>協調性に欠けるとき</w:t>
      </w:r>
      <w:r w:rsidR="00776D77">
        <w:rPr>
          <w:rFonts w:hint="eastAsia"/>
        </w:rPr>
        <w:t xml:space="preserve">　</w:t>
      </w:r>
    </w:p>
    <w:p w14:paraId="4E7193AA" w14:textId="77777777" w:rsidR="003363EB" w:rsidRDefault="00DB2CDE" w:rsidP="00415085">
      <w:pPr>
        <w:numPr>
          <w:ilvl w:val="0"/>
          <w:numId w:val="29"/>
        </w:numPr>
        <w:ind w:left="1418" w:hanging="709"/>
      </w:pPr>
      <w:r w:rsidRPr="00721E79">
        <w:rPr>
          <w:rFonts w:hint="eastAsia"/>
        </w:rPr>
        <w:t>職務を遂行する上で必要な能力</w:t>
      </w:r>
      <w:r w:rsidR="007508BA" w:rsidRPr="00721E79">
        <w:rPr>
          <w:rFonts w:hint="eastAsia"/>
        </w:rPr>
        <w:t>（知識・技能のほか注意力も含む。）</w:t>
      </w:r>
      <w:r w:rsidRPr="00721E79">
        <w:rPr>
          <w:rFonts w:hint="eastAsia"/>
        </w:rPr>
        <w:t>が足りず、教育による改善の見込みがないと</w:t>
      </w:r>
      <w:r w:rsidR="00F22F2B" w:rsidRPr="00721E79">
        <w:rPr>
          <w:rFonts w:hint="eastAsia"/>
        </w:rPr>
        <w:t>認められると</w:t>
      </w:r>
      <w:r w:rsidRPr="00721E79">
        <w:rPr>
          <w:rFonts w:hint="eastAsia"/>
        </w:rPr>
        <w:t>き</w:t>
      </w:r>
    </w:p>
    <w:p w14:paraId="261B6DEB" w14:textId="77777777" w:rsidR="003363EB" w:rsidRDefault="007508BA" w:rsidP="00415085">
      <w:pPr>
        <w:numPr>
          <w:ilvl w:val="0"/>
          <w:numId w:val="29"/>
        </w:numPr>
        <w:ind w:left="1418" w:hanging="709"/>
      </w:pPr>
      <w:r w:rsidRPr="00721E79">
        <w:rPr>
          <w:rFonts w:hint="eastAsia"/>
        </w:rPr>
        <w:t>健康状態（精神の状態を含む。）が悪いとき</w:t>
      </w:r>
    </w:p>
    <w:p w14:paraId="78463F8A" w14:textId="77777777" w:rsidR="003363EB" w:rsidRDefault="007508BA" w:rsidP="00415085">
      <w:pPr>
        <w:numPr>
          <w:ilvl w:val="0"/>
          <w:numId w:val="29"/>
        </w:numPr>
        <w:ind w:left="1418" w:hanging="709"/>
      </w:pPr>
      <w:r w:rsidRPr="00721E79">
        <w:rPr>
          <w:rFonts w:hint="eastAsia"/>
        </w:rPr>
        <w:t>しばしば、遅刻・早退・私用外出・欠勤等をするなど勤怠状況が悪いとき</w:t>
      </w:r>
    </w:p>
    <w:p w14:paraId="442858C5" w14:textId="77777777" w:rsidR="003363EB" w:rsidRDefault="007508BA" w:rsidP="00415085">
      <w:pPr>
        <w:numPr>
          <w:ilvl w:val="0"/>
          <w:numId w:val="29"/>
        </w:numPr>
        <w:ind w:left="1418" w:hanging="709"/>
      </w:pPr>
      <w:r w:rsidRPr="00721E79">
        <w:rPr>
          <w:rFonts w:hint="eastAsia"/>
        </w:rPr>
        <w:t>素行不良で</w:t>
      </w:r>
      <w:r w:rsidR="00F22F2B" w:rsidRPr="00721E79">
        <w:rPr>
          <w:rFonts w:hint="eastAsia"/>
        </w:rPr>
        <w:t>職場の風紀を乱すとき</w:t>
      </w:r>
    </w:p>
    <w:p w14:paraId="01DE70C3" w14:textId="77777777" w:rsidR="003363EB" w:rsidRDefault="007508BA" w:rsidP="00415085">
      <w:pPr>
        <w:numPr>
          <w:ilvl w:val="0"/>
          <w:numId w:val="29"/>
        </w:numPr>
        <w:ind w:left="1418" w:hanging="709"/>
      </w:pPr>
      <w:r w:rsidRPr="00721E79">
        <w:rPr>
          <w:rFonts w:hint="eastAsia"/>
        </w:rPr>
        <w:t>選考採用時の提出書類に虚偽の記載をし、又は採用面接時に偽りの内容を</w:t>
      </w:r>
      <w:r w:rsidR="00F22F2B" w:rsidRPr="00721E79">
        <w:rPr>
          <w:rFonts w:hint="eastAsia"/>
        </w:rPr>
        <w:t>告げ、</w:t>
      </w:r>
      <w:r w:rsidR="00DC6366" w:rsidRPr="00721E79">
        <w:rPr>
          <w:rFonts w:hint="eastAsia"/>
        </w:rPr>
        <w:t>園</w:t>
      </w:r>
      <w:r w:rsidR="00F22F2B" w:rsidRPr="00721E79">
        <w:rPr>
          <w:rFonts w:hint="eastAsia"/>
        </w:rPr>
        <w:t>との信頼関係を維持することが困難であると認められるとき</w:t>
      </w:r>
    </w:p>
    <w:p w14:paraId="1DBB2753" w14:textId="3C68219E" w:rsidR="00F22F2B" w:rsidRPr="00721E79" w:rsidRDefault="00F22F2B" w:rsidP="00415085">
      <w:pPr>
        <w:numPr>
          <w:ilvl w:val="0"/>
          <w:numId w:val="29"/>
        </w:numPr>
        <w:ind w:left="1418" w:hanging="709"/>
      </w:pPr>
      <w:r w:rsidRPr="00721E79">
        <w:rPr>
          <w:rFonts w:hint="eastAsia"/>
        </w:rPr>
        <w:t>暴力団や暴力団関係者とかかわりがあることが判明したとき</w:t>
      </w:r>
    </w:p>
    <w:p w14:paraId="49C2CFE3" w14:textId="323BC0B4" w:rsidR="003363EB" w:rsidRDefault="00F22F2B" w:rsidP="00B90328">
      <w:pPr>
        <w:pStyle w:val="6"/>
        <w:ind w:leftChars="0" w:left="0" w:firstLineChars="0" w:firstLine="709"/>
        <w:outlineLvl w:val="9"/>
      </w:pPr>
      <w:r w:rsidRPr="00721E79">
        <w:rPr>
          <w:rFonts w:hint="eastAsia"/>
        </w:rPr>
        <w:t>（10）</w:t>
      </w:r>
      <w:r w:rsidR="003363EB">
        <w:rPr>
          <w:rFonts w:hint="eastAsia"/>
        </w:rPr>
        <w:t xml:space="preserve"> </w:t>
      </w:r>
      <w:r w:rsidRPr="00721E79">
        <w:rPr>
          <w:rFonts w:hint="eastAsia"/>
        </w:rPr>
        <w:t>必要書類を提出しないとき</w:t>
      </w:r>
    </w:p>
    <w:p w14:paraId="4FA1D535" w14:textId="395C82E5" w:rsidR="00F22F2B" w:rsidRPr="00721E79" w:rsidRDefault="003363EB" w:rsidP="00B90328">
      <w:pPr>
        <w:pStyle w:val="6"/>
        <w:ind w:leftChars="0" w:left="0" w:firstLineChars="375" w:firstLine="788"/>
        <w:outlineLvl w:val="9"/>
      </w:pPr>
      <w:r>
        <w:t xml:space="preserve">(11)  </w:t>
      </w:r>
      <w:r w:rsidR="00DC6366" w:rsidRPr="00721E79">
        <w:rPr>
          <w:rFonts w:hint="eastAsia"/>
        </w:rPr>
        <w:t>園</w:t>
      </w:r>
      <w:r w:rsidR="00F22F2B" w:rsidRPr="00721E79">
        <w:rPr>
          <w:rFonts w:hint="eastAsia"/>
        </w:rPr>
        <w:t>の正職員としてふさわしくないと認められるとき</w:t>
      </w:r>
    </w:p>
    <w:p w14:paraId="0E7D1F35" w14:textId="2744F63D" w:rsidR="00F22F2B" w:rsidRPr="00721E79" w:rsidRDefault="00F22F2B" w:rsidP="00B90328">
      <w:pPr>
        <w:pStyle w:val="6"/>
        <w:ind w:leftChars="320" w:left="1407" w:hangingChars="350" w:hanging="735"/>
      </w:pPr>
      <w:r w:rsidRPr="00721E79">
        <w:rPr>
          <w:rFonts w:hint="eastAsia"/>
        </w:rPr>
        <w:t>（12）</w:t>
      </w:r>
      <w:r w:rsidR="003363EB">
        <w:rPr>
          <w:rFonts w:hint="eastAsia"/>
        </w:rPr>
        <w:t xml:space="preserve"> </w:t>
      </w:r>
      <w:r w:rsidRPr="00721E79">
        <w:rPr>
          <w:rFonts w:hint="eastAsia"/>
        </w:rPr>
        <w:t>その他前各号に準ずる事由又は第</w:t>
      </w:r>
      <w:r w:rsidR="00A70817" w:rsidRPr="00721E79">
        <w:rPr>
          <w:rFonts w:hint="eastAsia"/>
        </w:rPr>
        <w:t>２</w:t>
      </w:r>
      <w:r w:rsidR="0024601C" w:rsidRPr="00721E79">
        <w:rPr>
          <w:rFonts w:hint="eastAsia"/>
        </w:rPr>
        <w:t>３</w:t>
      </w:r>
      <w:r w:rsidRPr="00721E79">
        <w:rPr>
          <w:rFonts w:hint="eastAsia"/>
        </w:rPr>
        <w:t>条の解雇事由</w:t>
      </w:r>
      <w:r w:rsidR="00797A53" w:rsidRPr="00721E79">
        <w:rPr>
          <w:rFonts w:hint="eastAsia"/>
        </w:rPr>
        <w:t>、第</w:t>
      </w:r>
      <w:r w:rsidR="0024601C" w:rsidRPr="00721E79">
        <w:rPr>
          <w:rFonts w:hint="eastAsia"/>
        </w:rPr>
        <w:t>７１</w:t>
      </w:r>
      <w:r w:rsidR="00797A53" w:rsidRPr="00721E79">
        <w:rPr>
          <w:rFonts w:hint="eastAsia"/>
        </w:rPr>
        <w:t>条の懲戒解雇事由</w:t>
      </w:r>
      <w:r w:rsidRPr="00721E79">
        <w:rPr>
          <w:rFonts w:hint="eastAsia"/>
        </w:rPr>
        <w:t>に該当するとき</w:t>
      </w:r>
    </w:p>
    <w:p w14:paraId="7122FCA2" w14:textId="1B58A912" w:rsidR="000657F0" w:rsidRPr="00721E79" w:rsidRDefault="007A34AD" w:rsidP="00397D19">
      <w:pPr>
        <w:pStyle w:val="5"/>
        <w:ind w:left="630"/>
      </w:pPr>
      <w:r w:rsidRPr="00721E79">
        <w:rPr>
          <w:rFonts w:hint="eastAsia"/>
        </w:rPr>
        <w:t>２</w:t>
      </w:r>
      <w:r w:rsidR="000657F0" w:rsidRPr="00721E79">
        <w:rPr>
          <w:rFonts w:hint="eastAsia"/>
        </w:rPr>
        <w:t xml:space="preserve">　</w:t>
      </w:r>
      <w:r w:rsidR="00DC6366" w:rsidRPr="00721E79">
        <w:rPr>
          <w:rFonts w:hint="eastAsia"/>
        </w:rPr>
        <w:t>園</w:t>
      </w:r>
      <w:r w:rsidR="00507EC1" w:rsidRPr="00721E79">
        <w:rPr>
          <w:rFonts w:hint="eastAsia"/>
        </w:rPr>
        <w:t>は</w:t>
      </w:r>
      <w:r w:rsidR="000A7E7F" w:rsidRPr="00721E79">
        <w:rPr>
          <w:rFonts w:hint="eastAsia"/>
        </w:rPr>
        <w:t>、</w:t>
      </w:r>
      <w:r w:rsidR="00286BD3" w:rsidRPr="00721E79">
        <w:rPr>
          <w:rFonts w:hint="eastAsia"/>
        </w:rPr>
        <w:t>試用期間中の正職員の</w:t>
      </w:r>
      <w:r w:rsidR="000A7E7F" w:rsidRPr="00721E79">
        <w:rPr>
          <w:rFonts w:hint="eastAsia"/>
        </w:rPr>
        <w:t>採用を</w:t>
      </w:r>
      <w:r w:rsidR="006D0018" w:rsidRPr="00721E79">
        <w:rPr>
          <w:rFonts w:hint="eastAsia"/>
        </w:rPr>
        <w:t>取り消す</w:t>
      </w:r>
      <w:r w:rsidR="000A7E7F" w:rsidRPr="00721E79">
        <w:rPr>
          <w:rFonts w:hint="eastAsia"/>
        </w:rPr>
        <w:t>場合</w:t>
      </w:r>
      <w:r w:rsidR="00507EC1" w:rsidRPr="00721E79">
        <w:rPr>
          <w:rFonts w:hint="eastAsia"/>
        </w:rPr>
        <w:t>であって</w:t>
      </w:r>
      <w:r w:rsidR="000657F0" w:rsidRPr="00721E79">
        <w:rPr>
          <w:rFonts w:hint="eastAsia"/>
        </w:rPr>
        <w:t>、採用の日から</w:t>
      </w:r>
      <w:r w:rsidR="00AA7103">
        <w:rPr>
          <w:rFonts w:hint="eastAsia"/>
        </w:rPr>
        <w:t>１４</w:t>
      </w:r>
      <w:r w:rsidR="000657F0" w:rsidRPr="00721E79">
        <w:rPr>
          <w:rFonts w:hint="eastAsia"/>
        </w:rPr>
        <w:t>日を経過していたときは、第</w:t>
      </w:r>
      <w:r w:rsidR="00A70817" w:rsidRPr="00721E79">
        <w:rPr>
          <w:rFonts w:hint="eastAsia"/>
        </w:rPr>
        <w:t>２</w:t>
      </w:r>
      <w:r w:rsidR="0024601C" w:rsidRPr="00721E79">
        <w:rPr>
          <w:rFonts w:hint="eastAsia"/>
        </w:rPr>
        <w:t>４</w:t>
      </w:r>
      <w:r w:rsidR="000657F0" w:rsidRPr="00721E79">
        <w:rPr>
          <w:rFonts w:hint="eastAsia"/>
        </w:rPr>
        <w:t>条（解雇予告）の規定を準用する</w:t>
      </w:r>
      <w:r w:rsidR="00507EC1" w:rsidRPr="00721E79">
        <w:rPr>
          <w:rFonts w:hint="eastAsia"/>
        </w:rPr>
        <w:t>ものとする</w:t>
      </w:r>
      <w:r w:rsidR="000657F0" w:rsidRPr="00721E79">
        <w:rPr>
          <w:rFonts w:hint="eastAsia"/>
        </w:rPr>
        <w:t>。</w:t>
      </w:r>
    </w:p>
    <w:p w14:paraId="6642BE86" w14:textId="77777777" w:rsidR="00143CF6" w:rsidRPr="00721E79" w:rsidRDefault="00143CF6" w:rsidP="00AF0FE8">
      <w:pPr>
        <w:pStyle w:val="a3"/>
        <w:ind w:leftChars="1" w:left="632"/>
      </w:pPr>
    </w:p>
    <w:p w14:paraId="2993F545" w14:textId="77777777" w:rsidR="00241907" w:rsidRPr="00721E79" w:rsidRDefault="00241907" w:rsidP="00AF0FE8">
      <w:pPr>
        <w:pStyle w:val="a3"/>
        <w:ind w:leftChars="1" w:left="632"/>
      </w:pPr>
    </w:p>
    <w:p w14:paraId="2C3522B2" w14:textId="77777777" w:rsidR="00AF0FE8" w:rsidRPr="00721E79" w:rsidRDefault="00AF0FE8" w:rsidP="006D0018">
      <w:pPr>
        <w:pStyle w:val="a3"/>
        <w:ind w:leftChars="1" w:left="722" w:hanging="720"/>
        <w:jc w:val="center"/>
        <w:rPr>
          <w:rFonts w:ascii="ＭＳ Ｐ明朝" w:eastAsia="ＭＳ Ｐ明朝" w:hAnsi="ＭＳ Ｐ明朝"/>
          <w:sz w:val="24"/>
        </w:rPr>
      </w:pPr>
      <w:r w:rsidRPr="00721E79">
        <w:rPr>
          <w:rFonts w:ascii="ＭＳ Ｐ明朝" w:eastAsia="ＭＳ Ｐ明朝" w:hAnsi="ＭＳ Ｐ明朝" w:hint="eastAsia"/>
          <w:sz w:val="24"/>
        </w:rPr>
        <w:t>第</w:t>
      </w:r>
      <w:r w:rsidR="00916744" w:rsidRPr="00721E79">
        <w:rPr>
          <w:rFonts w:ascii="ＭＳ Ｐ明朝" w:eastAsia="ＭＳ Ｐ明朝" w:hAnsi="ＭＳ Ｐ明朝" w:hint="eastAsia"/>
          <w:sz w:val="24"/>
        </w:rPr>
        <w:t>３</w:t>
      </w:r>
      <w:r w:rsidRPr="00721E79">
        <w:rPr>
          <w:rFonts w:ascii="ＭＳ Ｐ明朝" w:eastAsia="ＭＳ Ｐ明朝" w:hAnsi="ＭＳ Ｐ明朝" w:hint="eastAsia"/>
          <w:sz w:val="24"/>
        </w:rPr>
        <w:t>節　人</w:t>
      </w:r>
      <w:r w:rsidR="00AD1025" w:rsidRPr="00721E79">
        <w:rPr>
          <w:rFonts w:ascii="ＭＳ Ｐ明朝" w:eastAsia="ＭＳ Ｐ明朝" w:hAnsi="ＭＳ Ｐ明朝" w:hint="eastAsia"/>
          <w:sz w:val="24"/>
        </w:rPr>
        <w:t xml:space="preserve">　　</w:t>
      </w:r>
      <w:r w:rsidRPr="00721E79">
        <w:rPr>
          <w:rFonts w:ascii="ＭＳ Ｐ明朝" w:eastAsia="ＭＳ Ｐ明朝" w:hAnsi="ＭＳ Ｐ明朝" w:hint="eastAsia"/>
          <w:sz w:val="24"/>
        </w:rPr>
        <w:t>事</w:t>
      </w:r>
    </w:p>
    <w:p w14:paraId="0D80DD36" w14:textId="77777777" w:rsidR="00143CF6" w:rsidRPr="00721E79" w:rsidRDefault="00143CF6">
      <w:pPr>
        <w:pStyle w:val="a3"/>
      </w:pPr>
      <w:r w:rsidRPr="00721E79">
        <w:rPr>
          <w:rFonts w:hint="eastAsia"/>
        </w:rPr>
        <w:t>（</w:t>
      </w:r>
      <w:r w:rsidR="00E722AB" w:rsidRPr="00721E79">
        <w:rPr>
          <w:rFonts w:hint="eastAsia"/>
        </w:rPr>
        <w:t>適性配置</w:t>
      </w:r>
      <w:r w:rsidRPr="00721E79">
        <w:rPr>
          <w:rFonts w:hint="eastAsia"/>
        </w:rPr>
        <w:t>）</w:t>
      </w:r>
    </w:p>
    <w:p w14:paraId="23B30C3A" w14:textId="77777777" w:rsidR="00EB1726" w:rsidRPr="00721E79" w:rsidRDefault="000B3C43" w:rsidP="000112D1">
      <w:pPr>
        <w:numPr>
          <w:ilvl w:val="0"/>
          <w:numId w:val="1"/>
        </w:numPr>
        <w:ind w:left="720" w:hanging="720"/>
      </w:pPr>
      <w:r w:rsidRPr="00721E79">
        <w:rPr>
          <w:rFonts w:hint="eastAsia"/>
        </w:rPr>
        <w:lastRenderedPageBreak/>
        <w:t xml:space="preserve">　</w:t>
      </w:r>
      <w:r w:rsidR="00DC6366" w:rsidRPr="00721E79">
        <w:rPr>
          <w:rFonts w:hint="eastAsia"/>
        </w:rPr>
        <w:t>園</w:t>
      </w:r>
      <w:r w:rsidR="003D43BB" w:rsidRPr="00721E79">
        <w:rPr>
          <w:rFonts w:hint="eastAsia"/>
        </w:rPr>
        <w:t>は、業務上の必要性及び</w:t>
      </w:r>
      <w:r w:rsidR="00E722AB" w:rsidRPr="00721E79">
        <w:rPr>
          <w:rFonts w:hint="eastAsia"/>
        </w:rPr>
        <w:t>正</w:t>
      </w:r>
      <w:r w:rsidR="003D43BB" w:rsidRPr="00721E79">
        <w:rPr>
          <w:rFonts w:hint="eastAsia"/>
        </w:rPr>
        <w:t>職員の能力等に応じて</w:t>
      </w:r>
      <w:r w:rsidR="00EB1726" w:rsidRPr="00721E79">
        <w:rPr>
          <w:rFonts w:hint="eastAsia"/>
        </w:rPr>
        <w:t>適正</w:t>
      </w:r>
      <w:r w:rsidR="003D43BB" w:rsidRPr="00721E79">
        <w:rPr>
          <w:rFonts w:hint="eastAsia"/>
        </w:rPr>
        <w:t>配置を行う</w:t>
      </w:r>
      <w:r w:rsidR="002141AC" w:rsidRPr="00721E79">
        <w:rPr>
          <w:rFonts w:hint="eastAsia"/>
        </w:rPr>
        <w:t>ものとする</w:t>
      </w:r>
      <w:r w:rsidR="003D43BB" w:rsidRPr="00721E79">
        <w:rPr>
          <w:rFonts w:hint="eastAsia"/>
        </w:rPr>
        <w:t>。</w:t>
      </w:r>
    </w:p>
    <w:p w14:paraId="26E8DBF9" w14:textId="77777777" w:rsidR="00AD1025" w:rsidRPr="00721E79" w:rsidRDefault="00AD1025" w:rsidP="00EB1726">
      <w:pPr>
        <w:pStyle w:val="a3"/>
        <w:ind w:left="0" w:firstLineChars="0" w:firstLine="0"/>
      </w:pPr>
      <w:r w:rsidRPr="00721E79">
        <w:rPr>
          <w:rFonts w:hint="eastAsia"/>
        </w:rPr>
        <w:t xml:space="preserve">　</w:t>
      </w:r>
    </w:p>
    <w:p w14:paraId="4E4B9D33" w14:textId="77777777" w:rsidR="00AD1025" w:rsidRPr="00721E79" w:rsidRDefault="00AD1025" w:rsidP="00AD1025">
      <w:pPr>
        <w:rPr>
          <w:i/>
          <w:iCs/>
        </w:rPr>
      </w:pPr>
      <w:r w:rsidRPr="00721E79">
        <w:rPr>
          <w:rFonts w:hint="eastAsia"/>
          <w:i/>
          <w:iCs/>
        </w:rPr>
        <w:t>【</w:t>
      </w:r>
      <w:r w:rsidR="00057D68" w:rsidRPr="00721E79">
        <w:rPr>
          <w:rFonts w:hint="eastAsia"/>
          <w:i/>
          <w:iCs/>
        </w:rPr>
        <w:t>職務（役割）等級制度及び人事評価制度</w:t>
      </w:r>
      <w:r w:rsidRPr="00721E79">
        <w:rPr>
          <w:rFonts w:hint="eastAsia"/>
          <w:i/>
          <w:iCs/>
        </w:rPr>
        <w:t>により人事を行う場合</w:t>
      </w:r>
      <w:r w:rsidR="00154B31" w:rsidRPr="00721E79">
        <w:rPr>
          <w:rFonts w:hint="eastAsia"/>
          <w:i/>
          <w:iCs/>
        </w:rPr>
        <w:t>は、次の例のように</w:t>
      </w:r>
      <w:r w:rsidRPr="00721E79">
        <w:rPr>
          <w:rFonts w:hint="eastAsia"/>
          <w:i/>
          <w:iCs/>
        </w:rPr>
        <w:t>規定</w:t>
      </w:r>
      <w:r w:rsidR="00154B31" w:rsidRPr="00721E79">
        <w:rPr>
          <w:rFonts w:hint="eastAsia"/>
          <w:i/>
          <w:iCs/>
        </w:rPr>
        <w:t>することも</w:t>
      </w:r>
      <w:r w:rsidR="004D6C24" w:rsidRPr="00721E79">
        <w:rPr>
          <w:rFonts w:hint="eastAsia"/>
          <w:i/>
          <w:iCs/>
        </w:rPr>
        <w:t>あります</w:t>
      </w:r>
      <w:r w:rsidR="00154B31" w:rsidRPr="00721E79">
        <w:rPr>
          <w:rFonts w:hint="eastAsia"/>
          <w:i/>
          <w:iCs/>
        </w:rPr>
        <w:t>。</w:t>
      </w:r>
      <w:r w:rsidRPr="00721E79">
        <w:rPr>
          <w:rFonts w:hint="eastAsia"/>
          <w:i/>
          <w:iCs/>
        </w:rPr>
        <w:t>】</w:t>
      </w:r>
    </w:p>
    <w:p w14:paraId="45DA7AC7" w14:textId="77777777" w:rsidR="00AD1025" w:rsidRPr="00721E79" w:rsidRDefault="00AD1025" w:rsidP="00AD1025">
      <w:pPr>
        <w:rPr>
          <w:i/>
          <w:iCs/>
        </w:rPr>
      </w:pPr>
      <w:r w:rsidRPr="00721E79">
        <w:rPr>
          <w:rFonts w:hint="eastAsia"/>
          <w:i/>
          <w:iCs/>
        </w:rPr>
        <w:t>（人事）</w:t>
      </w:r>
    </w:p>
    <w:p w14:paraId="69A5088B" w14:textId="77777777" w:rsidR="00154B31" w:rsidRPr="00721E79" w:rsidRDefault="00AD1025" w:rsidP="00AD1025">
      <w:pPr>
        <w:ind w:left="840" w:hangingChars="400" w:hanging="840"/>
        <w:rPr>
          <w:i/>
          <w:iCs/>
        </w:rPr>
      </w:pPr>
      <w:r w:rsidRPr="00721E79">
        <w:rPr>
          <w:rFonts w:hint="eastAsia"/>
          <w:i/>
          <w:iCs/>
        </w:rPr>
        <w:t>第</w:t>
      </w:r>
      <w:r w:rsidR="009D299E" w:rsidRPr="00721E79">
        <w:rPr>
          <w:rFonts w:hint="eastAsia"/>
          <w:i/>
          <w:iCs/>
        </w:rPr>
        <w:t>１５</w:t>
      </w:r>
      <w:r w:rsidRPr="00721E79">
        <w:rPr>
          <w:rFonts w:hint="eastAsia"/>
          <w:i/>
          <w:iCs/>
        </w:rPr>
        <w:t xml:space="preserve">条　</w:t>
      </w:r>
      <w:r w:rsidR="00154B31" w:rsidRPr="00721E79">
        <w:rPr>
          <w:rFonts w:hint="eastAsia"/>
          <w:i/>
          <w:iCs/>
        </w:rPr>
        <w:t>園は、業務上の必要性及び正職員の能力等に応じて適正配置を行うものとする。</w:t>
      </w:r>
    </w:p>
    <w:p w14:paraId="7B45BE0B" w14:textId="77777777" w:rsidR="00AD1025" w:rsidRPr="00721E79" w:rsidRDefault="00154B31" w:rsidP="00154B31">
      <w:pPr>
        <w:ind w:leftChars="200" w:left="840" w:hangingChars="200" w:hanging="420"/>
        <w:rPr>
          <w:i/>
          <w:iCs/>
        </w:rPr>
      </w:pPr>
      <w:r w:rsidRPr="00721E79">
        <w:rPr>
          <w:rFonts w:hint="eastAsia"/>
          <w:i/>
          <w:iCs/>
        </w:rPr>
        <w:t xml:space="preserve">２　　</w:t>
      </w:r>
      <w:r w:rsidR="00021741" w:rsidRPr="00721E79">
        <w:rPr>
          <w:rFonts w:hint="eastAsia"/>
          <w:i/>
          <w:iCs/>
        </w:rPr>
        <w:t>園は、</w:t>
      </w:r>
      <w:r w:rsidRPr="00721E79">
        <w:rPr>
          <w:rFonts w:hint="eastAsia"/>
          <w:i/>
          <w:iCs/>
        </w:rPr>
        <w:t>原則として</w:t>
      </w:r>
      <w:r w:rsidR="00021741" w:rsidRPr="00721E79">
        <w:rPr>
          <w:rFonts w:hint="eastAsia"/>
          <w:i/>
          <w:iCs/>
        </w:rPr>
        <w:t>正職員の職種及び職責に対応して等級を定め</w:t>
      </w:r>
      <w:r w:rsidR="00096AAA" w:rsidRPr="00721E79">
        <w:rPr>
          <w:rFonts w:hint="eastAsia"/>
          <w:i/>
          <w:iCs/>
        </w:rPr>
        <w:t>た</w:t>
      </w:r>
      <w:r w:rsidR="00021741" w:rsidRPr="00721E79">
        <w:rPr>
          <w:rFonts w:hint="eastAsia"/>
          <w:i/>
          <w:iCs/>
        </w:rPr>
        <w:t>「職務（役割）等級」</w:t>
      </w:r>
      <w:r w:rsidRPr="00721E79">
        <w:rPr>
          <w:rFonts w:hint="eastAsia"/>
          <w:i/>
          <w:iCs/>
        </w:rPr>
        <w:t>並びに</w:t>
      </w:r>
      <w:r w:rsidR="00021741" w:rsidRPr="00721E79">
        <w:rPr>
          <w:rFonts w:hint="eastAsia"/>
          <w:i/>
          <w:iCs/>
        </w:rPr>
        <w:t>「人事評価」</w:t>
      </w:r>
      <w:r w:rsidR="00444DBA" w:rsidRPr="00721E79">
        <w:rPr>
          <w:rFonts w:hint="eastAsia"/>
          <w:i/>
          <w:iCs/>
        </w:rPr>
        <w:t>に</w:t>
      </w:r>
      <w:r w:rsidRPr="00721E79">
        <w:rPr>
          <w:rFonts w:hint="eastAsia"/>
          <w:i/>
          <w:iCs/>
        </w:rPr>
        <w:t>基づき、</w:t>
      </w:r>
      <w:r w:rsidR="00021741" w:rsidRPr="00721E79">
        <w:rPr>
          <w:rFonts w:hint="eastAsia"/>
          <w:i/>
          <w:iCs/>
        </w:rPr>
        <w:t>配置、昇格、昇進</w:t>
      </w:r>
      <w:r w:rsidR="004D6C24" w:rsidRPr="00721E79">
        <w:rPr>
          <w:rFonts w:hint="eastAsia"/>
          <w:i/>
          <w:iCs/>
        </w:rPr>
        <w:t>等の人事異動</w:t>
      </w:r>
      <w:r w:rsidR="00021741" w:rsidRPr="00721E79">
        <w:rPr>
          <w:rFonts w:hint="eastAsia"/>
          <w:i/>
          <w:iCs/>
        </w:rPr>
        <w:t>及び教育訓練</w:t>
      </w:r>
      <w:r w:rsidRPr="00721E79">
        <w:rPr>
          <w:rFonts w:hint="eastAsia"/>
          <w:i/>
          <w:iCs/>
        </w:rPr>
        <w:t>等</w:t>
      </w:r>
      <w:r w:rsidR="00021741" w:rsidRPr="00721E79">
        <w:rPr>
          <w:rFonts w:hint="eastAsia"/>
          <w:i/>
          <w:iCs/>
        </w:rPr>
        <w:t>の適正化</w:t>
      </w:r>
      <w:r w:rsidR="00096AAA" w:rsidRPr="00721E79">
        <w:rPr>
          <w:rFonts w:hint="eastAsia"/>
          <w:i/>
          <w:iCs/>
        </w:rPr>
        <w:t>並びに</w:t>
      </w:r>
      <w:r w:rsidR="005633D6" w:rsidRPr="00721E79">
        <w:rPr>
          <w:rFonts w:hint="eastAsia"/>
          <w:i/>
          <w:iCs/>
        </w:rPr>
        <w:t>正職員の</w:t>
      </w:r>
      <w:r w:rsidR="00096AAA" w:rsidRPr="00721E79">
        <w:rPr>
          <w:rFonts w:hint="eastAsia"/>
          <w:i/>
          <w:iCs/>
        </w:rPr>
        <w:t>就業意欲及び能力の向上を</w:t>
      </w:r>
      <w:r w:rsidR="00FD3648" w:rsidRPr="00721E79">
        <w:rPr>
          <w:rFonts w:hint="eastAsia"/>
          <w:i/>
          <w:iCs/>
        </w:rPr>
        <w:t>促進する</w:t>
      </w:r>
      <w:r w:rsidR="00021741" w:rsidRPr="00721E79">
        <w:rPr>
          <w:rFonts w:hint="eastAsia"/>
          <w:i/>
          <w:iCs/>
        </w:rPr>
        <w:t>公正かつ合理的な人事管理を行う</w:t>
      </w:r>
      <w:r w:rsidR="00096AAA" w:rsidRPr="00721E79">
        <w:rPr>
          <w:rFonts w:hint="eastAsia"/>
          <w:i/>
          <w:iCs/>
        </w:rPr>
        <w:t>ものとする。</w:t>
      </w:r>
    </w:p>
    <w:p w14:paraId="3D98AE5F" w14:textId="77777777" w:rsidR="00AD1025" w:rsidRPr="00721E79" w:rsidRDefault="00AD1025" w:rsidP="00AD1025">
      <w:pPr>
        <w:ind w:left="840" w:hangingChars="400" w:hanging="840"/>
        <w:rPr>
          <w:i/>
          <w:iCs/>
        </w:rPr>
      </w:pPr>
      <w:r w:rsidRPr="00721E79">
        <w:rPr>
          <w:rFonts w:hint="eastAsia"/>
          <w:i/>
          <w:iCs/>
        </w:rPr>
        <w:t xml:space="preserve">　　２</w:t>
      </w:r>
      <w:r w:rsidR="009C119D" w:rsidRPr="00721E79">
        <w:rPr>
          <w:rFonts w:hint="eastAsia"/>
          <w:i/>
          <w:iCs/>
        </w:rPr>
        <w:t xml:space="preserve">　　</w:t>
      </w:r>
      <w:r w:rsidR="00DC6366" w:rsidRPr="00721E79">
        <w:rPr>
          <w:rFonts w:hint="eastAsia"/>
          <w:i/>
          <w:iCs/>
        </w:rPr>
        <w:t>園</w:t>
      </w:r>
      <w:r w:rsidRPr="00721E79">
        <w:rPr>
          <w:rFonts w:hint="eastAsia"/>
          <w:i/>
          <w:iCs/>
        </w:rPr>
        <w:t>は、</w:t>
      </w:r>
      <w:r w:rsidR="00865C9E" w:rsidRPr="00721E79">
        <w:rPr>
          <w:rFonts w:hint="eastAsia"/>
          <w:i/>
          <w:iCs/>
        </w:rPr>
        <w:t>「</w:t>
      </w:r>
      <w:r w:rsidR="00096AAA" w:rsidRPr="00721E79">
        <w:rPr>
          <w:rFonts w:hint="eastAsia"/>
          <w:i/>
          <w:iCs/>
        </w:rPr>
        <w:t>職務（役割）</w:t>
      </w:r>
      <w:r w:rsidR="00EB1726" w:rsidRPr="00721E79">
        <w:rPr>
          <w:rFonts w:hint="eastAsia"/>
          <w:i/>
          <w:iCs/>
        </w:rPr>
        <w:t>等級</w:t>
      </w:r>
      <w:r w:rsidR="00096AAA" w:rsidRPr="00721E79">
        <w:rPr>
          <w:rFonts w:hint="eastAsia"/>
          <w:i/>
          <w:iCs/>
        </w:rPr>
        <w:t>運用規程</w:t>
      </w:r>
      <w:r w:rsidR="00865C9E" w:rsidRPr="00721E79">
        <w:rPr>
          <w:rFonts w:hint="eastAsia"/>
          <w:i/>
          <w:iCs/>
        </w:rPr>
        <w:t>」</w:t>
      </w:r>
      <w:r w:rsidR="00B3181F" w:rsidRPr="00721E79">
        <w:rPr>
          <w:rFonts w:hint="eastAsia"/>
          <w:i/>
          <w:iCs/>
        </w:rPr>
        <w:t>の</w:t>
      </w:r>
      <w:r w:rsidRPr="00721E79">
        <w:rPr>
          <w:rFonts w:hint="eastAsia"/>
          <w:i/>
          <w:iCs/>
        </w:rPr>
        <w:t>定め</w:t>
      </w:r>
      <w:r w:rsidR="00B3181F" w:rsidRPr="00721E79">
        <w:rPr>
          <w:rFonts w:hint="eastAsia"/>
          <w:i/>
          <w:iCs/>
        </w:rPr>
        <w:t>に従い</w:t>
      </w:r>
      <w:r w:rsidRPr="00721E79">
        <w:rPr>
          <w:rFonts w:hint="eastAsia"/>
          <w:i/>
          <w:iCs/>
        </w:rPr>
        <w:t>、</w:t>
      </w:r>
      <w:r w:rsidR="00EB1726" w:rsidRPr="00721E79">
        <w:rPr>
          <w:rFonts w:hint="eastAsia"/>
          <w:i/>
          <w:iCs/>
        </w:rPr>
        <w:t>正職員の</w:t>
      </w:r>
      <w:r w:rsidR="00096AAA" w:rsidRPr="00721E79">
        <w:rPr>
          <w:rFonts w:hint="eastAsia"/>
          <w:i/>
          <w:iCs/>
        </w:rPr>
        <w:t>職務（役割）</w:t>
      </w:r>
      <w:r w:rsidRPr="00721E79">
        <w:rPr>
          <w:rFonts w:hint="eastAsia"/>
          <w:i/>
          <w:iCs/>
        </w:rPr>
        <w:t>等級の昇格又は降格を行う。</w:t>
      </w:r>
    </w:p>
    <w:p w14:paraId="25664E73" w14:textId="77777777" w:rsidR="00AD1025" w:rsidRPr="00721E79" w:rsidRDefault="00096AAA" w:rsidP="00AD1025">
      <w:pPr>
        <w:ind w:leftChars="200" w:left="840" w:hangingChars="200" w:hanging="420"/>
        <w:rPr>
          <w:i/>
          <w:iCs/>
        </w:rPr>
      </w:pPr>
      <w:r w:rsidRPr="00721E79">
        <w:rPr>
          <w:rFonts w:hint="eastAsia"/>
          <w:i/>
          <w:iCs/>
        </w:rPr>
        <w:t>３</w:t>
      </w:r>
      <w:r w:rsidR="00AD1025" w:rsidRPr="00721E79">
        <w:rPr>
          <w:rFonts w:hint="eastAsia"/>
          <w:i/>
          <w:iCs/>
        </w:rPr>
        <w:t xml:space="preserve">　　</w:t>
      </w:r>
      <w:r w:rsidR="00DC6366" w:rsidRPr="00721E79">
        <w:rPr>
          <w:rFonts w:hint="eastAsia"/>
          <w:i/>
          <w:iCs/>
        </w:rPr>
        <w:t>園</w:t>
      </w:r>
      <w:r w:rsidR="00AD1025" w:rsidRPr="00721E79">
        <w:rPr>
          <w:rFonts w:hint="eastAsia"/>
          <w:i/>
          <w:iCs/>
        </w:rPr>
        <w:t>は、組織管理上の必要性に応じ、教職員の昇進又は降職（</w:t>
      </w:r>
      <w:r w:rsidRPr="00721E79">
        <w:rPr>
          <w:rFonts w:hint="eastAsia"/>
          <w:i/>
          <w:iCs/>
        </w:rPr>
        <w:t>役職</w:t>
      </w:r>
      <w:r w:rsidR="00AD1025" w:rsidRPr="00721E79">
        <w:rPr>
          <w:rFonts w:hint="eastAsia"/>
          <w:i/>
          <w:iCs/>
        </w:rPr>
        <w:t>の任免）を行う。</w:t>
      </w:r>
    </w:p>
    <w:p w14:paraId="60DC66BF" w14:textId="6B7E49AC" w:rsidR="00096AAA" w:rsidRPr="00721E79" w:rsidRDefault="00096AAA" w:rsidP="0020308E">
      <w:pPr>
        <w:ind w:leftChars="200" w:left="840" w:hangingChars="200" w:hanging="420"/>
        <w:rPr>
          <w:i/>
          <w:iCs/>
        </w:rPr>
      </w:pPr>
      <w:r w:rsidRPr="00721E79">
        <w:rPr>
          <w:rFonts w:hint="eastAsia"/>
          <w:i/>
          <w:iCs/>
        </w:rPr>
        <w:t>４</w:t>
      </w:r>
      <w:r w:rsidR="0020308E">
        <w:rPr>
          <w:rFonts w:hint="eastAsia"/>
          <w:i/>
          <w:iCs/>
        </w:rPr>
        <w:t xml:space="preserve"> </w:t>
      </w:r>
      <w:r w:rsidRPr="00721E79">
        <w:rPr>
          <w:rFonts w:hint="eastAsia"/>
          <w:i/>
          <w:iCs/>
        </w:rPr>
        <w:t xml:space="preserve">　</w:t>
      </w:r>
      <w:r w:rsidR="008E42DF">
        <w:rPr>
          <w:rFonts w:hint="eastAsia"/>
          <w:i/>
          <w:iCs/>
        </w:rPr>
        <w:t xml:space="preserve"> </w:t>
      </w:r>
      <w:r w:rsidR="00FD3648" w:rsidRPr="00721E79">
        <w:rPr>
          <w:rFonts w:hint="eastAsia"/>
          <w:i/>
          <w:iCs/>
        </w:rPr>
        <w:t>職務（役割）</w:t>
      </w:r>
      <w:r w:rsidRPr="00721E79">
        <w:rPr>
          <w:rFonts w:hint="eastAsia"/>
          <w:i/>
          <w:iCs/>
        </w:rPr>
        <w:t>等級及び人事評価制度</w:t>
      </w:r>
      <w:r w:rsidR="00057D68" w:rsidRPr="00721E79">
        <w:rPr>
          <w:rFonts w:hint="eastAsia"/>
          <w:i/>
          <w:iCs/>
        </w:rPr>
        <w:t>の管理運用に関し必要な事項は、それぞれ「</w:t>
      </w:r>
      <w:r w:rsidR="00FD3648" w:rsidRPr="00721E79">
        <w:rPr>
          <w:rFonts w:hint="eastAsia"/>
          <w:i/>
          <w:iCs/>
        </w:rPr>
        <w:t>職務（役割）</w:t>
      </w:r>
      <w:r w:rsidR="00057D68" w:rsidRPr="00721E79">
        <w:rPr>
          <w:rFonts w:hint="eastAsia"/>
          <w:i/>
          <w:iCs/>
        </w:rPr>
        <w:t>等級運用規程」及び「人事評価運用規程」に定めるものとする。</w:t>
      </w:r>
    </w:p>
    <w:p w14:paraId="025E867B" w14:textId="77777777" w:rsidR="00AD1025" w:rsidRPr="00721E79" w:rsidRDefault="00AD1025" w:rsidP="00E722AB">
      <w:pPr>
        <w:pStyle w:val="a3"/>
        <w:ind w:left="0" w:firstLineChars="0" w:firstLine="0"/>
      </w:pPr>
    </w:p>
    <w:p w14:paraId="7F59CF08" w14:textId="77777777" w:rsidR="00E722AB" w:rsidRPr="00721E79" w:rsidRDefault="00E722AB" w:rsidP="00E722AB">
      <w:pPr>
        <w:pStyle w:val="a3"/>
        <w:ind w:left="0" w:firstLineChars="0" w:firstLine="0"/>
      </w:pPr>
      <w:r w:rsidRPr="00721E79">
        <w:rPr>
          <w:rFonts w:hint="eastAsia"/>
        </w:rPr>
        <w:t>（人事異動）</w:t>
      </w:r>
    </w:p>
    <w:p w14:paraId="33686882" w14:textId="77777777" w:rsidR="00E722AB" w:rsidRPr="00721E79" w:rsidRDefault="00E722AB" w:rsidP="000112D1">
      <w:pPr>
        <w:numPr>
          <w:ilvl w:val="0"/>
          <w:numId w:val="1"/>
        </w:numPr>
        <w:ind w:left="720" w:hanging="720"/>
      </w:pPr>
      <w:r w:rsidRPr="00721E79">
        <w:rPr>
          <w:rFonts w:hint="eastAsia"/>
        </w:rPr>
        <w:t xml:space="preserve">　</w:t>
      </w:r>
      <w:r w:rsidR="00DC6366" w:rsidRPr="00721E79">
        <w:rPr>
          <w:rFonts w:hint="eastAsia"/>
        </w:rPr>
        <w:t>園</w:t>
      </w:r>
      <w:r w:rsidRPr="00721E79">
        <w:rPr>
          <w:rFonts w:hint="eastAsia"/>
        </w:rPr>
        <w:t>は、業務上</w:t>
      </w:r>
      <w:r w:rsidR="00FD3648" w:rsidRPr="00721E79">
        <w:rPr>
          <w:rFonts w:hint="eastAsia"/>
        </w:rPr>
        <w:t>の</w:t>
      </w:r>
      <w:r w:rsidRPr="00721E79">
        <w:rPr>
          <w:rFonts w:hint="eastAsia"/>
        </w:rPr>
        <w:t>必要性があるときは、正職員に異動（出向を含む。）を命ずることがある。正職員は、正当な理由なく異動命令を拒むことができない。</w:t>
      </w:r>
    </w:p>
    <w:p w14:paraId="477E24B5" w14:textId="77777777" w:rsidR="00143CF6" w:rsidRPr="00721E79" w:rsidRDefault="003D43BB" w:rsidP="00397D19">
      <w:pPr>
        <w:pStyle w:val="a3"/>
        <w:ind w:left="0" w:firstLineChars="200" w:firstLine="420"/>
      </w:pPr>
      <w:r w:rsidRPr="00721E79">
        <w:rPr>
          <w:rFonts w:hint="eastAsia"/>
        </w:rPr>
        <w:t xml:space="preserve">２　</w:t>
      </w:r>
      <w:r w:rsidR="00143CF6" w:rsidRPr="00721E79">
        <w:rPr>
          <w:rFonts w:hint="eastAsia"/>
        </w:rPr>
        <w:t>前項で定める異動とは、次のとおりとする。</w:t>
      </w:r>
    </w:p>
    <w:p w14:paraId="6A2BEBFC" w14:textId="77777777" w:rsidR="003363EB" w:rsidRDefault="00143CF6" w:rsidP="00415085">
      <w:pPr>
        <w:numPr>
          <w:ilvl w:val="0"/>
          <w:numId w:val="30"/>
        </w:numPr>
        <w:ind w:left="1418" w:hanging="709"/>
      </w:pPr>
      <w:r w:rsidRPr="00721E79">
        <w:rPr>
          <w:rFonts w:hint="eastAsia"/>
        </w:rPr>
        <w:t>配置転換　　担当業務等の異動</w:t>
      </w:r>
    </w:p>
    <w:p w14:paraId="725E6688" w14:textId="77777777" w:rsidR="003363EB" w:rsidRDefault="00143CF6" w:rsidP="00415085">
      <w:pPr>
        <w:numPr>
          <w:ilvl w:val="0"/>
          <w:numId w:val="30"/>
        </w:numPr>
        <w:ind w:left="1418" w:hanging="709"/>
      </w:pPr>
      <w:r w:rsidRPr="00721E79">
        <w:rPr>
          <w:rFonts w:hint="eastAsia"/>
        </w:rPr>
        <w:t xml:space="preserve">転　　勤　　</w:t>
      </w:r>
      <w:r w:rsidR="00E26018" w:rsidRPr="00721E79">
        <w:rPr>
          <w:rFonts w:hint="eastAsia"/>
        </w:rPr>
        <w:t>他事業場への</w:t>
      </w:r>
      <w:r w:rsidRPr="00721E79">
        <w:rPr>
          <w:rFonts w:hint="eastAsia"/>
        </w:rPr>
        <w:t>異動</w:t>
      </w:r>
    </w:p>
    <w:p w14:paraId="713E82FE" w14:textId="77777777" w:rsidR="003363EB" w:rsidRDefault="00143CF6" w:rsidP="00415085">
      <w:pPr>
        <w:numPr>
          <w:ilvl w:val="0"/>
          <w:numId w:val="30"/>
        </w:numPr>
        <w:ind w:left="1418" w:hanging="709"/>
      </w:pPr>
      <w:r w:rsidRPr="00721E79">
        <w:rPr>
          <w:rFonts w:hint="eastAsia"/>
        </w:rPr>
        <w:t>職種変更　　職種の異動</w:t>
      </w:r>
    </w:p>
    <w:p w14:paraId="544FAE55" w14:textId="77777777" w:rsidR="003363EB" w:rsidRDefault="005E17B1" w:rsidP="00415085">
      <w:pPr>
        <w:numPr>
          <w:ilvl w:val="0"/>
          <w:numId w:val="30"/>
        </w:numPr>
        <w:ind w:left="1418" w:hanging="709"/>
      </w:pPr>
      <w:r w:rsidRPr="00721E79">
        <w:t>応　　援　　他事業場の業務を補助するための一時的</w:t>
      </w:r>
      <w:r w:rsidRPr="00721E79">
        <w:rPr>
          <w:rFonts w:hint="eastAsia"/>
        </w:rPr>
        <w:t>な他事業場勤務</w:t>
      </w:r>
    </w:p>
    <w:p w14:paraId="15C20234" w14:textId="25FC1F76" w:rsidR="00143CF6" w:rsidRPr="00721E79" w:rsidRDefault="00EF67C7" w:rsidP="00415085">
      <w:pPr>
        <w:numPr>
          <w:ilvl w:val="0"/>
          <w:numId w:val="30"/>
        </w:numPr>
        <w:ind w:left="1418" w:hanging="709"/>
      </w:pPr>
      <w:r w:rsidRPr="00721E79">
        <w:rPr>
          <w:rFonts w:hint="eastAsia"/>
        </w:rPr>
        <w:t>出　　向</w:t>
      </w:r>
      <w:r w:rsidR="00143CF6" w:rsidRPr="00721E79">
        <w:rPr>
          <w:rFonts w:hint="eastAsia"/>
        </w:rPr>
        <w:t xml:space="preserve">　　</w:t>
      </w:r>
      <w:r w:rsidR="00DC6366" w:rsidRPr="00721E79">
        <w:rPr>
          <w:rFonts w:hint="eastAsia"/>
        </w:rPr>
        <w:t>園</w:t>
      </w:r>
      <w:r w:rsidR="00E26018" w:rsidRPr="00721E79">
        <w:rPr>
          <w:rFonts w:hint="eastAsia"/>
        </w:rPr>
        <w:t>に関連のある施設・団体等</w:t>
      </w:r>
      <w:r w:rsidRPr="00721E79">
        <w:rPr>
          <w:rFonts w:hint="eastAsia"/>
        </w:rPr>
        <w:t>への在籍出向又は移籍出向</w:t>
      </w:r>
    </w:p>
    <w:p w14:paraId="4EDB3EA9" w14:textId="1F11FCB5" w:rsidR="00A83684" w:rsidRPr="00721E79" w:rsidRDefault="00E722AB" w:rsidP="00397D19">
      <w:pPr>
        <w:ind w:firstLineChars="200" w:firstLine="420"/>
      </w:pPr>
      <w:r w:rsidRPr="00721E79">
        <w:rPr>
          <w:rFonts w:hint="eastAsia"/>
        </w:rPr>
        <w:t>３</w:t>
      </w:r>
      <w:r w:rsidR="00E26018" w:rsidRPr="00721E79">
        <w:rPr>
          <w:rFonts w:hint="eastAsia"/>
        </w:rPr>
        <w:t xml:space="preserve">　前項</w:t>
      </w:r>
      <w:r w:rsidR="00E26018" w:rsidRPr="00721E79">
        <w:rPr>
          <w:rFonts w:ascii="ＭＳ Ｐ明朝" w:eastAsia="ＭＳ Ｐ明朝" w:hAnsi="ＭＳ Ｐ明朝" w:hint="eastAsia"/>
        </w:rPr>
        <w:t>第5号</w:t>
      </w:r>
      <w:r w:rsidR="004D6C24" w:rsidRPr="00721E79">
        <w:rPr>
          <w:rFonts w:ascii="ＭＳ Ｐ明朝" w:eastAsia="ＭＳ Ｐ明朝" w:hAnsi="ＭＳ Ｐ明朝" w:hint="eastAsia"/>
        </w:rPr>
        <w:t>にある「</w:t>
      </w:r>
      <w:r w:rsidR="00E26018" w:rsidRPr="00721E79">
        <w:rPr>
          <w:rFonts w:ascii="ＭＳ Ｐ明朝" w:eastAsia="ＭＳ Ｐ明朝" w:hAnsi="ＭＳ Ｐ明朝" w:hint="eastAsia"/>
        </w:rPr>
        <w:t>移籍</w:t>
      </w:r>
      <w:r w:rsidR="00E26018" w:rsidRPr="00721E79">
        <w:rPr>
          <w:rFonts w:hint="eastAsia"/>
        </w:rPr>
        <w:t>出向</w:t>
      </w:r>
      <w:r w:rsidR="004D6C24" w:rsidRPr="00721E79">
        <w:rPr>
          <w:rFonts w:hint="eastAsia"/>
        </w:rPr>
        <w:t>」</w:t>
      </w:r>
      <w:r w:rsidR="00E26018" w:rsidRPr="00721E79">
        <w:rPr>
          <w:rFonts w:hint="eastAsia"/>
        </w:rPr>
        <w:t>を命じる場合には、本人の同意を得るものとする。</w:t>
      </w:r>
    </w:p>
    <w:p w14:paraId="4BFFB4F5" w14:textId="40BA6121" w:rsidR="00CB6F2E" w:rsidRPr="00721E79" w:rsidRDefault="00E722AB" w:rsidP="00D93A26">
      <w:pPr>
        <w:ind w:leftChars="200" w:left="630" w:hangingChars="100" w:hanging="210"/>
      </w:pPr>
      <w:r w:rsidRPr="00721E79">
        <w:rPr>
          <w:rFonts w:hint="eastAsia"/>
        </w:rPr>
        <w:t>４</w:t>
      </w:r>
      <w:r w:rsidR="00CB6F2E" w:rsidRPr="00721E79">
        <w:rPr>
          <w:rFonts w:hint="eastAsia"/>
        </w:rPr>
        <w:t xml:space="preserve">　異動を命じられた正職員は、</w:t>
      </w:r>
      <w:r w:rsidR="00DC6366" w:rsidRPr="00721E79">
        <w:rPr>
          <w:rFonts w:hint="eastAsia"/>
        </w:rPr>
        <w:t>園</w:t>
      </w:r>
      <w:r w:rsidR="00CB6F2E" w:rsidRPr="00721E79">
        <w:rPr>
          <w:rFonts w:hint="eastAsia"/>
        </w:rPr>
        <w:t>が指定する期日までに引き継ぎを完了し、指定期日に</w:t>
      </w:r>
      <w:r w:rsidR="00735BED" w:rsidRPr="00721E79">
        <w:rPr>
          <w:rFonts w:hint="eastAsia"/>
        </w:rPr>
        <w:t>着任しなければならない。</w:t>
      </w:r>
    </w:p>
    <w:p w14:paraId="2BCDF37F" w14:textId="77777777" w:rsidR="00A1411A" w:rsidRPr="00721E79" w:rsidRDefault="00A1411A" w:rsidP="00A1411A"/>
    <w:p w14:paraId="17031679" w14:textId="77777777" w:rsidR="003D43BB" w:rsidRPr="00721E79" w:rsidRDefault="003D43BB" w:rsidP="00A1411A"/>
    <w:p w14:paraId="6C81D06F" w14:textId="77777777" w:rsidR="00A1411A" w:rsidRPr="00721E79" w:rsidRDefault="00A1411A" w:rsidP="00E26018">
      <w:pPr>
        <w:jc w:val="center"/>
      </w:pPr>
      <w:r w:rsidRPr="00721E79">
        <w:rPr>
          <w:rFonts w:hint="eastAsia"/>
          <w:sz w:val="24"/>
        </w:rPr>
        <w:t>第</w:t>
      </w:r>
      <w:r w:rsidR="00916744" w:rsidRPr="00721E79">
        <w:rPr>
          <w:rFonts w:hint="eastAsia"/>
          <w:sz w:val="24"/>
        </w:rPr>
        <w:t>４</w:t>
      </w:r>
      <w:r w:rsidRPr="00721E79">
        <w:rPr>
          <w:rFonts w:hint="eastAsia"/>
          <w:sz w:val="24"/>
        </w:rPr>
        <w:t>節　休職、復職</w:t>
      </w:r>
    </w:p>
    <w:p w14:paraId="4B26202B" w14:textId="77777777" w:rsidR="00A1411A" w:rsidRPr="00721E79" w:rsidRDefault="00A1411A" w:rsidP="00A1411A">
      <w:pPr>
        <w:pStyle w:val="a3"/>
      </w:pPr>
      <w:r w:rsidRPr="00721E79">
        <w:rPr>
          <w:rFonts w:hint="eastAsia"/>
        </w:rPr>
        <w:t>（休職）</w:t>
      </w:r>
    </w:p>
    <w:p w14:paraId="10ACF68D" w14:textId="77777777" w:rsidR="00A1411A" w:rsidRPr="00721E79" w:rsidRDefault="00A1411A" w:rsidP="000112D1">
      <w:pPr>
        <w:numPr>
          <w:ilvl w:val="0"/>
          <w:numId w:val="1"/>
        </w:numPr>
        <w:ind w:left="720" w:hanging="720"/>
      </w:pPr>
      <w:r w:rsidRPr="00721E79">
        <w:rPr>
          <w:rFonts w:hint="eastAsia"/>
        </w:rPr>
        <w:t xml:space="preserve">　</w:t>
      </w:r>
      <w:r w:rsidR="00C02E38" w:rsidRPr="00721E79">
        <w:rPr>
          <w:rFonts w:hint="eastAsia"/>
        </w:rPr>
        <w:t>正職員等（以下、第１</w:t>
      </w:r>
      <w:r w:rsidR="0024601C" w:rsidRPr="00721E79">
        <w:rPr>
          <w:rFonts w:hint="eastAsia"/>
        </w:rPr>
        <w:t>９</w:t>
      </w:r>
      <w:r w:rsidR="00C02E38" w:rsidRPr="00721E79">
        <w:rPr>
          <w:rFonts w:hint="eastAsia"/>
        </w:rPr>
        <w:t>条まで、正職員</w:t>
      </w:r>
      <w:r w:rsidR="00300461" w:rsidRPr="00721E79">
        <w:rPr>
          <w:rFonts w:hint="eastAsia"/>
        </w:rPr>
        <w:t>及び無期</w:t>
      </w:r>
      <w:r w:rsidR="00162955" w:rsidRPr="00721E79">
        <w:rPr>
          <w:rFonts w:hint="eastAsia"/>
        </w:rPr>
        <w:t>契約職員</w:t>
      </w:r>
      <w:r w:rsidR="009C119D" w:rsidRPr="00721E79">
        <w:rPr>
          <w:rFonts w:hint="eastAsia"/>
        </w:rPr>
        <w:t>をいう</w:t>
      </w:r>
      <w:r w:rsidR="00C02E38" w:rsidRPr="00721E79">
        <w:rPr>
          <w:rFonts w:hint="eastAsia"/>
        </w:rPr>
        <w:t>。）</w:t>
      </w:r>
      <w:r w:rsidRPr="00721E79">
        <w:rPr>
          <w:rFonts w:hint="eastAsia"/>
        </w:rPr>
        <w:t>が、次の各号のいずれかに該当したときは、休職とする。ただし、試用期間中の者</w:t>
      </w:r>
      <w:r w:rsidR="00C61EBC" w:rsidRPr="00721E79">
        <w:rPr>
          <w:rFonts w:hint="eastAsia"/>
        </w:rPr>
        <w:t>及び復職の見込みのない者は除く</w:t>
      </w:r>
      <w:r w:rsidRPr="00721E79">
        <w:rPr>
          <w:rFonts w:hint="eastAsia"/>
        </w:rPr>
        <w:t>。</w:t>
      </w:r>
    </w:p>
    <w:p w14:paraId="59B8B600" w14:textId="77777777" w:rsidR="003363EB" w:rsidRDefault="00A1411A" w:rsidP="00415085">
      <w:pPr>
        <w:numPr>
          <w:ilvl w:val="0"/>
          <w:numId w:val="31"/>
        </w:numPr>
        <w:ind w:left="1418" w:hanging="709"/>
      </w:pPr>
      <w:r w:rsidRPr="00721E79">
        <w:rPr>
          <w:rFonts w:hint="eastAsia"/>
        </w:rPr>
        <w:t>業務外の傷病によ</w:t>
      </w:r>
      <w:r w:rsidR="00C61EBC" w:rsidRPr="00721E79">
        <w:rPr>
          <w:rFonts w:hint="eastAsia"/>
        </w:rPr>
        <w:t>る欠勤が</w:t>
      </w:r>
      <w:r w:rsidR="00602CD2" w:rsidRPr="00721E79">
        <w:rPr>
          <w:rFonts w:hint="eastAsia"/>
        </w:rPr>
        <w:t>継続・断続を問わず</w:t>
      </w:r>
      <w:r w:rsidRPr="00721E79">
        <w:rPr>
          <w:rFonts w:hint="eastAsia"/>
        </w:rPr>
        <w:t>３０日を超え</w:t>
      </w:r>
      <w:r w:rsidR="00137D1D" w:rsidRPr="00721E79">
        <w:rPr>
          <w:rFonts w:hint="eastAsia"/>
        </w:rPr>
        <w:t>、</w:t>
      </w:r>
      <w:r w:rsidR="00602CD2" w:rsidRPr="00721E79">
        <w:rPr>
          <w:rFonts w:hint="eastAsia"/>
        </w:rPr>
        <w:t>主治医又は必</w:t>
      </w:r>
      <w:r w:rsidR="00602CD2" w:rsidRPr="00721E79">
        <w:rPr>
          <w:rFonts w:hint="eastAsia"/>
        </w:rPr>
        <w:lastRenderedPageBreak/>
        <w:t>要に応じて</w:t>
      </w:r>
      <w:r w:rsidR="00DC6366" w:rsidRPr="00721E79">
        <w:rPr>
          <w:rFonts w:hint="eastAsia"/>
        </w:rPr>
        <w:t>園</w:t>
      </w:r>
      <w:r w:rsidR="00602CD2" w:rsidRPr="00721E79">
        <w:rPr>
          <w:rFonts w:hint="eastAsia"/>
        </w:rPr>
        <w:t>の指定する専門医の診断により、</w:t>
      </w:r>
      <w:r w:rsidR="00137D1D" w:rsidRPr="00721E79">
        <w:rPr>
          <w:rFonts w:hint="eastAsia"/>
        </w:rPr>
        <w:t>なお療養を継続する必要があると認められるとき</w:t>
      </w:r>
      <w:r w:rsidRPr="00721E79">
        <w:rPr>
          <w:rFonts w:hint="eastAsia"/>
        </w:rPr>
        <w:t xml:space="preserve">　　　　　　　　　　　　　　　　　　　　　　　　　　　　　　　　　　　　　　　　　　　　　　　　　　　　　　　　　　　　　　　　　　　　　　　　　　　　　　　　　　　　　　　　　　　　　　　　　　　　　　　　　　　　　　　　　　　　　　　　　　　　　　　　　　　　　　　　　　　　　　　　　　　　　　　　　　　　　　　　　　　　　　　　　　　　　　　　　　　　　　　　　　　　　　　　　　　　　　　　　　　　　　　　　　　　　　　　　　　　　　　　　　　　　　　　　　　　　　　　　　　　　　　　　　　　　　　　　　　　　　　　　　　　　　　　　　　　　　　　　　　　　　　　　　　　　　　　　　　　　　　　　　　　　　　　　　　　　　　　　　　　　　　　　　　　　　　　　　　　　　　　　　　　　　　　　　　　　　　　　　　　　　　　　　　　　　　　　　　　　　　　　　　　　　　　　　　　　　　　　　　　　　　　　　　　　　　　　　　　　　　　　　　　　　　　　　　　　　　　　　　　　　　　　　　　　　　　　　　　　　　　　　　　　　　　　　　　　　　　　　　　　　　　　　　　　　　　　　　　　　　　　　　　　　　　　　　　　　　　　　　　　　　　　　　　　　　　　　　　　　　　　　　　　　　　　　　　　　　　　　　　　　　　　　　　　　　　　　　　　　　　　　　　　　　　　　　　　　　　　　　　　　　　　　　　　　　　　　　　　　　　　　　　　　　　　　　　　　　　　　　　　　　　　　　　　　　　　　　　　　　　　　　　　　　　　　　　　　　　　　　　　　　　　　　　　　　　　　　　　　　　　　　　　　　　　　　　　　　　　　　　　　　　　　　　　　　　　　　　　　　　　　　　　　　　　　　　　　　　　　　　　　　　　　　　　　　　　　　　　　　　　　　　　　　　　　　　　　　　　　　　</w:t>
      </w:r>
    </w:p>
    <w:p w14:paraId="62EF8E1F" w14:textId="77777777" w:rsidR="003363EB" w:rsidRDefault="00A1411A" w:rsidP="00415085">
      <w:pPr>
        <w:numPr>
          <w:ilvl w:val="0"/>
          <w:numId w:val="31"/>
        </w:numPr>
        <w:ind w:left="1418" w:hanging="709"/>
      </w:pPr>
      <w:r w:rsidRPr="00721E79">
        <w:rPr>
          <w:rFonts w:hint="eastAsia"/>
        </w:rPr>
        <w:t>精神又は身体上の</w:t>
      </w:r>
      <w:r w:rsidR="00C14160" w:rsidRPr="00721E79">
        <w:rPr>
          <w:rFonts w:hint="eastAsia"/>
        </w:rPr>
        <w:t>不調、体力の減退等により労務の提供が不完全であり、　　　　　　　　　　　　　　　　　　　　　　　　　　　　　　　　　　　　　　　　　　　　　　　　　　　　　　　　　　　　　　　　　　　　　　　　　　　　　　　　　　　　　　　　　　　　　　　　　　　　　　　　　　　　　　　　　　　　　　　　　　　　　　　　　　　　　　　通常の</w:t>
      </w:r>
      <w:r w:rsidRPr="00721E79">
        <w:rPr>
          <w:rFonts w:hint="eastAsia"/>
        </w:rPr>
        <w:t>業務に支障が生じると</w:t>
      </w:r>
      <w:r w:rsidR="00DC6366" w:rsidRPr="00721E79">
        <w:rPr>
          <w:rFonts w:hint="eastAsia"/>
        </w:rPr>
        <w:t>園</w:t>
      </w:r>
      <w:r w:rsidR="00C61EBC" w:rsidRPr="00721E79">
        <w:rPr>
          <w:rFonts w:hint="eastAsia"/>
        </w:rPr>
        <w:t>が判断した</w:t>
      </w:r>
      <w:r w:rsidRPr="00721E79">
        <w:rPr>
          <w:rFonts w:hint="eastAsia"/>
        </w:rPr>
        <w:t>とき</w:t>
      </w:r>
      <w:r w:rsidR="00455ACD" w:rsidRPr="00721E79">
        <w:rPr>
          <w:rFonts w:hint="eastAsia"/>
        </w:rPr>
        <w:t>（前号と一括して「私傷病休職」という。）</w:t>
      </w:r>
    </w:p>
    <w:p w14:paraId="1AD81CB4" w14:textId="77777777" w:rsidR="003363EB" w:rsidRDefault="00455ACD" w:rsidP="00415085">
      <w:pPr>
        <w:numPr>
          <w:ilvl w:val="0"/>
          <w:numId w:val="31"/>
        </w:numPr>
        <w:ind w:left="1418" w:hanging="709"/>
      </w:pPr>
      <w:r w:rsidRPr="00721E79">
        <w:rPr>
          <w:rFonts w:hint="eastAsia"/>
        </w:rPr>
        <w:t>自己の都合により欠勤</w:t>
      </w:r>
      <w:r w:rsidR="00C14160" w:rsidRPr="00721E79">
        <w:rPr>
          <w:rFonts w:hint="eastAsia"/>
        </w:rPr>
        <w:t>するとき</w:t>
      </w:r>
      <w:r w:rsidRPr="00721E79">
        <w:rPr>
          <w:rFonts w:hint="eastAsia"/>
        </w:rPr>
        <w:t>で本人からの申請に基づき</w:t>
      </w:r>
      <w:r w:rsidR="00DC6366" w:rsidRPr="00721E79">
        <w:rPr>
          <w:rFonts w:hint="eastAsia"/>
        </w:rPr>
        <w:t>園</w:t>
      </w:r>
      <w:r w:rsidRPr="00721E79">
        <w:rPr>
          <w:rFonts w:hint="eastAsia"/>
        </w:rPr>
        <w:t>が許可したとき</w:t>
      </w:r>
      <w:r w:rsidR="00C14160" w:rsidRPr="00721E79">
        <w:rPr>
          <w:rFonts w:hint="eastAsia"/>
        </w:rPr>
        <w:t>（私事休職）</w:t>
      </w:r>
    </w:p>
    <w:p w14:paraId="74DD7973" w14:textId="77777777" w:rsidR="003363EB" w:rsidRDefault="00C14160" w:rsidP="00415085">
      <w:pPr>
        <w:numPr>
          <w:ilvl w:val="0"/>
          <w:numId w:val="31"/>
        </w:numPr>
        <w:ind w:left="1418" w:hanging="709"/>
      </w:pPr>
      <w:r w:rsidRPr="00721E79">
        <w:rPr>
          <w:rFonts w:hint="eastAsia"/>
        </w:rPr>
        <w:t>第</w:t>
      </w:r>
      <w:r w:rsidR="00602CD2" w:rsidRPr="00721E79">
        <w:rPr>
          <w:rFonts w:hint="eastAsia"/>
        </w:rPr>
        <w:t>１</w:t>
      </w:r>
      <w:r w:rsidR="0024601C" w:rsidRPr="00721E79">
        <w:rPr>
          <w:rFonts w:hint="eastAsia"/>
        </w:rPr>
        <w:t>５</w:t>
      </w:r>
      <w:r w:rsidRPr="00721E79">
        <w:rPr>
          <w:rFonts w:hint="eastAsia"/>
        </w:rPr>
        <w:t>条</w:t>
      </w:r>
      <w:r w:rsidR="00602CD2" w:rsidRPr="00721E79">
        <w:rPr>
          <w:rFonts w:hint="eastAsia"/>
        </w:rPr>
        <w:t>第２項</w:t>
      </w:r>
      <w:r w:rsidRPr="00721E79">
        <w:rPr>
          <w:rFonts w:hint="eastAsia"/>
        </w:rPr>
        <w:t>の規定に基づ</w:t>
      </w:r>
      <w:r w:rsidR="00137D1D" w:rsidRPr="00721E79">
        <w:rPr>
          <w:rFonts w:hint="eastAsia"/>
        </w:rPr>
        <w:t>き</w:t>
      </w:r>
      <w:r w:rsidRPr="00721E79">
        <w:rPr>
          <w:rFonts w:hint="eastAsia"/>
        </w:rPr>
        <w:t>他の</w:t>
      </w:r>
      <w:r w:rsidR="00DC6366" w:rsidRPr="00721E79">
        <w:rPr>
          <w:rFonts w:hint="eastAsia"/>
        </w:rPr>
        <w:t>園</w:t>
      </w:r>
      <w:r w:rsidRPr="00721E79">
        <w:rPr>
          <w:rFonts w:hint="eastAsia"/>
        </w:rPr>
        <w:t>又は団体等に</w:t>
      </w:r>
      <w:r w:rsidR="0024601C" w:rsidRPr="00721E79">
        <w:rPr>
          <w:rFonts w:hint="eastAsia"/>
        </w:rPr>
        <w:t>在籍</w:t>
      </w:r>
      <w:r w:rsidRPr="00721E79">
        <w:rPr>
          <w:rFonts w:hint="eastAsia"/>
        </w:rPr>
        <w:t>出向するとき（出向休職）</w:t>
      </w:r>
    </w:p>
    <w:p w14:paraId="25AF4767" w14:textId="2D88D198" w:rsidR="00A1411A" w:rsidRPr="00721E79" w:rsidRDefault="00A1411A" w:rsidP="00415085">
      <w:pPr>
        <w:numPr>
          <w:ilvl w:val="0"/>
          <w:numId w:val="31"/>
        </w:numPr>
        <w:ind w:left="1418" w:hanging="709"/>
      </w:pPr>
      <w:r w:rsidRPr="00721E79">
        <w:rPr>
          <w:rFonts w:hint="eastAsia"/>
        </w:rPr>
        <w:t>その他業務</w:t>
      </w:r>
      <w:r w:rsidR="00304C96" w:rsidRPr="00721E79">
        <w:rPr>
          <w:rFonts w:hint="eastAsia"/>
        </w:rPr>
        <w:t>上</w:t>
      </w:r>
      <w:r w:rsidRPr="00721E79">
        <w:rPr>
          <w:rFonts w:hint="eastAsia"/>
        </w:rPr>
        <w:t>の必要性又は特別の事情があって、休職させることが適当と</w:t>
      </w:r>
      <w:r w:rsidR="00DC6366" w:rsidRPr="00721E79">
        <w:rPr>
          <w:rFonts w:hint="eastAsia"/>
        </w:rPr>
        <w:t>園</w:t>
      </w:r>
      <w:r w:rsidRPr="00721E79">
        <w:rPr>
          <w:rFonts w:hint="eastAsia"/>
        </w:rPr>
        <w:t>が認めたとき</w:t>
      </w:r>
      <w:r w:rsidR="00C14160" w:rsidRPr="00721E79">
        <w:rPr>
          <w:rFonts w:hint="eastAsia"/>
        </w:rPr>
        <w:t>（認定休職）</w:t>
      </w:r>
    </w:p>
    <w:p w14:paraId="5052FDA1" w14:textId="5E5F9872" w:rsidR="00C14160" w:rsidRPr="00721E79" w:rsidRDefault="00C14160" w:rsidP="00397D19">
      <w:pPr>
        <w:pStyle w:val="a3"/>
        <w:ind w:leftChars="200" w:hangingChars="100" w:hanging="210"/>
      </w:pPr>
      <w:r w:rsidRPr="00721E79">
        <w:rPr>
          <w:rFonts w:hint="eastAsia"/>
        </w:rPr>
        <w:t>２</w:t>
      </w:r>
      <w:r w:rsidR="00D93A26">
        <w:rPr>
          <w:rFonts w:hint="eastAsia"/>
        </w:rPr>
        <w:t xml:space="preserve">　</w:t>
      </w:r>
      <w:r w:rsidRPr="00721E79">
        <w:rPr>
          <w:rFonts w:hint="eastAsia"/>
        </w:rPr>
        <w:t>前項</w:t>
      </w:r>
      <w:r w:rsidR="00455ACD" w:rsidRPr="00721E79">
        <w:rPr>
          <w:rFonts w:hint="eastAsia"/>
        </w:rPr>
        <w:t>第１号</w:t>
      </w:r>
      <w:r w:rsidR="00137D1D" w:rsidRPr="00721E79">
        <w:rPr>
          <w:rFonts w:hint="eastAsia"/>
        </w:rPr>
        <w:t>の欠勤</w:t>
      </w:r>
      <w:r w:rsidR="00455ACD" w:rsidRPr="00721E79">
        <w:rPr>
          <w:rFonts w:hint="eastAsia"/>
        </w:rPr>
        <w:t>については、</w:t>
      </w:r>
      <w:r w:rsidR="00137D1D" w:rsidRPr="00721E79">
        <w:rPr>
          <w:rFonts w:hint="eastAsia"/>
        </w:rPr>
        <w:t>欠勤の中断期間が休日も含め</w:t>
      </w:r>
      <w:r w:rsidR="0021114A" w:rsidRPr="00721E79">
        <w:rPr>
          <w:rFonts w:hint="eastAsia"/>
        </w:rPr>
        <w:t>３</w:t>
      </w:r>
      <w:r w:rsidR="00137D1D" w:rsidRPr="00721E79">
        <w:rPr>
          <w:rFonts w:hint="eastAsia"/>
        </w:rPr>
        <w:t>ヵ月に満たない場合は、出勤日を除いた前後の欠勤期間を通算し、１つの継続した欠勤期間とみなす。</w:t>
      </w:r>
    </w:p>
    <w:p w14:paraId="1AD8E0B5" w14:textId="77777777" w:rsidR="00A1411A" w:rsidRPr="00721E79" w:rsidRDefault="00A1411A" w:rsidP="00A1411A">
      <w:pPr>
        <w:pStyle w:val="a3"/>
      </w:pPr>
    </w:p>
    <w:p w14:paraId="0D3143B8" w14:textId="77777777" w:rsidR="00A1411A" w:rsidRPr="00721E79" w:rsidRDefault="00A1411A" w:rsidP="00A1411A">
      <w:pPr>
        <w:pStyle w:val="a3"/>
      </w:pPr>
      <w:r w:rsidRPr="00721E79">
        <w:rPr>
          <w:rFonts w:hint="eastAsia"/>
        </w:rPr>
        <w:t>（休職期間）</w:t>
      </w:r>
    </w:p>
    <w:p w14:paraId="35FF93A8" w14:textId="77777777" w:rsidR="00A1411A" w:rsidRPr="00721E79" w:rsidRDefault="00A1411A" w:rsidP="000112D1">
      <w:pPr>
        <w:numPr>
          <w:ilvl w:val="0"/>
          <w:numId w:val="1"/>
        </w:numPr>
        <w:ind w:left="720" w:hanging="720"/>
      </w:pPr>
      <w:r w:rsidRPr="00721E79">
        <w:rPr>
          <w:rFonts w:hint="eastAsia"/>
        </w:rPr>
        <w:t xml:space="preserve">　前条の休職期間は次のとおりとする。</w:t>
      </w:r>
    </w:p>
    <w:p w14:paraId="28D05525" w14:textId="4FC350A4" w:rsidR="00A1411A" w:rsidRPr="00721E79" w:rsidRDefault="00A1411A" w:rsidP="00415085">
      <w:pPr>
        <w:numPr>
          <w:ilvl w:val="0"/>
          <w:numId w:val="32"/>
        </w:numPr>
        <w:ind w:left="1418" w:hanging="709"/>
      </w:pPr>
      <w:r w:rsidRPr="00721E79">
        <w:rPr>
          <w:rFonts w:hint="eastAsia"/>
        </w:rPr>
        <w:t xml:space="preserve">前条第１号及び第２号のとき　</w:t>
      </w:r>
    </w:p>
    <w:p w14:paraId="5B5F405C" w14:textId="77777777" w:rsidR="00A1411A" w:rsidRPr="00721E79" w:rsidRDefault="00A1411A" w:rsidP="003363EB">
      <w:pPr>
        <w:pStyle w:val="a3"/>
        <w:ind w:leftChars="600" w:left="1260" w:firstLineChars="150" w:firstLine="315"/>
      </w:pPr>
      <w:r w:rsidRPr="00721E79">
        <w:rPr>
          <w:rFonts w:hint="eastAsia"/>
        </w:rPr>
        <w:t xml:space="preserve">勤続年数５年未満の者　</w:t>
      </w:r>
      <w:r w:rsidR="00DF47B9" w:rsidRPr="00721E79">
        <w:rPr>
          <w:rFonts w:hint="eastAsia"/>
        </w:rPr>
        <w:t>・・・</w:t>
      </w:r>
      <w:r w:rsidRPr="00721E79">
        <w:rPr>
          <w:rFonts w:hint="eastAsia"/>
        </w:rPr>
        <w:t xml:space="preserve">　３ヵ月</w:t>
      </w:r>
    </w:p>
    <w:p w14:paraId="7034F40B" w14:textId="1A03CB74" w:rsidR="00A1411A" w:rsidRPr="00721E79" w:rsidRDefault="00A1411A" w:rsidP="003363EB">
      <w:pPr>
        <w:pStyle w:val="a3"/>
        <w:ind w:leftChars="600" w:left="1260" w:firstLineChars="150" w:firstLine="315"/>
      </w:pPr>
      <w:r w:rsidRPr="00721E79">
        <w:rPr>
          <w:rFonts w:hint="eastAsia"/>
        </w:rPr>
        <w:t>勤続年数５年以上</w:t>
      </w:r>
      <w:r w:rsidR="008B149D">
        <w:rPr>
          <w:rFonts w:hint="eastAsia"/>
        </w:rPr>
        <w:t>１０</w:t>
      </w:r>
      <w:r w:rsidRPr="00721E79">
        <w:rPr>
          <w:rFonts w:hint="eastAsia"/>
        </w:rPr>
        <w:t xml:space="preserve">年未満の者　</w:t>
      </w:r>
      <w:r w:rsidR="00DF47B9" w:rsidRPr="00721E79">
        <w:rPr>
          <w:rFonts w:hint="eastAsia"/>
        </w:rPr>
        <w:t>・・・</w:t>
      </w:r>
      <w:r w:rsidRPr="00721E79">
        <w:rPr>
          <w:rFonts w:hint="eastAsia"/>
        </w:rPr>
        <w:t xml:space="preserve">　６ヵ月</w:t>
      </w:r>
    </w:p>
    <w:p w14:paraId="3A83360B" w14:textId="5B6184E6" w:rsidR="00A1411A" w:rsidRPr="00721E79" w:rsidRDefault="00A1411A" w:rsidP="003363EB">
      <w:pPr>
        <w:pStyle w:val="a3"/>
        <w:ind w:leftChars="600" w:left="1260" w:firstLineChars="150" w:firstLine="315"/>
      </w:pPr>
      <w:r w:rsidRPr="00721E79">
        <w:rPr>
          <w:rFonts w:hint="eastAsia"/>
        </w:rPr>
        <w:t>勤続年数</w:t>
      </w:r>
      <w:r w:rsidR="008B149D">
        <w:rPr>
          <w:rFonts w:ascii="ＭＳ 明朝" w:hAnsi="ＭＳ 明朝" w:hint="eastAsia"/>
        </w:rPr>
        <w:t>１０</w:t>
      </w:r>
      <w:r w:rsidRPr="00721E79">
        <w:rPr>
          <w:rFonts w:hint="eastAsia"/>
        </w:rPr>
        <w:t xml:space="preserve">年以上の者　</w:t>
      </w:r>
      <w:r w:rsidR="00DF47B9" w:rsidRPr="00721E79">
        <w:rPr>
          <w:rFonts w:hint="eastAsia"/>
        </w:rPr>
        <w:t>・・・</w:t>
      </w:r>
      <w:r w:rsidRPr="00721E79">
        <w:rPr>
          <w:rFonts w:hint="eastAsia"/>
        </w:rPr>
        <w:t xml:space="preserve">　９ヵ月</w:t>
      </w:r>
    </w:p>
    <w:p w14:paraId="6CAC0157" w14:textId="77777777" w:rsidR="003363EB" w:rsidRDefault="00A1411A" w:rsidP="00415085">
      <w:pPr>
        <w:numPr>
          <w:ilvl w:val="0"/>
          <w:numId w:val="32"/>
        </w:numPr>
        <w:ind w:left="1418" w:hanging="709"/>
      </w:pPr>
      <w:r w:rsidRPr="00721E79">
        <w:rPr>
          <w:rFonts w:hint="eastAsia"/>
        </w:rPr>
        <w:t xml:space="preserve">前条第３号のとき　</w:t>
      </w:r>
      <w:r w:rsidR="00DF47B9" w:rsidRPr="00721E79">
        <w:rPr>
          <w:rFonts w:hint="eastAsia"/>
        </w:rPr>
        <w:t>・・・</w:t>
      </w:r>
      <w:r w:rsidRPr="00721E79">
        <w:rPr>
          <w:rFonts w:hint="eastAsia"/>
        </w:rPr>
        <w:t xml:space="preserve">　</w:t>
      </w:r>
      <w:r w:rsidR="008B149D">
        <w:rPr>
          <w:rFonts w:hint="eastAsia"/>
        </w:rPr>
        <w:t>１</w:t>
      </w:r>
      <w:r w:rsidR="00292568" w:rsidRPr="00721E79">
        <w:rPr>
          <w:rFonts w:hint="eastAsia"/>
        </w:rPr>
        <w:t>ヵ月以内で</w:t>
      </w:r>
      <w:r w:rsidR="00DC6366" w:rsidRPr="00721E79">
        <w:rPr>
          <w:rFonts w:hint="eastAsia"/>
        </w:rPr>
        <w:t>園</w:t>
      </w:r>
      <w:r w:rsidR="00165A66" w:rsidRPr="00721E79">
        <w:rPr>
          <w:rFonts w:hint="eastAsia"/>
        </w:rPr>
        <w:t>が許可した期間</w:t>
      </w:r>
    </w:p>
    <w:p w14:paraId="2FC6F112" w14:textId="1A8B4A3F" w:rsidR="00A1411A" w:rsidRPr="00721E79" w:rsidRDefault="00C14160" w:rsidP="00415085">
      <w:pPr>
        <w:numPr>
          <w:ilvl w:val="0"/>
          <w:numId w:val="32"/>
        </w:numPr>
        <w:ind w:left="1418" w:hanging="709"/>
      </w:pPr>
      <w:r w:rsidRPr="00721E79">
        <w:rPr>
          <w:rFonts w:hint="eastAsia"/>
        </w:rPr>
        <w:t>前条第４号</w:t>
      </w:r>
      <w:r w:rsidR="00165A66" w:rsidRPr="00721E79">
        <w:rPr>
          <w:rFonts w:hint="eastAsia"/>
        </w:rPr>
        <w:t>及び第５号</w:t>
      </w:r>
      <w:r w:rsidRPr="00721E79">
        <w:rPr>
          <w:rFonts w:hint="eastAsia"/>
        </w:rPr>
        <w:t>のとき</w:t>
      </w:r>
      <w:r w:rsidR="00165A66" w:rsidRPr="00721E79">
        <w:rPr>
          <w:rFonts w:hint="eastAsia"/>
        </w:rPr>
        <w:t xml:space="preserve">　・・・　</w:t>
      </w:r>
      <w:r w:rsidR="00DC6366" w:rsidRPr="00721E79">
        <w:rPr>
          <w:rFonts w:hint="eastAsia"/>
        </w:rPr>
        <w:t>園</w:t>
      </w:r>
      <w:r w:rsidR="00165A66" w:rsidRPr="00721E79">
        <w:rPr>
          <w:rFonts w:hint="eastAsia"/>
        </w:rPr>
        <w:t>が</w:t>
      </w:r>
      <w:r w:rsidR="00A1411A" w:rsidRPr="00721E79">
        <w:rPr>
          <w:rFonts w:hint="eastAsia"/>
        </w:rPr>
        <w:t>必要と認め</w:t>
      </w:r>
      <w:r w:rsidR="00165A66" w:rsidRPr="00721E79">
        <w:rPr>
          <w:rFonts w:hint="eastAsia"/>
        </w:rPr>
        <w:t>た</w:t>
      </w:r>
      <w:r w:rsidR="00A1411A" w:rsidRPr="00721E79">
        <w:rPr>
          <w:rFonts w:hint="eastAsia"/>
        </w:rPr>
        <w:t>期間</w:t>
      </w:r>
    </w:p>
    <w:p w14:paraId="7E1B13D4" w14:textId="5FF8E295" w:rsidR="00165A66" w:rsidRPr="00721E79" w:rsidRDefault="00165A66" w:rsidP="00397D19">
      <w:pPr>
        <w:pStyle w:val="a3"/>
        <w:ind w:leftChars="200" w:hangingChars="100" w:hanging="210"/>
      </w:pPr>
      <w:r w:rsidRPr="00721E79">
        <w:rPr>
          <w:rFonts w:hint="eastAsia"/>
        </w:rPr>
        <w:t>２</w:t>
      </w:r>
      <w:r w:rsidR="00A03F71">
        <w:rPr>
          <w:rFonts w:hint="eastAsia"/>
        </w:rPr>
        <w:t xml:space="preserve">　</w:t>
      </w:r>
      <w:r w:rsidRPr="00721E79">
        <w:rPr>
          <w:rFonts w:hint="eastAsia"/>
        </w:rPr>
        <w:t>前条第１号又は第２号の私傷病休職について、</w:t>
      </w:r>
      <w:r w:rsidR="00A92690" w:rsidRPr="00721E79">
        <w:rPr>
          <w:rFonts w:hint="eastAsia"/>
        </w:rPr>
        <w:t>過去に私傷病による休職をしたことがある者が復職後</w:t>
      </w:r>
      <w:r w:rsidRPr="00721E79">
        <w:rPr>
          <w:rFonts w:hint="eastAsia"/>
        </w:rPr>
        <w:t>１年以内に原因が同一又は類似の傷病により休職</w:t>
      </w:r>
      <w:r w:rsidR="00A92690" w:rsidRPr="00721E79">
        <w:rPr>
          <w:rFonts w:hint="eastAsia"/>
        </w:rPr>
        <w:t>する</w:t>
      </w:r>
      <w:r w:rsidRPr="00721E79">
        <w:rPr>
          <w:rFonts w:hint="eastAsia"/>
        </w:rPr>
        <w:t>場合は、</w:t>
      </w:r>
      <w:r w:rsidR="00A92690" w:rsidRPr="00721E79">
        <w:rPr>
          <w:rFonts w:hint="eastAsia"/>
        </w:rPr>
        <w:t>前後の</w:t>
      </w:r>
      <w:r w:rsidRPr="00721E79">
        <w:rPr>
          <w:rFonts w:hint="eastAsia"/>
        </w:rPr>
        <w:t>休職期間を通算し、今回の休職期間から</w:t>
      </w:r>
      <w:r w:rsidR="00A92690" w:rsidRPr="00721E79">
        <w:rPr>
          <w:rFonts w:hint="eastAsia"/>
        </w:rPr>
        <w:t>従前</w:t>
      </w:r>
      <w:r w:rsidRPr="00721E79">
        <w:rPr>
          <w:rFonts w:hint="eastAsia"/>
        </w:rPr>
        <w:t>付与された休職期間を控除した残存期間をもって上限期間とする。</w:t>
      </w:r>
    </w:p>
    <w:p w14:paraId="6FD4B97A" w14:textId="48DD4EA1" w:rsidR="00A1411A" w:rsidRPr="00721E79" w:rsidRDefault="00A1411A" w:rsidP="00397D19">
      <w:pPr>
        <w:pStyle w:val="a3"/>
        <w:ind w:leftChars="200" w:hangingChars="100" w:hanging="210"/>
      </w:pPr>
      <w:r w:rsidRPr="00721E79">
        <w:rPr>
          <w:rFonts w:hint="eastAsia"/>
        </w:rPr>
        <w:t>３　休職期間は、原則として勤続年数に通算しない。ただし、</w:t>
      </w:r>
      <w:r w:rsidR="00DC6366" w:rsidRPr="00721E79">
        <w:rPr>
          <w:rFonts w:hint="eastAsia"/>
        </w:rPr>
        <w:t>園</w:t>
      </w:r>
      <w:r w:rsidRPr="00721E79">
        <w:rPr>
          <w:rFonts w:hint="eastAsia"/>
        </w:rPr>
        <w:t>が特別な事情を認めた場合はこの限りでない。</w:t>
      </w:r>
    </w:p>
    <w:p w14:paraId="4EDC7B20" w14:textId="6D1E4D1B" w:rsidR="00A1411A" w:rsidRPr="00721E79" w:rsidRDefault="00A92690" w:rsidP="00397D19">
      <w:pPr>
        <w:pStyle w:val="a3"/>
        <w:ind w:left="0" w:firstLineChars="200" w:firstLine="420"/>
      </w:pPr>
      <w:r w:rsidRPr="00721E79">
        <w:rPr>
          <w:rFonts w:hint="eastAsia"/>
        </w:rPr>
        <w:t>４</w:t>
      </w:r>
      <w:r w:rsidR="00A84C2F" w:rsidRPr="00721E79">
        <w:rPr>
          <w:rFonts w:hint="eastAsia"/>
        </w:rPr>
        <w:t xml:space="preserve">　</w:t>
      </w:r>
      <w:r w:rsidR="00A1411A" w:rsidRPr="00721E79">
        <w:rPr>
          <w:rFonts w:hint="eastAsia"/>
        </w:rPr>
        <w:t>休職期間中は、</w:t>
      </w:r>
      <w:r w:rsidR="00A84C2F" w:rsidRPr="00721E79">
        <w:rPr>
          <w:rFonts w:hint="eastAsia"/>
        </w:rPr>
        <w:t>原則として</w:t>
      </w:r>
      <w:r w:rsidR="00A1411A" w:rsidRPr="00721E79">
        <w:rPr>
          <w:rFonts w:hint="eastAsia"/>
        </w:rPr>
        <w:t>無給とする。</w:t>
      </w:r>
    </w:p>
    <w:p w14:paraId="7B6C5390" w14:textId="77777777" w:rsidR="00A92690" w:rsidRPr="00D93A26" w:rsidRDefault="00A92690" w:rsidP="00A92690">
      <w:pPr>
        <w:pStyle w:val="a3"/>
        <w:ind w:leftChars="10" w:left="651"/>
      </w:pPr>
    </w:p>
    <w:p w14:paraId="05CEAC75" w14:textId="77777777" w:rsidR="00A92690" w:rsidRPr="00721E79" w:rsidRDefault="00A92690" w:rsidP="00A92690">
      <w:pPr>
        <w:pStyle w:val="a3"/>
        <w:ind w:leftChars="10" w:left="651"/>
      </w:pPr>
      <w:r w:rsidRPr="00721E79">
        <w:rPr>
          <w:rFonts w:hint="eastAsia"/>
        </w:rPr>
        <w:t>（休職期間中の責務）</w:t>
      </w:r>
    </w:p>
    <w:p w14:paraId="64BAC2C4" w14:textId="77777777" w:rsidR="00AE6B0F" w:rsidRPr="00721E79" w:rsidRDefault="00A92690" w:rsidP="00272DCE">
      <w:pPr>
        <w:numPr>
          <w:ilvl w:val="0"/>
          <w:numId w:val="1"/>
        </w:numPr>
        <w:ind w:left="720" w:hanging="720"/>
      </w:pPr>
      <w:r w:rsidRPr="00721E79">
        <w:rPr>
          <w:rFonts w:hint="eastAsia"/>
        </w:rPr>
        <w:t xml:space="preserve">　</w:t>
      </w:r>
      <w:r w:rsidR="00C02E38" w:rsidRPr="00721E79">
        <w:rPr>
          <w:rFonts w:hint="eastAsia"/>
        </w:rPr>
        <w:t>正</w:t>
      </w:r>
      <w:r w:rsidRPr="00721E79">
        <w:rPr>
          <w:rFonts w:hint="eastAsia"/>
        </w:rPr>
        <w:t>職員</w:t>
      </w:r>
      <w:r w:rsidR="00C02E38" w:rsidRPr="00721E79">
        <w:rPr>
          <w:rFonts w:hint="eastAsia"/>
        </w:rPr>
        <w:t>等</w:t>
      </w:r>
      <w:r w:rsidRPr="00721E79">
        <w:rPr>
          <w:rFonts w:hint="eastAsia"/>
        </w:rPr>
        <w:t>は、休職期間中であっても、</w:t>
      </w:r>
      <w:r w:rsidR="00DC6366" w:rsidRPr="00721E79">
        <w:rPr>
          <w:rFonts w:hint="eastAsia"/>
        </w:rPr>
        <w:t>園</w:t>
      </w:r>
      <w:r w:rsidR="00AE6B0F" w:rsidRPr="00721E79">
        <w:rPr>
          <w:rFonts w:hint="eastAsia"/>
        </w:rPr>
        <w:t>の教職員としての地位を有することを自覚し、</w:t>
      </w:r>
      <w:r w:rsidR="00DC6366" w:rsidRPr="00721E79">
        <w:rPr>
          <w:rFonts w:hint="eastAsia"/>
        </w:rPr>
        <w:t>園</w:t>
      </w:r>
      <w:r w:rsidR="00AE6B0F" w:rsidRPr="00721E79">
        <w:rPr>
          <w:rFonts w:hint="eastAsia"/>
        </w:rPr>
        <w:t>の指示命令及び諸規則</w:t>
      </w:r>
      <w:r w:rsidR="005A7555" w:rsidRPr="00721E79">
        <w:rPr>
          <w:rFonts w:hint="eastAsia"/>
        </w:rPr>
        <w:t>類</w:t>
      </w:r>
      <w:r w:rsidR="00733857" w:rsidRPr="00721E79">
        <w:rPr>
          <w:rFonts w:hint="eastAsia"/>
        </w:rPr>
        <w:t>を守り</w:t>
      </w:r>
      <w:r w:rsidR="00AE6B0F" w:rsidRPr="00721E79">
        <w:rPr>
          <w:rFonts w:hint="eastAsia"/>
        </w:rPr>
        <w:t>、</w:t>
      </w:r>
      <w:r w:rsidR="00DC6366" w:rsidRPr="00721E79">
        <w:rPr>
          <w:rFonts w:hint="eastAsia"/>
        </w:rPr>
        <w:t>園</w:t>
      </w:r>
      <w:r w:rsidR="00AE6B0F" w:rsidRPr="00721E79">
        <w:rPr>
          <w:rFonts w:hint="eastAsia"/>
        </w:rPr>
        <w:t>の信用を害するような行為をしてはならない。</w:t>
      </w:r>
      <w:r w:rsidR="00FF0A42" w:rsidRPr="00721E79">
        <w:rPr>
          <w:rFonts w:hint="eastAsia"/>
        </w:rPr>
        <w:t>また、傷病を理由とする休職の場合、正職員は医師の指示に基づき、療養に専念しなければならない。</w:t>
      </w:r>
    </w:p>
    <w:p w14:paraId="6BCED73B" w14:textId="565C9BC1" w:rsidR="00AE6B0F" w:rsidRPr="00721E79" w:rsidRDefault="00AE6B0F" w:rsidP="00397D19">
      <w:pPr>
        <w:pStyle w:val="a3"/>
        <w:ind w:leftChars="200" w:hangingChars="100" w:hanging="210"/>
      </w:pPr>
      <w:r w:rsidRPr="00721E79">
        <w:rPr>
          <w:rFonts w:hint="eastAsia"/>
        </w:rPr>
        <w:t>２　休職期間中の</w:t>
      </w:r>
      <w:r w:rsidR="00C02E38" w:rsidRPr="00721E79">
        <w:rPr>
          <w:rFonts w:hint="eastAsia"/>
        </w:rPr>
        <w:t>正</w:t>
      </w:r>
      <w:r w:rsidRPr="00721E79">
        <w:rPr>
          <w:rFonts w:hint="eastAsia"/>
        </w:rPr>
        <w:t>職員</w:t>
      </w:r>
      <w:r w:rsidR="00C02E38" w:rsidRPr="00721E79">
        <w:rPr>
          <w:rFonts w:hint="eastAsia"/>
        </w:rPr>
        <w:t>等</w:t>
      </w:r>
      <w:r w:rsidRPr="00721E79">
        <w:rPr>
          <w:rFonts w:hint="eastAsia"/>
        </w:rPr>
        <w:t>は、</w:t>
      </w:r>
      <w:r w:rsidR="00DC6366" w:rsidRPr="00721E79">
        <w:rPr>
          <w:rFonts w:hint="eastAsia"/>
        </w:rPr>
        <w:t>園</w:t>
      </w:r>
      <w:r w:rsidRPr="00721E79">
        <w:rPr>
          <w:rFonts w:hint="eastAsia"/>
        </w:rPr>
        <w:t>の指示に従い、定期的に又は必要に応じて</w:t>
      </w:r>
      <w:r w:rsidR="00DC6366" w:rsidRPr="00721E79">
        <w:rPr>
          <w:rFonts w:hint="eastAsia"/>
        </w:rPr>
        <w:t>園</w:t>
      </w:r>
      <w:r w:rsidRPr="00721E79">
        <w:rPr>
          <w:rFonts w:hint="eastAsia"/>
        </w:rPr>
        <w:t>に近況を</w:t>
      </w:r>
      <w:r w:rsidRPr="00721E79">
        <w:rPr>
          <w:rFonts w:hint="eastAsia"/>
        </w:rPr>
        <w:lastRenderedPageBreak/>
        <w:t>報告し</w:t>
      </w:r>
      <w:r w:rsidR="00733857" w:rsidRPr="00721E79">
        <w:rPr>
          <w:rFonts w:hint="eastAsia"/>
        </w:rPr>
        <w:t>、</w:t>
      </w:r>
      <w:r w:rsidR="006415D2" w:rsidRPr="00721E79">
        <w:rPr>
          <w:rFonts w:hint="eastAsia"/>
        </w:rPr>
        <w:t>診断書その他の</w:t>
      </w:r>
      <w:r w:rsidR="00733857" w:rsidRPr="00721E79">
        <w:rPr>
          <w:rFonts w:hint="eastAsia"/>
        </w:rPr>
        <w:t>書類等の提出を求められたときはすみやかにこれ</w:t>
      </w:r>
      <w:r w:rsidR="006415D2" w:rsidRPr="00721E79">
        <w:rPr>
          <w:rFonts w:hint="eastAsia"/>
        </w:rPr>
        <w:t>を</w:t>
      </w:r>
      <w:r w:rsidR="00733857" w:rsidRPr="00721E79">
        <w:rPr>
          <w:rFonts w:hint="eastAsia"/>
        </w:rPr>
        <w:t>提出し</w:t>
      </w:r>
      <w:r w:rsidRPr="00721E79">
        <w:rPr>
          <w:rFonts w:hint="eastAsia"/>
        </w:rPr>
        <w:t>なければならない。</w:t>
      </w:r>
    </w:p>
    <w:p w14:paraId="7923E033" w14:textId="7E7BA96A" w:rsidR="00AE6B0F" w:rsidRPr="00721E79" w:rsidRDefault="00AE6B0F" w:rsidP="00397D19">
      <w:pPr>
        <w:pStyle w:val="a3"/>
        <w:ind w:leftChars="200" w:hangingChars="100" w:hanging="210"/>
      </w:pPr>
      <w:r w:rsidRPr="00721E79">
        <w:rPr>
          <w:rFonts w:hint="eastAsia"/>
        </w:rPr>
        <w:t>３　私傷病休職期間中の</w:t>
      </w:r>
      <w:r w:rsidR="00C02E38" w:rsidRPr="00721E79">
        <w:rPr>
          <w:rFonts w:hint="eastAsia"/>
        </w:rPr>
        <w:t>正</w:t>
      </w:r>
      <w:r w:rsidRPr="00721E79">
        <w:rPr>
          <w:rFonts w:hint="eastAsia"/>
        </w:rPr>
        <w:t>職員</w:t>
      </w:r>
      <w:r w:rsidR="00C02E38" w:rsidRPr="00721E79">
        <w:rPr>
          <w:rFonts w:hint="eastAsia"/>
        </w:rPr>
        <w:t>等</w:t>
      </w:r>
      <w:r w:rsidRPr="00721E79">
        <w:rPr>
          <w:rFonts w:hint="eastAsia"/>
        </w:rPr>
        <w:t>は、</w:t>
      </w:r>
      <w:r w:rsidR="00733857" w:rsidRPr="00721E79">
        <w:rPr>
          <w:rFonts w:hint="eastAsia"/>
        </w:rPr>
        <w:t>健康配慮及び就業管理の必要性から</w:t>
      </w:r>
      <w:r w:rsidR="00DC6366" w:rsidRPr="00721E79">
        <w:rPr>
          <w:rFonts w:hint="eastAsia"/>
        </w:rPr>
        <w:t>園</w:t>
      </w:r>
      <w:r w:rsidR="00733857" w:rsidRPr="00721E79">
        <w:rPr>
          <w:rFonts w:hint="eastAsia"/>
        </w:rPr>
        <w:t>が</w:t>
      </w:r>
      <w:r w:rsidRPr="00721E79">
        <w:rPr>
          <w:rFonts w:hint="eastAsia"/>
        </w:rPr>
        <w:t>主治医</w:t>
      </w:r>
      <w:r w:rsidR="00733857" w:rsidRPr="00721E79">
        <w:rPr>
          <w:rFonts w:hint="eastAsia"/>
        </w:rPr>
        <w:t>の</w:t>
      </w:r>
      <w:r w:rsidRPr="00721E79">
        <w:rPr>
          <w:rFonts w:hint="eastAsia"/>
        </w:rPr>
        <w:t>診断書・意見書</w:t>
      </w:r>
      <w:r w:rsidR="00733857" w:rsidRPr="00721E79">
        <w:rPr>
          <w:rFonts w:hint="eastAsia"/>
        </w:rPr>
        <w:t>の提出や主治医との面談、医療情報の開示等を求めたときは、これに応じなければならない。</w:t>
      </w:r>
    </w:p>
    <w:p w14:paraId="705D08C6" w14:textId="77777777" w:rsidR="00A1411A" w:rsidRPr="00721E79" w:rsidRDefault="00A1411A" w:rsidP="00A1411A">
      <w:pPr>
        <w:pStyle w:val="a3"/>
      </w:pPr>
    </w:p>
    <w:p w14:paraId="3C2684B3" w14:textId="77777777" w:rsidR="00A1411A" w:rsidRPr="00721E79" w:rsidRDefault="00A1411A" w:rsidP="00A1411A">
      <w:pPr>
        <w:pStyle w:val="a3"/>
      </w:pPr>
      <w:r w:rsidRPr="00721E79">
        <w:rPr>
          <w:rFonts w:hint="eastAsia"/>
        </w:rPr>
        <w:t>（復職）</w:t>
      </w:r>
    </w:p>
    <w:p w14:paraId="2CBD88BE" w14:textId="77777777" w:rsidR="00A1411A" w:rsidRPr="00721E79" w:rsidRDefault="00A1411A" w:rsidP="00272DCE">
      <w:pPr>
        <w:numPr>
          <w:ilvl w:val="0"/>
          <w:numId w:val="1"/>
        </w:numPr>
        <w:ind w:left="720" w:hanging="720"/>
      </w:pPr>
      <w:r w:rsidRPr="00721E79">
        <w:rPr>
          <w:rFonts w:hint="eastAsia"/>
        </w:rPr>
        <w:t xml:space="preserve">　</w:t>
      </w:r>
      <w:bookmarkStart w:id="2" w:name="OLE_LINK1"/>
      <w:r w:rsidR="00DC6366" w:rsidRPr="00721E79">
        <w:rPr>
          <w:rFonts w:hint="eastAsia"/>
        </w:rPr>
        <w:t>園</w:t>
      </w:r>
      <w:r w:rsidR="00FB2BB4" w:rsidRPr="00721E79">
        <w:rPr>
          <w:rFonts w:hint="eastAsia"/>
        </w:rPr>
        <w:t>は</w:t>
      </w:r>
      <w:r w:rsidR="00011A4F" w:rsidRPr="00721E79">
        <w:rPr>
          <w:rFonts w:hint="eastAsia"/>
        </w:rPr>
        <w:t>、正職員等</w:t>
      </w:r>
      <w:bookmarkEnd w:id="2"/>
      <w:r w:rsidRPr="00721E79">
        <w:rPr>
          <w:rFonts w:hint="eastAsia"/>
        </w:rPr>
        <w:t>の休職事由が消滅したと認めた場合、又は休職期間が満了した場合は、原則として、</w:t>
      </w:r>
      <w:r w:rsidR="00FB2BB4" w:rsidRPr="00721E79">
        <w:rPr>
          <w:rFonts w:hint="eastAsia"/>
        </w:rPr>
        <w:t>当該教職員を</w:t>
      </w:r>
      <w:r w:rsidRPr="00721E79">
        <w:rPr>
          <w:rFonts w:hint="eastAsia"/>
        </w:rPr>
        <w:t>休職前の職務に復帰させる。ただし、旧職務への復帰が困難な</w:t>
      </w:r>
      <w:r w:rsidR="00FB2BB4" w:rsidRPr="00721E79">
        <w:rPr>
          <w:rFonts w:hint="eastAsia"/>
        </w:rPr>
        <w:t>とき</w:t>
      </w:r>
      <w:r w:rsidRPr="00721E79">
        <w:rPr>
          <w:rFonts w:hint="eastAsia"/>
        </w:rPr>
        <w:t>又は不適当と認め</w:t>
      </w:r>
      <w:r w:rsidR="00FB2BB4" w:rsidRPr="00721E79">
        <w:rPr>
          <w:rFonts w:hint="eastAsia"/>
        </w:rPr>
        <w:t>られたとき</w:t>
      </w:r>
      <w:r w:rsidRPr="00721E79">
        <w:rPr>
          <w:rFonts w:hint="eastAsia"/>
        </w:rPr>
        <w:t>は、旧職務とは異なる職務に配置することがある。</w:t>
      </w:r>
    </w:p>
    <w:p w14:paraId="7E339FF6" w14:textId="445FB7CD" w:rsidR="00A1411A" w:rsidRPr="00721E79" w:rsidRDefault="00A1411A" w:rsidP="00397D19">
      <w:pPr>
        <w:pStyle w:val="a3"/>
        <w:ind w:leftChars="200" w:hangingChars="100" w:hanging="210"/>
      </w:pPr>
      <w:r w:rsidRPr="00721E79">
        <w:rPr>
          <w:rFonts w:hint="eastAsia"/>
        </w:rPr>
        <w:t>２　休職を命じられた</w:t>
      </w:r>
      <w:r w:rsidR="00C02E38" w:rsidRPr="00721E79">
        <w:rPr>
          <w:rFonts w:hint="eastAsia"/>
        </w:rPr>
        <w:t>正</w:t>
      </w:r>
      <w:r w:rsidRPr="00721E79">
        <w:rPr>
          <w:rFonts w:hint="eastAsia"/>
        </w:rPr>
        <w:t>職員</w:t>
      </w:r>
      <w:r w:rsidR="00C02E38" w:rsidRPr="00721E79">
        <w:rPr>
          <w:rFonts w:hint="eastAsia"/>
        </w:rPr>
        <w:t>等</w:t>
      </w:r>
      <w:r w:rsidRPr="00721E79">
        <w:rPr>
          <w:rFonts w:hint="eastAsia"/>
        </w:rPr>
        <w:t>が、復職を希望する場合には、</w:t>
      </w:r>
      <w:r w:rsidR="00FB2BB4" w:rsidRPr="00721E79">
        <w:rPr>
          <w:rFonts w:hint="eastAsia"/>
        </w:rPr>
        <w:t>復職願に</w:t>
      </w:r>
      <w:r w:rsidRPr="00721E79">
        <w:rPr>
          <w:rFonts w:hint="eastAsia"/>
        </w:rPr>
        <w:t>休職の事由が消滅したことを</w:t>
      </w:r>
      <w:r w:rsidR="00FB2BB4" w:rsidRPr="00721E79">
        <w:rPr>
          <w:rFonts w:hint="eastAsia"/>
        </w:rPr>
        <w:t>示す客観的な資料</w:t>
      </w:r>
      <w:r w:rsidRPr="00721E79">
        <w:rPr>
          <w:rFonts w:hint="eastAsia"/>
        </w:rPr>
        <w:t>を</w:t>
      </w:r>
      <w:r w:rsidR="00FB2BB4" w:rsidRPr="00721E79">
        <w:rPr>
          <w:rFonts w:hint="eastAsia"/>
        </w:rPr>
        <w:t>添付して</w:t>
      </w:r>
      <w:r w:rsidR="00DC6366" w:rsidRPr="00721E79">
        <w:rPr>
          <w:rFonts w:hint="eastAsia"/>
        </w:rPr>
        <w:t>園</w:t>
      </w:r>
      <w:r w:rsidRPr="00721E79">
        <w:rPr>
          <w:rFonts w:hint="eastAsia"/>
        </w:rPr>
        <w:t>に</w:t>
      </w:r>
      <w:r w:rsidR="00FB2BB4" w:rsidRPr="00721E79">
        <w:rPr>
          <w:rFonts w:hint="eastAsia"/>
        </w:rPr>
        <w:t>提出しな</w:t>
      </w:r>
      <w:r w:rsidRPr="00721E79">
        <w:rPr>
          <w:rFonts w:hint="eastAsia"/>
        </w:rPr>
        <w:t>ればならない。</w:t>
      </w:r>
      <w:r w:rsidR="00970E61" w:rsidRPr="00721E79">
        <w:rPr>
          <w:rFonts w:hint="eastAsia"/>
        </w:rPr>
        <w:t>なお、業務外の傷病等による休職の場合は、</w:t>
      </w:r>
      <w:r w:rsidR="00263ED3" w:rsidRPr="00721E79">
        <w:rPr>
          <w:rFonts w:hint="eastAsia"/>
        </w:rPr>
        <w:t>原則として復職基準を満たし元の職務が遂行できるまで回復したと医師が判断した場合に復職させるものと</w:t>
      </w:r>
      <w:r w:rsidR="00B33684" w:rsidRPr="00721E79">
        <w:rPr>
          <w:rFonts w:hint="eastAsia"/>
        </w:rPr>
        <w:t>し、</w:t>
      </w:r>
      <w:r w:rsidR="00263ED3" w:rsidRPr="00721E79">
        <w:rPr>
          <w:rFonts w:hint="eastAsia"/>
        </w:rPr>
        <w:t>正職員等は、</w:t>
      </w:r>
      <w:r w:rsidR="00DC6366" w:rsidRPr="00721E79">
        <w:rPr>
          <w:rFonts w:hint="eastAsia"/>
        </w:rPr>
        <w:t>園</w:t>
      </w:r>
      <w:r w:rsidR="00263ED3" w:rsidRPr="00721E79">
        <w:rPr>
          <w:rFonts w:hint="eastAsia"/>
        </w:rPr>
        <w:t>の所定様式による</w:t>
      </w:r>
      <w:r w:rsidR="00970E61" w:rsidRPr="00721E79">
        <w:rPr>
          <w:rFonts w:hint="eastAsia"/>
        </w:rPr>
        <w:t>医師の診断書及び就業に関する医師の意見書を添付しなければならない。</w:t>
      </w:r>
    </w:p>
    <w:p w14:paraId="1D8C9063" w14:textId="166E91E4" w:rsidR="00A1411A" w:rsidRPr="00721E79" w:rsidRDefault="00A1411A" w:rsidP="00397D19">
      <w:pPr>
        <w:pStyle w:val="a3"/>
        <w:ind w:leftChars="200" w:hangingChars="100" w:hanging="210"/>
      </w:pPr>
      <w:r w:rsidRPr="00721E79">
        <w:rPr>
          <w:rFonts w:hint="eastAsia"/>
        </w:rPr>
        <w:t xml:space="preserve">３　</w:t>
      </w:r>
      <w:r w:rsidR="00DC6366" w:rsidRPr="00721E79">
        <w:rPr>
          <w:rFonts w:hint="eastAsia"/>
        </w:rPr>
        <w:t>園</w:t>
      </w:r>
      <w:r w:rsidR="0001094F" w:rsidRPr="00721E79">
        <w:rPr>
          <w:rFonts w:hint="eastAsia"/>
        </w:rPr>
        <w:t>は</w:t>
      </w:r>
      <w:r w:rsidRPr="00721E79">
        <w:rPr>
          <w:rFonts w:hint="eastAsia"/>
        </w:rPr>
        <w:t>、業務外の傷病による休職の要否、復職の可否、復職時の軽減措置等の要否</w:t>
      </w:r>
      <w:r w:rsidR="00970E61" w:rsidRPr="00721E79">
        <w:rPr>
          <w:rFonts w:hint="eastAsia"/>
        </w:rPr>
        <w:t>やその</w:t>
      </w:r>
      <w:r w:rsidRPr="00721E79">
        <w:rPr>
          <w:rFonts w:hint="eastAsia"/>
        </w:rPr>
        <w:t>内容の確認</w:t>
      </w:r>
      <w:r w:rsidR="0001094F" w:rsidRPr="00721E79">
        <w:rPr>
          <w:rFonts w:hint="eastAsia"/>
        </w:rPr>
        <w:t>等</w:t>
      </w:r>
      <w:r w:rsidRPr="00721E79">
        <w:rPr>
          <w:rFonts w:hint="eastAsia"/>
        </w:rPr>
        <w:t>のため、必要に応じて、</w:t>
      </w:r>
      <w:r w:rsidR="00DC6366" w:rsidRPr="00721E79">
        <w:rPr>
          <w:rFonts w:hint="eastAsia"/>
        </w:rPr>
        <w:t>園</w:t>
      </w:r>
      <w:r w:rsidR="0001094F" w:rsidRPr="00721E79">
        <w:rPr>
          <w:rFonts w:hint="eastAsia"/>
        </w:rPr>
        <w:t>と</w:t>
      </w:r>
      <w:r w:rsidR="00C02E38" w:rsidRPr="00721E79">
        <w:rPr>
          <w:rFonts w:hint="eastAsia"/>
        </w:rPr>
        <w:t>正</w:t>
      </w:r>
      <w:r w:rsidRPr="00721E79">
        <w:rPr>
          <w:rFonts w:hint="eastAsia"/>
        </w:rPr>
        <w:t>職員</w:t>
      </w:r>
      <w:r w:rsidR="00C02E38" w:rsidRPr="00721E79">
        <w:rPr>
          <w:rFonts w:hint="eastAsia"/>
        </w:rPr>
        <w:t>等</w:t>
      </w:r>
      <w:r w:rsidRPr="00721E79">
        <w:rPr>
          <w:rFonts w:hint="eastAsia"/>
        </w:rPr>
        <w:t>の主治医</w:t>
      </w:r>
      <w:r w:rsidR="00FB2BB4" w:rsidRPr="00721E79">
        <w:rPr>
          <w:rFonts w:hint="eastAsia"/>
        </w:rPr>
        <w:t>との</w:t>
      </w:r>
      <w:r w:rsidRPr="00721E79">
        <w:rPr>
          <w:rFonts w:hint="eastAsia"/>
        </w:rPr>
        <w:t>面談</w:t>
      </w:r>
      <w:r w:rsidR="00970E61" w:rsidRPr="00721E79">
        <w:rPr>
          <w:rFonts w:hint="eastAsia"/>
        </w:rPr>
        <w:t>、意見</w:t>
      </w:r>
      <w:r w:rsidRPr="00721E79">
        <w:rPr>
          <w:rFonts w:hint="eastAsia"/>
        </w:rPr>
        <w:t>聴取、または医療情報の開示を求</w:t>
      </w:r>
      <w:r w:rsidR="0001094F" w:rsidRPr="00721E79">
        <w:rPr>
          <w:rFonts w:hint="eastAsia"/>
        </w:rPr>
        <w:t>めることがある。この場合、</w:t>
      </w:r>
      <w:r w:rsidR="00C02E38" w:rsidRPr="00721E79">
        <w:rPr>
          <w:rFonts w:hint="eastAsia"/>
        </w:rPr>
        <w:t>正職員等</w:t>
      </w:r>
      <w:r w:rsidRPr="00721E79">
        <w:rPr>
          <w:rFonts w:hint="eastAsia"/>
        </w:rPr>
        <w:t>はこれに応じなければならない。</w:t>
      </w:r>
    </w:p>
    <w:p w14:paraId="348BEEB9" w14:textId="31E57E77" w:rsidR="00A1411A" w:rsidRPr="00721E79" w:rsidRDefault="00A1411A" w:rsidP="00397D19">
      <w:pPr>
        <w:pStyle w:val="a3"/>
        <w:ind w:leftChars="200" w:hangingChars="100" w:hanging="210"/>
      </w:pPr>
      <w:r w:rsidRPr="00721E79">
        <w:rPr>
          <w:rFonts w:hint="eastAsia"/>
        </w:rPr>
        <w:t xml:space="preserve">４　</w:t>
      </w:r>
      <w:r w:rsidR="00DC6366" w:rsidRPr="00721E79">
        <w:rPr>
          <w:rFonts w:hint="eastAsia"/>
        </w:rPr>
        <w:t>園</w:t>
      </w:r>
      <w:r w:rsidRPr="00721E79">
        <w:rPr>
          <w:rFonts w:hint="eastAsia"/>
        </w:rPr>
        <w:t>は、前項の確認のため、必要に応じて、</w:t>
      </w:r>
      <w:r w:rsidR="00FB2BB4" w:rsidRPr="00721E79">
        <w:rPr>
          <w:rFonts w:hint="eastAsia"/>
        </w:rPr>
        <w:t>当該</w:t>
      </w:r>
      <w:r w:rsidR="00C02E38" w:rsidRPr="00721E79">
        <w:rPr>
          <w:rFonts w:hint="eastAsia"/>
        </w:rPr>
        <w:t>正職員等</w:t>
      </w:r>
      <w:r w:rsidRPr="00721E79">
        <w:rPr>
          <w:rFonts w:hint="eastAsia"/>
        </w:rPr>
        <w:t>に対し、</w:t>
      </w:r>
      <w:r w:rsidR="0001094F" w:rsidRPr="00721E79">
        <w:rPr>
          <w:rFonts w:hint="eastAsia"/>
        </w:rPr>
        <w:t>産業医又は</w:t>
      </w:r>
      <w:r w:rsidR="00DC6366" w:rsidRPr="00721E79">
        <w:rPr>
          <w:rFonts w:hint="eastAsia"/>
        </w:rPr>
        <w:t>園</w:t>
      </w:r>
      <w:r w:rsidRPr="00721E79">
        <w:rPr>
          <w:rFonts w:hint="eastAsia"/>
        </w:rPr>
        <w:t>の指定する</w:t>
      </w:r>
      <w:r w:rsidR="00DB0991" w:rsidRPr="00721E79">
        <w:rPr>
          <w:rFonts w:hint="eastAsia"/>
        </w:rPr>
        <w:t>専門の</w:t>
      </w:r>
      <w:r w:rsidRPr="00721E79">
        <w:rPr>
          <w:rFonts w:hint="eastAsia"/>
        </w:rPr>
        <w:t>医師による健康診断、検診、または精密検査等の受診を命じることが</w:t>
      </w:r>
      <w:r w:rsidR="0001094F" w:rsidRPr="00721E79">
        <w:rPr>
          <w:rFonts w:hint="eastAsia"/>
        </w:rPr>
        <w:t>あり</w:t>
      </w:r>
      <w:r w:rsidRPr="00721E79">
        <w:rPr>
          <w:rFonts w:hint="eastAsia"/>
        </w:rPr>
        <w:t>、</w:t>
      </w:r>
      <w:r w:rsidR="00C02E38" w:rsidRPr="00721E79">
        <w:rPr>
          <w:rFonts w:hint="eastAsia"/>
        </w:rPr>
        <w:t>正職員等</w:t>
      </w:r>
      <w:r w:rsidRPr="00721E79">
        <w:rPr>
          <w:rFonts w:hint="eastAsia"/>
        </w:rPr>
        <w:t>は</w:t>
      </w:r>
      <w:r w:rsidR="00DB0991" w:rsidRPr="00721E79">
        <w:rPr>
          <w:rFonts w:hint="eastAsia"/>
        </w:rPr>
        <w:t>正当</w:t>
      </w:r>
      <w:r w:rsidR="00B33684" w:rsidRPr="00721E79">
        <w:rPr>
          <w:rFonts w:hint="eastAsia"/>
        </w:rPr>
        <w:t>な</w:t>
      </w:r>
      <w:r w:rsidRPr="00721E79">
        <w:rPr>
          <w:rFonts w:hint="eastAsia"/>
        </w:rPr>
        <w:t>理由なくこれを拒んではならない。</w:t>
      </w:r>
    </w:p>
    <w:p w14:paraId="7751F0FE" w14:textId="295FAEBB" w:rsidR="00A1411A" w:rsidRPr="00721E79" w:rsidRDefault="00A1411A" w:rsidP="00397D19">
      <w:pPr>
        <w:pStyle w:val="a3"/>
        <w:ind w:leftChars="200" w:hangingChars="100" w:hanging="210"/>
      </w:pPr>
      <w:r w:rsidRPr="00721E79">
        <w:rPr>
          <w:rFonts w:hint="eastAsia"/>
        </w:rPr>
        <w:t>５　第３項</w:t>
      </w:r>
      <w:r w:rsidR="00FB2BB4" w:rsidRPr="00721E79">
        <w:rPr>
          <w:rFonts w:hint="eastAsia"/>
        </w:rPr>
        <w:t>及び</w:t>
      </w:r>
      <w:r w:rsidRPr="00721E79">
        <w:rPr>
          <w:rFonts w:hint="eastAsia"/>
        </w:rPr>
        <w:t>第４項の目的を遂行するため、</w:t>
      </w:r>
      <w:r w:rsidR="00C02E38" w:rsidRPr="00721E79">
        <w:rPr>
          <w:rFonts w:hint="eastAsia"/>
        </w:rPr>
        <w:t>正職員等</w:t>
      </w:r>
      <w:r w:rsidRPr="00721E79">
        <w:rPr>
          <w:rFonts w:hint="eastAsia"/>
        </w:rPr>
        <w:t>は</w:t>
      </w:r>
      <w:r w:rsidR="00DC6366" w:rsidRPr="00721E79">
        <w:rPr>
          <w:rFonts w:hint="eastAsia"/>
        </w:rPr>
        <w:t>園</w:t>
      </w:r>
      <w:r w:rsidRPr="00721E79">
        <w:rPr>
          <w:rFonts w:hint="eastAsia"/>
        </w:rPr>
        <w:t>に対して、主治医宛の医療情報開示同意書を提出するものとする。</w:t>
      </w:r>
      <w:r w:rsidR="00FB2BB4" w:rsidRPr="00721E79">
        <w:rPr>
          <w:rFonts w:hint="eastAsia"/>
        </w:rPr>
        <w:t>また、前条第３項の場合も同様とする。</w:t>
      </w:r>
    </w:p>
    <w:p w14:paraId="1D972C8C" w14:textId="73E1C66B" w:rsidR="00A1411A" w:rsidRPr="00721E79" w:rsidRDefault="00A1411A" w:rsidP="00397D19">
      <w:pPr>
        <w:pStyle w:val="a3"/>
        <w:ind w:leftChars="200" w:hangingChars="100" w:hanging="210"/>
      </w:pPr>
      <w:r w:rsidRPr="00721E79">
        <w:rPr>
          <w:rFonts w:hint="eastAsia"/>
        </w:rPr>
        <w:t>６　休職期間が満了しても復職できないときは、原則として、休職満了の日をもって退職とする。</w:t>
      </w:r>
    </w:p>
    <w:p w14:paraId="4B94BC78" w14:textId="3CA375F3" w:rsidR="00A1411A" w:rsidRDefault="00A1411A" w:rsidP="00A1411A">
      <w:pPr>
        <w:pStyle w:val="a3"/>
      </w:pPr>
    </w:p>
    <w:p w14:paraId="65F0B2D5" w14:textId="77777777" w:rsidR="00ED18E1" w:rsidRPr="00721E79" w:rsidRDefault="00ED18E1" w:rsidP="00A1411A">
      <w:pPr>
        <w:pStyle w:val="a3"/>
      </w:pPr>
    </w:p>
    <w:p w14:paraId="240F179F" w14:textId="77777777" w:rsidR="00A1411A" w:rsidRPr="00721E79" w:rsidRDefault="00A1411A" w:rsidP="00A1411A">
      <w:pPr>
        <w:jc w:val="center"/>
        <w:rPr>
          <w:sz w:val="24"/>
        </w:rPr>
      </w:pPr>
      <w:r w:rsidRPr="00721E79">
        <w:rPr>
          <w:rFonts w:hint="eastAsia"/>
          <w:sz w:val="24"/>
        </w:rPr>
        <w:t>第</w:t>
      </w:r>
      <w:r w:rsidR="00286BD3" w:rsidRPr="00721E79">
        <w:rPr>
          <w:rFonts w:hint="eastAsia"/>
          <w:sz w:val="24"/>
        </w:rPr>
        <w:t>５</w:t>
      </w:r>
      <w:r w:rsidRPr="00721E79">
        <w:rPr>
          <w:rFonts w:hint="eastAsia"/>
          <w:sz w:val="24"/>
        </w:rPr>
        <w:t>節　定年、退職及び解雇</w:t>
      </w:r>
    </w:p>
    <w:p w14:paraId="7209E1EF" w14:textId="77777777" w:rsidR="00835C52" w:rsidRPr="00721E79" w:rsidRDefault="00835C52" w:rsidP="00835C52">
      <w:pPr>
        <w:pStyle w:val="a3"/>
      </w:pPr>
      <w:r w:rsidRPr="00721E79">
        <w:rPr>
          <w:rFonts w:hint="eastAsia"/>
        </w:rPr>
        <w:t>（定年等）</w:t>
      </w:r>
    </w:p>
    <w:p w14:paraId="002D905B" w14:textId="2B947199" w:rsidR="00835C52" w:rsidRPr="00721E79" w:rsidRDefault="00835C52" w:rsidP="00272DCE">
      <w:pPr>
        <w:numPr>
          <w:ilvl w:val="0"/>
          <w:numId w:val="1"/>
        </w:numPr>
        <w:ind w:left="720" w:hanging="720"/>
      </w:pPr>
      <w:r w:rsidRPr="00721E79">
        <w:rPr>
          <w:rFonts w:hint="eastAsia"/>
        </w:rPr>
        <w:t xml:space="preserve">　正職員の定年は、満</w:t>
      </w:r>
      <w:r w:rsidR="008B149D">
        <w:rPr>
          <w:rFonts w:hint="eastAsia"/>
        </w:rPr>
        <w:t>６０</w:t>
      </w:r>
      <w:r w:rsidRPr="00721E79">
        <w:rPr>
          <w:rFonts w:hint="eastAsia"/>
        </w:rPr>
        <w:t>歳とし、定年に達</w:t>
      </w:r>
      <w:r w:rsidR="00B7416B" w:rsidRPr="00721E79">
        <w:rPr>
          <w:rFonts w:hint="eastAsia"/>
        </w:rPr>
        <w:t>する</w:t>
      </w:r>
      <w:r w:rsidRPr="00721E79">
        <w:rPr>
          <w:rFonts w:hint="eastAsia"/>
        </w:rPr>
        <w:t>日の属する年度の末日をもって退職とする。</w:t>
      </w:r>
    </w:p>
    <w:p w14:paraId="6F07905A" w14:textId="65A1CC0B" w:rsidR="00835C52" w:rsidRPr="00721E79" w:rsidRDefault="00835C52" w:rsidP="00397D19">
      <w:pPr>
        <w:pStyle w:val="a3"/>
        <w:ind w:leftChars="200" w:hangingChars="100" w:hanging="210"/>
      </w:pPr>
      <w:r w:rsidRPr="00721E79">
        <w:rPr>
          <w:rFonts w:hint="eastAsia"/>
        </w:rPr>
        <w:t>２　前項にかかわらず、定年に達した正職員が定年後も引き続き</w:t>
      </w:r>
      <w:r w:rsidR="00DC6366" w:rsidRPr="00721E79">
        <w:rPr>
          <w:rFonts w:hint="eastAsia"/>
        </w:rPr>
        <w:t>園</w:t>
      </w:r>
      <w:r w:rsidRPr="00721E79">
        <w:rPr>
          <w:rFonts w:hint="eastAsia"/>
        </w:rPr>
        <w:t>に雇用されることを希望し、解雇事由又は退職事由に該当しない者については、定年退職日の翌日から引き続き満</w:t>
      </w:r>
      <w:r w:rsidR="00397D19">
        <w:rPr>
          <w:rFonts w:hint="eastAsia"/>
        </w:rPr>
        <w:t>６５</w:t>
      </w:r>
      <w:r w:rsidRPr="00721E79">
        <w:rPr>
          <w:rFonts w:hint="eastAsia"/>
        </w:rPr>
        <w:t>歳に達する</w:t>
      </w:r>
      <w:r w:rsidR="00DF47B9" w:rsidRPr="00721E79">
        <w:rPr>
          <w:rFonts w:hint="eastAsia"/>
        </w:rPr>
        <w:t>日の属する年度の末日</w:t>
      </w:r>
      <w:r w:rsidRPr="00721E79">
        <w:rPr>
          <w:rFonts w:hint="eastAsia"/>
        </w:rPr>
        <w:t>までの間について嘱託職員として</w:t>
      </w:r>
      <w:r w:rsidRPr="00721E79">
        <w:rPr>
          <w:rFonts w:hint="eastAsia"/>
        </w:rPr>
        <w:lastRenderedPageBreak/>
        <w:t>再雇用する。</w:t>
      </w:r>
    </w:p>
    <w:p w14:paraId="1039CDBA" w14:textId="341541BA" w:rsidR="00FB2BB4" w:rsidRPr="00721E79" w:rsidRDefault="00FB2BB4" w:rsidP="00397D19">
      <w:pPr>
        <w:pStyle w:val="a3"/>
        <w:ind w:leftChars="200" w:hangingChars="100" w:hanging="210"/>
      </w:pPr>
      <w:r w:rsidRPr="00721E79">
        <w:rPr>
          <w:rFonts w:hint="eastAsia"/>
        </w:rPr>
        <w:t>３</w:t>
      </w:r>
      <w:r w:rsidR="00124C4E" w:rsidRPr="00721E79">
        <w:rPr>
          <w:rFonts w:hint="eastAsia"/>
        </w:rPr>
        <w:t xml:space="preserve">　</w:t>
      </w:r>
      <w:r w:rsidRPr="00721E79">
        <w:rPr>
          <w:rFonts w:hint="eastAsia"/>
        </w:rPr>
        <w:t>定年後の再雇用及び嘱託職員の就業に関して必要な事項は、「</w:t>
      </w:r>
      <w:r w:rsidR="008B204E" w:rsidRPr="00721E79">
        <w:rPr>
          <w:rFonts w:hint="eastAsia"/>
        </w:rPr>
        <w:t>嘱託職員</w:t>
      </w:r>
      <w:r w:rsidRPr="00721E79">
        <w:rPr>
          <w:rFonts w:hint="eastAsia"/>
        </w:rPr>
        <w:t>規程」に定める。</w:t>
      </w:r>
    </w:p>
    <w:p w14:paraId="14961231" w14:textId="77777777" w:rsidR="00835C52" w:rsidRPr="00721E79" w:rsidRDefault="00835C52" w:rsidP="00A1411A">
      <w:pPr>
        <w:pStyle w:val="a3"/>
      </w:pPr>
    </w:p>
    <w:p w14:paraId="5C44AF6D" w14:textId="77777777" w:rsidR="00A1411A" w:rsidRPr="00721E79" w:rsidRDefault="00A1411A" w:rsidP="00A1411A">
      <w:pPr>
        <w:pStyle w:val="a3"/>
      </w:pPr>
      <w:r w:rsidRPr="00721E79">
        <w:rPr>
          <w:rFonts w:hint="eastAsia"/>
        </w:rPr>
        <w:t>（退職）</w:t>
      </w:r>
    </w:p>
    <w:p w14:paraId="520AC954" w14:textId="77777777" w:rsidR="00A1411A" w:rsidRPr="00721E79" w:rsidRDefault="00A1411A" w:rsidP="00272DCE">
      <w:pPr>
        <w:numPr>
          <w:ilvl w:val="0"/>
          <w:numId w:val="1"/>
        </w:numPr>
        <w:ind w:left="720" w:hanging="720"/>
      </w:pPr>
      <w:r w:rsidRPr="00721E79">
        <w:rPr>
          <w:rFonts w:hint="eastAsia"/>
        </w:rPr>
        <w:t xml:space="preserve">　</w:t>
      </w:r>
      <w:r w:rsidR="00C02E38" w:rsidRPr="00721E79">
        <w:rPr>
          <w:rFonts w:hint="eastAsia"/>
        </w:rPr>
        <w:t>正</w:t>
      </w:r>
      <w:r w:rsidRPr="00721E79">
        <w:rPr>
          <w:rFonts w:hint="eastAsia"/>
        </w:rPr>
        <w:t>職員が、次の各号のいずれかに該当したときは退職とし、次の各号に定める事由に応じて、それぞれ定められた日を退職の日とする。</w:t>
      </w:r>
    </w:p>
    <w:p w14:paraId="5484B17F" w14:textId="2D6764AD" w:rsidR="003363EB" w:rsidRDefault="00C86199" w:rsidP="00415085">
      <w:pPr>
        <w:numPr>
          <w:ilvl w:val="0"/>
          <w:numId w:val="33"/>
        </w:numPr>
        <w:ind w:left="1418" w:hanging="709"/>
      </w:pPr>
      <w:r w:rsidRPr="00721E79">
        <w:rPr>
          <w:rFonts w:hint="eastAsia"/>
        </w:rPr>
        <w:t>本人</w:t>
      </w:r>
      <w:r w:rsidR="00A1411A" w:rsidRPr="00721E79">
        <w:rPr>
          <w:rFonts w:hint="eastAsia"/>
        </w:rPr>
        <w:t>が死亡したとき</w:t>
      </w:r>
      <w:r w:rsidR="003363EB">
        <w:rPr>
          <w:rFonts w:hint="eastAsia"/>
        </w:rPr>
        <w:t xml:space="preserve">　・・・　</w:t>
      </w:r>
      <w:r w:rsidR="00A1411A" w:rsidRPr="00721E79">
        <w:rPr>
          <w:rFonts w:hint="eastAsia"/>
        </w:rPr>
        <w:t>死亡した日</w:t>
      </w:r>
    </w:p>
    <w:p w14:paraId="5C1DBEF2" w14:textId="7DF8F90E" w:rsidR="003363EB" w:rsidRDefault="00A1411A" w:rsidP="00415085">
      <w:pPr>
        <w:numPr>
          <w:ilvl w:val="0"/>
          <w:numId w:val="33"/>
        </w:numPr>
        <w:ind w:left="1418" w:hanging="709"/>
      </w:pPr>
      <w:r w:rsidRPr="00721E79">
        <w:rPr>
          <w:rFonts w:hint="eastAsia"/>
        </w:rPr>
        <w:t>定年に達したとき</w:t>
      </w:r>
      <w:r w:rsidR="003363EB">
        <w:rPr>
          <w:rFonts w:hint="eastAsia"/>
        </w:rPr>
        <w:t xml:space="preserve">　・・・　</w:t>
      </w:r>
      <w:r w:rsidR="009172EA" w:rsidRPr="003363EB">
        <w:rPr>
          <w:rFonts w:ascii="ＭＳ 明朝" w:hAnsi="ＭＳ 明朝" w:hint="eastAsia"/>
        </w:rPr>
        <w:t>満</w:t>
      </w:r>
      <w:r w:rsidR="00FC747B">
        <w:rPr>
          <w:rFonts w:ascii="ＭＳ 明朝" w:hAnsi="ＭＳ 明朝" w:hint="eastAsia"/>
        </w:rPr>
        <w:t>６０</w:t>
      </w:r>
      <w:r w:rsidR="009172EA" w:rsidRPr="003363EB">
        <w:rPr>
          <w:rFonts w:ascii="ＭＳ 明朝" w:hAnsi="ＭＳ 明朝" w:hint="eastAsia"/>
        </w:rPr>
        <w:t>歳に達する日の属する年度</w:t>
      </w:r>
      <w:r w:rsidR="009172EA" w:rsidRPr="00721E79">
        <w:rPr>
          <w:rFonts w:hint="eastAsia"/>
        </w:rPr>
        <w:t>の末</w:t>
      </w:r>
      <w:r w:rsidR="00C86199" w:rsidRPr="00721E79">
        <w:rPr>
          <w:rFonts w:hint="eastAsia"/>
        </w:rPr>
        <w:t>日</w:t>
      </w:r>
    </w:p>
    <w:p w14:paraId="0E1A7569" w14:textId="77777777" w:rsidR="001567BC" w:rsidRDefault="00A1411A" w:rsidP="00415085">
      <w:pPr>
        <w:numPr>
          <w:ilvl w:val="0"/>
          <w:numId w:val="33"/>
        </w:numPr>
        <w:ind w:left="1418" w:hanging="709"/>
      </w:pPr>
      <w:r w:rsidRPr="00721E79">
        <w:rPr>
          <w:rFonts w:hint="eastAsia"/>
        </w:rPr>
        <w:t>休職期間が満了してもなお休職事由が消滅しないとき</w:t>
      </w:r>
      <w:r w:rsidR="003363EB">
        <w:rPr>
          <w:rFonts w:hint="eastAsia"/>
        </w:rPr>
        <w:t xml:space="preserve">　・・・　</w:t>
      </w:r>
      <w:r w:rsidRPr="00721E79">
        <w:rPr>
          <w:rFonts w:hint="eastAsia"/>
        </w:rPr>
        <w:t>期間満了の</w:t>
      </w:r>
      <w:r w:rsidR="00C86199" w:rsidRPr="00721E79">
        <w:rPr>
          <w:rFonts w:hint="eastAsia"/>
        </w:rPr>
        <w:t>日</w:t>
      </w:r>
    </w:p>
    <w:p w14:paraId="44E68D4B" w14:textId="77777777" w:rsidR="001567BC" w:rsidRDefault="00A1411A" w:rsidP="00415085">
      <w:pPr>
        <w:numPr>
          <w:ilvl w:val="0"/>
          <w:numId w:val="33"/>
        </w:numPr>
        <w:ind w:left="1418" w:hanging="709"/>
      </w:pPr>
      <w:r w:rsidRPr="00721E79">
        <w:rPr>
          <w:rFonts w:hint="eastAsia"/>
        </w:rPr>
        <w:t>本人の都合により退職を願い出て</w:t>
      </w:r>
      <w:r w:rsidR="00DC6366" w:rsidRPr="00721E79">
        <w:rPr>
          <w:rFonts w:hint="eastAsia"/>
        </w:rPr>
        <w:t>園</w:t>
      </w:r>
      <w:r w:rsidRPr="00721E79">
        <w:rPr>
          <w:rFonts w:hint="eastAsia"/>
        </w:rPr>
        <w:t>が承認したとき</w:t>
      </w:r>
      <w:r w:rsidR="00E00249" w:rsidRPr="00721E79">
        <w:rPr>
          <w:rFonts w:hint="eastAsia"/>
        </w:rPr>
        <w:t>、又は退職願を提出して１４日が経過したとき</w:t>
      </w:r>
      <w:r w:rsidR="001567BC">
        <w:rPr>
          <w:rFonts w:hint="eastAsia"/>
        </w:rPr>
        <w:t xml:space="preserve">　・・・　</w:t>
      </w:r>
      <w:r w:rsidR="00DC6366" w:rsidRPr="00721E79">
        <w:rPr>
          <w:rFonts w:hint="eastAsia"/>
        </w:rPr>
        <w:t>園</w:t>
      </w:r>
      <w:r w:rsidRPr="00721E79">
        <w:rPr>
          <w:rFonts w:hint="eastAsia"/>
        </w:rPr>
        <w:t>が</w:t>
      </w:r>
      <w:r w:rsidR="00091AB0" w:rsidRPr="00721E79">
        <w:rPr>
          <w:rFonts w:hint="eastAsia"/>
        </w:rPr>
        <w:t>退職日として承認</w:t>
      </w:r>
      <w:r w:rsidRPr="00721E79">
        <w:rPr>
          <w:rFonts w:hint="eastAsia"/>
        </w:rPr>
        <w:t>した日</w:t>
      </w:r>
      <w:r w:rsidR="00E00249" w:rsidRPr="00721E79">
        <w:rPr>
          <w:rFonts w:hint="eastAsia"/>
        </w:rPr>
        <w:t>、又は退職願提出後１４日を経過した</w:t>
      </w:r>
      <w:r w:rsidR="003363EB">
        <w:rPr>
          <w:rFonts w:hint="eastAsia"/>
        </w:rPr>
        <w:t>とき</w:t>
      </w:r>
    </w:p>
    <w:p w14:paraId="45C609CE" w14:textId="77777777" w:rsidR="001567BC" w:rsidRDefault="00124E9D" w:rsidP="00415085">
      <w:pPr>
        <w:numPr>
          <w:ilvl w:val="0"/>
          <w:numId w:val="33"/>
        </w:numPr>
        <w:ind w:left="1418" w:hanging="709"/>
      </w:pPr>
      <w:r w:rsidRPr="00721E79">
        <w:rPr>
          <w:rFonts w:hint="eastAsia"/>
        </w:rPr>
        <w:t>教</w:t>
      </w:r>
      <w:r w:rsidR="00A1411A" w:rsidRPr="00721E79">
        <w:rPr>
          <w:rFonts w:hint="eastAsia"/>
        </w:rPr>
        <w:t>職員が行方不明となるなど本人と連絡が取れず３０日が経過したとき</w:t>
      </w:r>
      <w:r w:rsidR="001567BC">
        <w:rPr>
          <w:rFonts w:hint="eastAsia"/>
        </w:rPr>
        <w:t xml:space="preserve">　・・・　</w:t>
      </w:r>
      <w:r w:rsidR="00A1411A" w:rsidRPr="00721E79">
        <w:rPr>
          <w:rFonts w:hint="eastAsia"/>
        </w:rPr>
        <w:t>３０日が経過した日</w:t>
      </w:r>
    </w:p>
    <w:p w14:paraId="7812688A" w14:textId="6AD880D2" w:rsidR="00A1411A" w:rsidRPr="00721E79" w:rsidRDefault="00C86199" w:rsidP="00415085">
      <w:pPr>
        <w:numPr>
          <w:ilvl w:val="0"/>
          <w:numId w:val="33"/>
        </w:numPr>
        <w:ind w:left="1418" w:hanging="709"/>
      </w:pPr>
      <w:r w:rsidRPr="00721E79">
        <w:rPr>
          <w:rFonts w:hint="eastAsia"/>
        </w:rPr>
        <w:t>その他退職につき、労使双方が合意したとき</w:t>
      </w:r>
      <w:r w:rsidR="001567BC">
        <w:rPr>
          <w:rFonts w:hint="eastAsia"/>
        </w:rPr>
        <w:t xml:space="preserve">　・・・　</w:t>
      </w:r>
      <w:r w:rsidRPr="00721E79">
        <w:rPr>
          <w:rFonts w:hint="eastAsia"/>
        </w:rPr>
        <w:t>合意により定められた日</w:t>
      </w:r>
    </w:p>
    <w:p w14:paraId="75417D86" w14:textId="77777777" w:rsidR="00C86199" w:rsidRPr="00721E79" w:rsidRDefault="00C86199" w:rsidP="00C86199"/>
    <w:p w14:paraId="6C798692" w14:textId="77777777" w:rsidR="00A1411A" w:rsidRPr="00721E79" w:rsidRDefault="00A1411A" w:rsidP="00A1411A">
      <w:pPr>
        <w:pStyle w:val="a3"/>
      </w:pPr>
      <w:r w:rsidRPr="00721E79">
        <w:rPr>
          <w:rFonts w:hint="eastAsia"/>
        </w:rPr>
        <w:t>（自己都合による退職手続）</w:t>
      </w:r>
    </w:p>
    <w:p w14:paraId="0D2C89DA" w14:textId="20A67260" w:rsidR="00A1411A" w:rsidRPr="00721E79" w:rsidRDefault="00A1411A" w:rsidP="00272DCE">
      <w:pPr>
        <w:numPr>
          <w:ilvl w:val="0"/>
          <w:numId w:val="1"/>
        </w:numPr>
        <w:ind w:left="720" w:hanging="720"/>
      </w:pPr>
      <w:r w:rsidRPr="00721E79">
        <w:rPr>
          <w:rFonts w:hint="eastAsia"/>
        </w:rPr>
        <w:t xml:space="preserve">　</w:t>
      </w:r>
      <w:r w:rsidR="00C02E38" w:rsidRPr="00721E79">
        <w:rPr>
          <w:rFonts w:hint="eastAsia"/>
        </w:rPr>
        <w:t>正</w:t>
      </w:r>
      <w:r w:rsidRPr="00721E79">
        <w:rPr>
          <w:rFonts w:hint="eastAsia"/>
        </w:rPr>
        <w:t>職員が自己の都合により退職しようとするときは、</w:t>
      </w:r>
      <w:r w:rsidR="00316581" w:rsidRPr="00721E79">
        <w:rPr>
          <w:rFonts w:hint="eastAsia"/>
        </w:rPr>
        <w:t>で</w:t>
      </w:r>
      <w:r w:rsidR="00316581" w:rsidRPr="00721E79">
        <w:rPr>
          <w:rFonts w:ascii="ＭＳ 明朝" w:hAnsi="ＭＳ 明朝" w:hint="eastAsia"/>
        </w:rPr>
        <w:t>きるだけ</w:t>
      </w:r>
      <w:r w:rsidR="00E72B71">
        <w:rPr>
          <w:rFonts w:ascii="ＭＳ 明朝" w:hAnsi="ＭＳ 明朝" w:hint="eastAsia"/>
        </w:rPr>
        <w:t>１</w:t>
      </w:r>
      <w:r w:rsidR="004E5E6B" w:rsidRPr="00721E79">
        <w:rPr>
          <w:rFonts w:ascii="ＭＳ 明朝" w:hAnsi="ＭＳ 明朝" w:hint="eastAsia"/>
        </w:rPr>
        <w:t>ヵ月以上</w:t>
      </w:r>
      <w:r w:rsidR="004E5E6B" w:rsidRPr="00721E79">
        <w:rPr>
          <w:rFonts w:hint="eastAsia"/>
        </w:rPr>
        <w:t>前までの</w:t>
      </w:r>
      <w:r w:rsidR="00282268" w:rsidRPr="00721E79">
        <w:rPr>
          <w:rFonts w:hint="eastAsia"/>
        </w:rPr>
        <w:t>早い時期</w:t>
      </w:r>
      <w:r w:rsidR="00316581" w:rsidRPr="00721E79">
        <w:rPr>
          <w:rFonts w:hint="eastAsia"/>
        </w:rPr>
        <w:t>に、又は</w:t>
      </w:r>
      <w:r w:rsidR="00124E9D" w:rsidRPr="00721E79">
        <w:rPr>
          <w:rFonts w:hint="eastAsia"/>
        </w:rPr>
        <w:t>遅くとも２週間</w:t>
      </w:r>
      <w:r w:rsidR="00282268" w:rsidRPr="00721E79">
        <w:rPr>
          <w:rFonts w:hint="eastAsia"/>
        </w:rPr>
        <w:t>前までに</w:t>
      </w:r>
      <w:r w:rsidR="00316581" w:rsidRPr="00721E79">
        <w:rPr>
          <w:rFonts w:hint="eastAsia"/>
        </w:rPr>
        <w:t>、書面による</w:t>
      </w:r>
      <w:r w:rsidR="00E00249" w:rsidRPr="00721E79">
        <w:rPr>
          <w:rFonts w:hint="eastAsia"/>
        </w:rPr>
        <w:t>退職願</w:t>
      </w:r>
      <w:r w:rsidR="00282268" w:rsidRPr="00721E79">
        <w:rPr>
          <w:rFonts w:hint="eastAsia"/>
        </w:rPr>
        <w:t>を</w:t>
      </w:r>
      <w:r w:rsidR="00DC6366" w:rsidRPr="00721E79">
        <w:rPr>
          <w:rFonts w:hint="eastAsia"/>
        </w:rPr>
        <w:t>園</w:t>
      </w:r>
      <w:r w:rsidR="00282268" w:rsidRPr="00721E79">
        <w:rPr>
          <w:rFonts w:hint="eastAsia"/>
        </w:rPr>
        <w:t>に提出しなければならない</w:t>
      </w:r>
      <w:r w:rsidRPr="00721E79">
        <w:rPr>
          <w:rFonts w:hint="eastAsia"/>
        </w:rPr>
        <w:t>。</w:t>
      </w:r>
    </w:p>
    <w:p w14:paraId="00B11896" w14:textId="77777777" w:rsidR="00A1411A" w:rsidRPr="00721E79" w:rsidRDefault="00A1411A" w:rsidP="00397D19">
      <w:pPr>
        <w:pStyle w:val="a3"/>
        <w:ind w:left="0" w:firstLineChars="209" w:firstLine="439"/>
      </w:pPr>
      <w:r w:rsidRPr="00721E79">
        <w:rPr>
          <w:rFonts w:hint="eastAsia"/>
        </w:rPr>
        <w:t xml:space="preserve">２　</w:t>
      </w:r>
      <w:r w:rsidR="00E00249" w:rsidRPr="00721E79">
        <w:rPr>
          <w:rFonts w:hint="eastAsia"/>
        </w:rPr>
        <w:t>退職願</w:t>
      </w:r>
      <w:r w:rsidRPr="00721E79">
        <w:rPr>
          <w:rFonts w:hint="eastAsia"/>
        </w:rPr>
        <w:t>を提出した者は、退職日まで従来どおり業務に従事しなければならない。</w:t>
      </w:r>
    </w:p>
    <w:p w14:paraId="2508E24C" w14:textId="77777777" w:rsidR="00A1411A" w:rsidRPr="00721E79" w:rsidRDefault="00A1411A" w:rsidP="00397D19">
      <w:pPr>
        <w:pStyle w:val="a3"/>
        <w:ind w:leftChars="200" w:hangingChars="100" w:hanging="210"/>
      </w:pPr>
      <w:r w:rsidRPr="00721E79">
        <w:rPr>
          <w:rFonts w:hint="eastAsia"/>
        </w:rPr>
        <w:t xml:space="preserve">３　</w:t>
      </w:r>
      <w:r w:rsidR="00E00249" w:rsidRPr="00721E79">
        <w:rPr>
          <w:rFonts w:hint="eastAsia"/>
        </w:rPr>
        <w:t>退職願</w:t>
      </w:r>
      <w:r w:rsidRPr="00721E79">
        <w:rPr>
          <w:rFonts w:hint="eastAsia"/>
        </w:rPr>
        <w:t>を提出した者は、退職日までの間に必要な事務の引継ぎを完了しなければならない。</w:t>
      </w:r>
      <w:r w:rsidR="00124C4E" w:rsidRPr="00721E79">
        <w:rPr>
          <w:rFonts w:hint="eastAsia"/>
        </w:rPr>
        <w:t>なお、正職員が</w:t>
      </w:r>
      <w:r w:rsidRPr="00721E79">
        <w:rPr>
          <w:rFonts w:hint="eastAsia"/>
        </w:rPr>
        <w:t>引継ぎ完了せず、業務に支障をきたした場合、懲戒処分を行</w:t>
      </w:r>
      <w:r w:rsidR="00124C4E" w:rsidRPr="00721E79">
        <w:rPr>
          <w:rFonts w:hint="eastAsia"/>
        </w:rPr>
        <w:t>い、又は引継ぎが完了するまでの間退職金の支払を留保する</w:t>
      </w:r>
      <w:r w:rsidRPr="00721E79">
        <w:rPr>
          <w:rFonts w:hint="eastAsia"/>
        </w:rPr>
        <w:t>ことがある。</w:t>
      </w:r>
    </w:p>
    <w:p w14:paraId="60DE531A" w14:textId="77777777" w:rsidR="00A1411A" w:rsidRPr="00721E79" w:rsidRDefault="00A1411A" w:rsidP="00A1411A">
      <w:pPr>
        <w:pStyle w:val="a3"/>
        <w:ind w:firstLineChars="0"/>
      </w:pPr>
    </w:p>
    <w:p w14:paraId="4C26FB73" w14:textId="77777777" w:rsidR="00A1411A" w:rsidRPr="00721E79" w:rsidRDefault="00A1411A" w:rsidP="00A1411A">
      <w:pPr>
        <w:pStyle w:val="a3"/>
        <w:ind w:firstLineChars="0"/>
      </w:pPr>
      <w:r w:rsidRPr="00721E79">
        <w:rPr>
          <w:rFonts w:hint="eastAsia"/>
        </w:rPr>
        <w:t>（解雇）</w:t>
      </w:r>
    </w:p>
    <w:p w14:paraId="0E895B9F" w14:textId="77777777" w:rsidR="00A1411A" w:rsidRPr="00721E79" w:rsidRDefault="00A1411A" w:rsidP="00A1411A">
      <w:pPr>
        <w:numPr>
          <w:ilvl w:val="0"/>
          <w:numId w:val="1"/>
        </w:numPr>
        <w:ind w:left="720" w:hanging="720"/>
        <w:rPr>
          <w:rFonts w:ascii="ＭＳ 明朝" w:hAnsi="ＭＳ 明朝"/>
        </w:rPr>
      </w:pPr>
      <w:r w:rsidRPr="00721E79">
        <w:rPr>
          <w:rFonts w:hint="eastAsia"/>
        </w:rPr>
        <w:t xml:space="preserve">　</w:t>
      </w:r>
      <w:r w:rsidR="00DB0991" w:rsidRPr="00721E79">
        <w:rPr>
          <w:rFonts w:ascii="ＭＳ 明朝" w:hAnsi="ＭＳ 明朝" w:hint="eastAsia"/>
        </w:rPr>
        <w:t>正</w:t>
      </w:r>
      <w:r w:rsidRPr="00721E79">
        <w:rPr>
          <w:rFonts w:ascii="ＭＳ 明朝" w:hAnsi="ＭＳ 明朝" w:hint="eastAsia"/>
        </w:rPr>
        <w:t>職員が次の各号のいずれかに該当する</w:t>
      </w:r>
      <w:r w:rsidR="00E26018" w:rsidRPr="00721E79">
        <w:rPr>
          <w:rFonts w:ascii="ＭＳ 明朝" w:hAnsi="ＭＳ 明朝" w:hint="eastAsia"/>
        </w:rPr>
        <w:t>とき</w:t>
      </w:r>
      <w:r w:rsidRPr="00721E79">
        <w:rPr>
          <w:rFonts w:ascii="ＭＳ 明朝" w:hAnsi="ＭＳ 明朝" w:hint="eastAsia"/>
        </w:rPr>
        <w:t>は解雇する。</w:t>
      </w:r>
    </w:p>
    <w:p w14:paraId="6E1981D7" w14:textId="77777777" w:rsidR="001567BC" w:rsidRDefault="00F11FB4" w:rsidP="00415085">
      <w:pPr>
        <w:numPr>
          <w:ilvl w:val="0"/>
          <w:numId w:val="34"/>
        </w:numPr>
        <w:ind w:left="1418" w:hanging="709"/>
        <w:rPr>
          <w:rFonts w:ascii="ＭＳ 明朝" w:hAnsi="ＭＳ 明朝"/>
        </w:rPr>
      </w:pPr>
      <w:r w:rsidRPr="00721E79">
        <w:rPr>
          <w:rFonts w:ascii="ＭＳ 明朝" w:hAnsi="ＭＳ 明朝" w:hint="eastAsia"/>
        </w:rPr>
        <w:t>精神又は身体の故障により業務に耐えられないと認められたと</w:t>
      </w:r>
      <w:r w:rsidR="005C5251" w:rsidRPr="00721E79">
        <w:rPr>
          <w:rFonts w:ascii="ＭＳ 明朝" w:hAnsi="ＭＳ 明朝" w:hint="eastAsia"/>
        </w:rPr>
        <w:t>き</w:t>
      </w:r>
    </w:p>
    <w:p w14:paraId="2F7712F5" w14:textId="77777777" w:rsidR="001567BC" w:rsidRDefault="008324C0" w:rsidP="00415085">
      <w:pPr>
        <w:numPr>
          <w:ilvl w:val="0"/>
          <w:numId w:val="34"/>
        </w:numPr>
        <w:ind w:left="1418" w:hanging="709"/>
        <w:rPr>
          <w:rFonts w:ascii="ＭＳ 明朝" w:hAnsi="ＭＳ 明朝"/>
        </w:rPr>
      </w:pPr>
      <w:r w:rsidRPr="001567BC">
        <w:rPr>
          <w:rFonts w:ascii="ＭＳ 明朝" w:hAnsi="ＭＳ 明朝" w:hint="eastAsia"/>
        </w:rPr>
        <w:t>傷病又は後遺症により労働能力を喪失したとき</w:t>
      </w:r>
    </w:p>
    <w:p w14:paraId="02DD1879" w14:textId="77777777" w:rsidR="001567BC" w:rsidRDefault="00F11FB4" w:rsidP="00415085">
      <w:pPr>
        <w:numPr>
          <w:ilvl w:val="0"/>
          <w:numId w:val="34"/>
        </w:numPr>
        <w:ind w:left="1418" w:hanging="709"/>
        <w:rPr>
          <w:rFonts w:ascii="ＭＳ 明朝" w:hAnsi="ＭＳ 明朝"/>
        </w:rPr>
      </w:pPr>
      <w:r w:rsidRPr="001567BC">
        <w:rPr>
          <w:rFonts w:ascii="ＭＳ 明朝" w:hAnsi="ＭＳ 明朝" w:hint="eastAsia"/>
        </w:rPr>
        <w:t>勤務成績又は職務遂行能力が不良で、教育・指導を行っても向上の見込みがなく、就業に適さないと認められたとき</w:t>
      </w:r>
    </w:p>
    <w:p w14:paraId="7979B079" w14:textId="77777777" w:rsidR="001567BC" w:rsidRDefault="00F11FB4" w:rsidP="00415085">
      <w:pPr>
        <w:numPr>
          <w:ilvl w:val="0"/>
          <w:numId w:val="34"/>
        </w:numPr>
        <w:ind w:left="1418" w:hanging="709"/>
        <w:rPr>
          <w:rFonts w:ascii="ＭＳ 明朝" w:hAnsi="ＭＳ 明朝"/>
        </w:rPr>
      </w:pPr>
      <w:r w:rsidRPr="001567BC">
        <w:rPr>
          <w:rFonts w:ascii="ＭＳ 明朝" w:hAnsi="ＭＳ 明朝" w:hint="eastAsia"/>
        </w:rPr>
        <w:t>勤務態度が不良で注意、指導しても改善の見込みがないとき</w:t>
      </w:r>
    </w:p>
    <w:p w14:paraId="6137883E" w14:textId="77777777" w:rsidR="001567BC" w:rsidRDefault="00F11FB4" w:rsidP="00415085">
      <w:pPr>
        <w:numPr>
          <w:ilvl w:val="0"/>
          <w:numId w:val="34"/>
        </w:numPr>
        <w:ind w:left="1418" w:hanging="709"/>
        <w:rPr>
          <w:rFonts w:ascii="ＭＳ 明朝" w:hAnsi="ＭＳ 明朝"/>
        </w:rPr>
      </w:pPr>
      <w:r w:rsidRPr="001567BC">
        <w:rPr>
          <w:rFonts w:ascii="ＭＳ 明朝" w:hAnsi="ＭＳ 明朝" w:hint="eastAsia"/>
        </w:rPr>
        <w:t>協調性を欠き、他の教職員の業務遂行に影響</w:t>
      </w:r>
      <w:r w:rsidR="00E718FB" w:rsidRPr="001567BC">
        <w:rPr>
          <w:rFonts w:ascii="ＭＳ 明朝" w:hAnsi="ＭＳ 明朝" w:hint="eastAsia"/>
        </w:rPr>
        <w:t>を及ぼし</w:t>
      </w:r>
      <w:r w:rsidRPr="001567BC">
        <w:rPr>
          <w:rFonts w:ascii="ＭＳ 明朝" w:hAnsi="ＭＳ 明朝" w:hint="eastAsia"/>
        </w:rPr>
        <w:t>、注意指導しても改善</w:t>
      </w:r>
      <w:r w:rsidRPr="001567BC">
        <w:rPr>
          <w:rFonts w:ascii="ＭＳ 明朝" w:hAnsi="ＭＳ 明朝" w:hint="eastAsia"/>
        </w:rPr>
        <w:lastRenderedPageBreak/>
        <w:t>されないとき</w:t>
      </w:r>
    </w:p>
    <w:p w14:paraId="21B3AACF" w14:textId="77777777" w:rsidR="001567BC" w:rsidRDefault="00E718FB" w:rsidP="00415085">
      <w:pPr>
        <w:numPr>
          <w:ilvl w:val="0"/>
          <w:numId w:val="34"/>
        </w:numPr>
        <w:ind w:left="1418" w:hanging="709"/>
        <w:rPr>
          <w:rFonts w:ascii="ＭＳ 明朝" w:hAnsi="ＭＳ 明朝"/>
        </w:rPr>
      </w:pPr>
      <w:r w:rsidRPr="001567BC">
        <w:rPr>
          <w:rFonts w:ascii="ＭＳ 明朝" w:hAnsi="ＭＳ 明朝" w:hint="eastAsia"/>
        </w:rPr>
        <w:t>遅刻、早退、欠勤や直前の休暇請求が多い、又は重要な行事等にしばしば欠勤等をするなど、職責を果たし得ないと認められるとき</w:t>
      </w:r>
    </w:p>
    <w:p w14:paraId="7FD53661" w14:textId="77777777" w:rsidR="001567BC" w:rsidRDefault="00A1411A" w:rsidP="00415085">
      <w:pPr>
        <w:numPr>
          <w:ilvl w:val="0"/>
          <w:numId w:val="34"/>
        </w:numPr>
        <w:ind w:left="1418" w:hanging="709"/>
        <w:rPr>
          <w:rFonts w:ascii="ＭＳ 明朝" w:hAnsi="ＭＳ 明朝"/>
        </w:rPr>
      </w:pPr>
      <w:r w:rsidRPr="001567BC">
        <w:rPr>
          <w:rFonts w:ascii="ＭＳ 明朝" w:hAnsi="ＭＳ 明朝" w:hint="eastAsia"/>
        </w:rPr>
        <w:t>特定の地位、職種又は一定の能力を条件として雇い入れられた者で、その能力及び適格性が欠けると認められるとき</w:t>
      </w:r>
      <w:r w:rsidR="00331C38" w:rsidRPr="001567BC">
        <w:rPr>
          <w:rFonts w:ascii="ＭＳ 明朝" w:hAnsi="ＭＳ 明朝" w:hint="eastAsia"/>
        </w:rPr>
        <w:t>（教員欠格事由に該当した</w:t>
      </w:r>
      <w:r w:rsidR="00ED155A" w:rsidRPr="001567BC">
        <w:rPr>
          <w:rFonts w:ascii="ＭＳ 明朝" w:hAnsi="ＭＳ 明朝" w:hint="eastAsia"/>
        </w:rPr>
        <w:t>とき等業務遂行上必要な免許・資格が失効した場合</w:t>
      </w:r>
      <w:r w:rsidR="00331C38" w:rsidRPr="001567BC">
        <w:rPr>
          <w:rFonts w:ascii="ＭＳ 明朝" w:hAnsi="ＭＳ 明朝" w:hint="eastAsia"/>
        </w:rPr>
        <w:t>を含む。）</w:t>
      </w:r>
    </w:p>
    <w:p w14:paraId="1806A5E8" w14:textId="77777777" w:rsidR="001567BC" w:rsidRDefault="00763258" w:rsidP="00415085">
      <w:pPr>
        <w:numPr>
          <w:ilvl w:val="0"/>
          <w:numId w:val="34"/>
        </w:numPr>
        <w:ind w:left="1418" w:hanging="709"/>
        <w:rPr>
          <w:rFonts w:ascii="ＭＳ 明朝" w:hAnsi="ＭＳ 明朝"/>
        </w:rPr>
      </w:pPr>
      <w:r w:rsidRPr="001567BC">
        <w:rPr>
          <w:rFonts w:ascii="ＭＳ 明朝" w:hAnsi="ＭＳ 明朝" w:hint="eastAsia"/>
        </w:rPr>
        <w:t>その他幼稚園の教職員として適格性がないと認められたとき</w:t>
      </w:r>
    </w:p>
    <w:p w14:paraId="0C22536D" w14:textId="7863642A" w:rsidR="004B04A6" w:rsidRPr="001567BC" w:rsidRDefault="00124E9D" w:rsidP="00415085">
      <w:pPr>
        <w:numPr>
          <w:ilvl w:val="0"/>
          <w:numId w:val="34"/>
        </w:numPr>
        <w:ind w:left="1418" w:hanging="709"/>
        <w:rPr>
          <w:rFonts w:ascii="ＭＳ 明朝" w:hAnsi="ＭＳ 明朝"/>
        </w:rPr>
      </w:pPr>
      <w:r w:rsidRPr="001567BC">
        <w:rPr>
          <w:rFonts w:ascii="ＭＳ 明朝" w:hAnsi="ＭＳ 明朝" w:hint="eastAsia"/>
        </w:rPr>
        <w:t>園児数減少その他</w:t>
      </w:r>
      <w:r w:rsidR="00433AF0" w:rsidRPr="001567BC">
        <w:rPr>
          <w:rFonts w:ascii="ＭＳ 明朝" w:hAnsi="ＭＳ 明朝" w:hint="eastAsia"/>
        </w:rPr>
        <w:t>業務上やむを得ない</w:t>
      </w:r>
      <w:r w:rsidR="00A1411A" w:rsidRPr="001567BC">
        <w:rPr>
          <w:rFonts w:ascii="ＭＳ 明朝" w:hAnsi="ＭＳ 明朝" w:hint="eastAsia"/>
        </w:rPr>
        <w:t>事由</w:t>
      </w:r>
      <w:r w:rsidR="00433AF0" w:rsidRPr="001567BC">
        <w:rPr>
          <w:rFonts w:ascii="ＭＳ 明朝" w:hAnsi="ＭＳ 明朝" w:hint="eastAsia"/>
        </w:rPr>
        <w:t>により、事業の縮小又は部門の閉鎖</w:t>
      </w:r>
      <w:r w:rsidR="00C43A62" w:rsidRPr="001567BC">
        <w:rPr>
          <w:rFonts w:ascii="ＭＳ 明朝" w:hAnsi="ＭＳ 明朝" w:hint="eastAsia"/>
        </w:rPr>
        <w:t>等を行う必要が生じ、かつ</w:t>
      </w:r>
      <w:r w:rsidR="00A1411A" w:rsidRPr="001567BC">
        <w:rPr>
          <w:rFonts w:ascii="ＭＳ 明朝" w:hAnsi="ＭＳ 明朝" w:hint="eastAsia"/>
        </w:rPr>
        <w:t>、他の職務</w:t>
      </w:r>
      <w:r w:rsidR="00C43A62" w:rsidRPr="001567BC">
        <w:rPr>
          <w:rFonts w:ascii="ＭＳ 明朝" w:hAnsi="ＭＳ 明朝" w:hint="eastAsia"/>
        </w:rPr>
        <w:t>への</w:t>
      </w:r>
      <w:r w:rsidR="00A1411A" w:rsidRPr="001567BC">
        <w:rPr>
          <w:rFonts w:ascii="ＭＳ 明朝" w:hAnsi="ＭＳ 明朝" w:hint="eastAsia"/>
        </w:rPr>
        <w:t>転換</w:t>
      </w:r>
      <w:r w:rsidR="00C43A62" w:rsidRPr="001567BC">
        <w:rPr>
          <w:rFonts w:ascii="ＭＳ 明朝" w:hAnsi="ＭＳ 明朝" w:hint="eastAsia"/>
        </w:rPr>
        <w:t>が困難な</w:t>
      </w:r>
      <w:r w:rsidR="00A1411A" w:rsidRPr="001567BC">
        <w:rPr>
          <w:rFonts w:ascii="ＭＳ 明朝" w:hAnsi="ＭＳ 明朝" w:hint="eastAsia"/>
        </w:rPr>
        <w:t>とき</w:t>
      </w:r>
    </w:p>
    <w:p w14:paraId="51762687" w14:textId="2DC9169C" w:rsidR="00763258" w:rsidRPr="004B04A6" w:rsidRDefault="004B04A6" w:rsidP="001567BC">
      <w:pPr>
        <w:ind w:leftChars="350" w:left="1365" w:hangingChars="300" w:hanging="630"/>
        <w:rPr>
          <w:rFonts w:ascii="ＭＳ 明朝" w:hAnsi="ＭＳ 明朝"/>
        </w:rPr>
      </w:pPr>
      <w:r>
        <w:rPr>
          <w:rFonts w:ascii="ＭＳ 明朝" w:hAnsi="ＭＳ 明朝" w:hint="eastAsia"/>
        </w:rPr>
        <w:t>（10）</w:t>
      </w:r>
      <w:r w:rsidR="00A1411A" w:rsidRPr="004B04A6">
        <w:rPr>
          <w:rFonts w:ascii="ＭＳ 明朝" w:hAnsi="ＭＳ 明朝" w:hint="eastAsia"/>
        </w:rPr>
        <w:t>天災事変その他やむを得ない事由により、事業の継続が不可能となり、雇用を維持することができなくなったとき</w:t>
      </w:r>
    </w:p>
    <w:p w14:paraId="3CB0DC97" w14:textId="5C9646FA" w:rsidR="00763258" w:rsidRPr="00721E79" w:rsidRDefault="004B04A6" w:rsidP="001567BC">
      <w:pPr>
        <w:pStyle w:val="a3"/>
        <w:ind w:leftChars="100" w:left="210" w:firstLineChars="250" w:firstLine="525"/>
        <w:rPr>
          <w:rFonts w:ascii="ＭＳ 明朝" w:hAnsi="ＭＳ 明朝"/>
        </w:rPr>
      </w:pPr>
      <w:r>
        <w:rPr>
          <w:rFonts w:ascii="ＭＳ 明朝" w:hAnsi="ＭＳ 明朝" w:hint="eastAsia"/>
        </w:rPr>
        <w:t>（11）</w:t>
      </w:r>
      <w:r w:rsidR="009A07D4" w:rsidRPr="00721E79">
        <w:rPr>
          <w:rFonts w:ascii="ＭＳ 明朝" w:hAnsi="ＭＳ 明朝" w:hint="eastAsia"/>
        </w:rPr>
        <w:t>雇用</w:t>
      </w:r>
      <w:r w:rsidR="00124E9D" w:rsidRPr="00721E79">
        <w:rPr>
          <w:rFonts w:ascii="ＭＳ 明朝" w:hAnsi="ＭＳ 明朝" w:hint="eastAsia"/>
        </w:rPr>
        <w:t>契約の本旨に悖り、是認できない行為等があったとき</w:t>
      </w:r>
    </w:p>
    <w:p w14:paraId="680B54A2" w14:textId="056D3679" w:rsidR="00A1411A" w:rsidRPr="00721E79" w:rsidRDefault="004B04A6" w:rsidP="001567BC">
      <w:pPr>
        <w:pStyle w:val="a3"/>
        <w:ind w:leftChars="100" w:left="210" w:firstLineChars="250" w:firstLine="525"/>
        <w:rPr>
          <w:rFonts w:ascii="ＭＳ 明朝" w:hAnsi="ＭＳ 明朝"/>
        </w:rPr>
      </w:pPr>
      <w:r>
        <w:rPr>
          <w:rFonts w:ascii="ＭＳ 明朝" w:hAnsi="ＭＳ 明朝" w:hint="eastAsia"/>
        </w:rPr>
        <w:t>（12）</w:t>
      </w:r>
      <w:r w:rsidR="00124E9D" w:rsidRPr="00721E79">
        <w:rPr>
          <w:rFonts w:ascii="ＭＳ 明朝" w:hAnsi="ＭＳ 明朝" w:hint="eastAsia"/>
        </w:rPr>
        <w:t>その他</w:t>
      </w:r>
      <w:r w:rsidR="009A07D4" w:rsidRPr="00721E79">
        <w:rPr>
          <w:rFonts w:ascii="ＭＳ 明朝" w:hAnsi="ＭＳ 明朝" w:hint="eastAsia"/>
        </w:rPr>
        <w:t>雇用を維持することができない</w:t>
      </w:r>
      <w:r w:rsidR="00A1411A" w:rsidRPr="00721E79">
        <w:rPr>
          <w:rFonts w:ascii="ＭＳ 明朝" w:hAnsi="ＭＳ 明朝" w:hint="eastAsia"/>
        </w:rPr>
        <w:t>やむを得ない事由があるとき</w:t>
      </w:r>
    </w:p>
    <w:p w14:paraId="15BACB82" w14:textId="77777777" w:rsidR="009A1098" w:rsidRPr="00721E79" w:rsidRDefault="009A1098" w:rsidP="009A1098">
      <w:pPr>
        <w:pStyle w:val="a3"/>
        <w:ind w:firstLineChars="0"/>
      </w:pPr>
    </w:p>
    <w:p w14:paraId="3A1DE8FC" w14:textId="77777777" w:rsidR="009A1098" w:rsidRPr="00721E79" w:rsidRDefault="009A1098" w:rsidP="009A1098">
      <w:pPr>
        <w:pStyle w:val="a3"/>
        <w:ind w:firstLineChars="0"/>
      </w:pPr>
      <w:r w:rsidRPr="00721E79">
        <w:rPr>
          <w:rFonts w:hint="eastAsia"/>
        </w:rPr>
        <w:t>（解雇制限）</w:t>
      </w:r>
    </w:p>
    <w:p w14:paraId="287FCC36" w14:textId="77777777" w:rsidR="009A1098" w:rsidRPr="00721E79" w:rsidRDefault="009A1098" w:rsidP="009A1098">
      <w:pPr>
        <w:pStyle w:val="a3"/>
        <w:numPr>
          <w:ilvl w:val="0"/>
          <w:numId w:val="1"/>
        </w:numPr>
        <w:ind w:left="720" w:firstLineChars="0" w:hanging="720"/>
      </w:pPr>
      <w:r w:rsidRPr="00721E79">
        <w:rPr>
          <w:rFonts w:hint="eastAsia"/>
        </w:rPr>
        <w:t xml:space="preserve">　教職員が次の各号に該当するときは、それぞれ各号に定める期間中は解雇しない。</w:t>
      </w:r>
    </w:p>
    <w:p w14:paraId="2773EF74" w14:textId="77777777" w:rsidR="001567BC" w:rsidRDefault="009A1098" w:rsidP="00415085">
      <w:pPr>
        <w:numPr>
          <w:ilvl w:val="0"/>
          <w:numId w:val="37"/>
        </w:numPr>
        <w:ind w:left="1418" w:hanging="709"/>
      </w:pPr>
      <w:r w:rsidRPr="00721E79">
        <w:rPr>
          <w:rFonts w:hint="eastAsia"/>
        </w:rPr>
        <w:t>業務上の傷病による療養のために休業する期間及びその後</w:t>
      </w:r>
      <w:r w:rsidR="00E72B71">
        <w:rPr>
          <w:rFonts w:hint="eastAsia"/>
        </w:rPr>
        <w:t>３０</w:t>
      </w:r>
      <w:r w:rsidRPr="00721E79">
        <w:rPr>
          <w:rFonts w:hint="eastAsia"/>
        </w:rPr>
        <w:t>日間</w:t>
      </w:r>
    </w:p>
    <w:p w14:paraId="660BC357" w14:textId="04A77659" w:rsidR="009A1098" w:rsidRPr="00721E79" w:rsidRDefault="009A1098" w:rsidP="00415085">
      <w:pPr>
        <w:numPr>
          <w:ilvl w:val="0"/>
          <w:numId w:val="37"/>
        </w:numPr>
        <w:ind w:left="1418" w:hanging="709"/>
      </w:pPr>
      <w:r w:rsidRPr="00721E79">
        <w:rPr>
          <w:rFonts w:hint="eastAsia"/>
        </w:rPr>
        <w:t>産前産後の女性教職員が休業する期間及びその後</w:t>
      </w:r>
      <w:r w:rsidR="00E72B71">
        <w:rPr>
          <w:rFonts w:hint="eastAsia"/>
        </w:rPr>
        <w:t>３０</w:t>
      </w:r>
      <w:r w:rsidRPr="00721E79">
        <w:rPr>
          <w:rFonts w:hint="eastAsia"/>
        </w:rPr>
        <w:t>日間</w:t>
      </w:r>
    </w:p>
    <w:p w14:paraId="6C51CA67" w14:textId="41E066F9" w:rsidR="009A1098" w:rsidRPr="00721E79" w:rsidRDefault="009A1098" w:rsidP="00397D19">
      <w:pPr>
        <w:pStyle w:val="a3"/>
        <w:ind w:leftChars="200" w:hangingChars="100" w:hanging="210"/>
      </w:pPr>
      <w:r w:rsidRPr="00721E79">
        <w:rPr>
          <w:rFonts w:hint="eastAsia"/>
        </w:rPr>
        <w:t>２　前項の規定にかかわらず、次のいずれかに該当するときは、教職員を解雇することができる。</w:t>
      </w:r>
    </w:p>
    <w:p w14:paraId="6E0FF2DB" w14:textId="77777777" w:rsidR="001567BC" w:rsidRDefault="009A1098" w:rsidP="00415085">
      <w:pPr>
        <w:numPr>
          <w:ilvl w:val="0"/>
          <w:numId w:val="35"/>
        </w:numPr>
        <w:ind w:left="1418" w:hanging="709"/>
      </w:pPr>
      <w:r w:rsidRPr="00721E79">
        <w:rPr>
          <w:rFonts w:hint="eastAsia"/>
        </w:rPr>
        <w:t>前項第１号に該当する教職員が療養の開始後３年を経過しても治癒せず、労働基準法第８１条に基づく打切補償を支払ったとき、又は労働者災害補償保険法に基づく療養の開始後３年を経過した日において傷病補償年金を受けることとなったとき若しくはその日後に傷病補償年金を受けることとなったとき</w:t>
      </w:r>
    </w:p>
    <w:p w14:paraId="4E4A352B" w14:textId="6C50AD29" w:rsidR="009A1098" w:rsidRPr="00721E79" w:rsidRDefault="009A1098" w:rsidP="00415085">
      <w:pPr>
        <w:numPr>
          <w:ilvl w:val="0"/>
          <w:numId w:val="35"/>
        </w:numPr>
        <w:ind w:left="1418" w:hanging="709"/>
      </w:pPr>
      <w:r w:rsidRPr="00721E79">
        <w:rPr>
          <w:rFonts w:hint="eastAsia"/>
        </w:rPr>
        <w:t xml:space="preserve">前項各号の期間中に天災事変その他やむを得ない事由により事業の継続が不可能となったとき　</w:t>
      </w:r>
    </w:p>
    <w:p w14:paraId="0FE68AE4" w14:textId="77777777" w:rsidR="00A1411A" w:rsidRPr="00721E79" w:rsidRDefault="00A1411A" w:rsidP="00A1411A">
      <w:pPr>
        <w:pStyle w:val="a3"/>
        <w:ind w:firstLineChars="0"/>
      </w:pPr>
    </w:p>
    <w:p w14:paraId="1A6AFF42" w14:textId="77777777" w:rsidR="00A1411A" w:rsidRPr="00721E79" w:rsidRDefault="00A1411A" w:rsidP="00A1411A">
      <w:pPr>
        <w:pStyle w:val="a3"/>
        <w:ind w:firstLineChars="0"/>
      </w:pPr>
      <w:r w:rsidRPr="00721E79">
        <w:rPr>
          <w:rFonts w:hint="eastAsia"/>
        </w:rPr>
        <w:t>（解雇予告）</w:t>
      </w:r>
    </w:p>
    <w:p w14:paraId="15CF43D2" w14:textId="4A82E1B7" w:rsidR="00A1411A" w:rsidRPr="00721E79" w:rsidRDefault="00A1411A" w:rsidP="00A1411A">
      <w:pPr>
        <w:pStyle w:val="a3"/>
        <w:numPr>
          <w:ilvl w:val="0"/>
          <w:numId w:val="1"/>
        </w:numPr>
        <w:ind w:left="720" w:firstLineChars="0" w:hanging="720"/>
      </w:pPr>
      <w:r w:rsidRPr="00721E79">
        <w:rPr>
          <w:rFonts w:hint="eastAsia"/>
        </w:rPr>
        <w:t xml:space="preserve">　教職員を解雇するときは、</w:t>
      </w:r>
      <w:r w:rsidR="00E72B71">
        <w:rPr>
          <w:rFonts w:hint="eastAsia"/>
        </w:rPr>
        <w:t>３０</w:t>
      </w:r>
      <w:r w:rsidRPr="00721E79">
        <w:rPr>
          <w:rFonts w:hint="eastAsia"/>
        </w:rPr>
        <w:t>日前に本人に予告し、又は平均賃金の</w:t>
      </w:r>
      <w:r w:rsidR="00E72B71">
        <w:rPr>
          <w:rFonts w:hint="eastAsia"/>
        </w:rPr>
        <w:t>３０</w:t>
      </w:r>
      <w:r w:rsidRPr="00721E79">
        <w:rPr>
          <w:rFonts w:hint="eastAsia"/>
        </w:rPr>
        <w:t>日分に相当する解雇予告手当を支給する。ただし、予告の日数については、解雇予告手当を支払った日数だけ短縮することができる。</w:t>
      </w:r>
    </w:p>
    <w:p w14:paraId="4B6995A5" w14:textId="6647C205" w:rsidR="00A1411A" w:rsidRPr="00721E79" w:rsidRDefault="00A1411A" w:rsidP="00A1411A">
      <w:pPr>
        <w:pStyle w:val="a3"/>
        <w:ind w:left="0" w:firstLineChars="0" w:firstLine="0"/>
      </w:pPr>
      <w:r w:rsidRPr="00721E79">
        <w:rPr>
          <w:rFonts w:hint="eastAsia"/>
        </w:rPr>
        <w:t xml:space="preserve">　</w:t>
      </w:r>
      <w:r w:rsidR="00397D19">
        <w:rPr>
          <w:rFonts w:hint="eastAsia"/>
        </w:rPr>
        <w:t xml:space="preserve">　　</w:t>
      </w:r>
      <w:r w:rsidRPr="00721E79">
        <w:rPr>
          <w:rFonts w:hint="eastAsia"/>
        </w:rPr>
        <w:t>２　前</w:t>
      </w:r>
      <w:r w:rsidR="00ED5909">
        <w:rPr>
          <w:rFonts w:hint="eastAsia"/>
        </w:rPr>
        <w:t>項</w:t>
      </w:r>
      <w:r w:rsidRPr="00721E79">
        <w:rPr>
          <w:rFonts w:hint="eastAsia"/>
        </w:rPr>
        <w:t>の規定は、次の各号のいずれかに該当する場合は適用せず即時解雇する。</w:t>
      </w:r>
    </w:p>
    <w:p w14:paraId="40CEEEE4" w14:textId="77777777" w:rsidR="001567BC" w:rsidRDefault="00A1411A" w:rsidP="00415085">
      <w:pPr>
        <w:numPr>
          <w:ilvl w:val="0"/>
          <w:numId w:val="36"/>
        </w:numPr>
        <w:ind w:left="1418" w:hanging="709"/>
      </w:pPr>
      <w:r w:rsidRPr="00721E79">
        <w:rPr>
          <w:rFonts w:hint="eastAsia"/>
        </w:rPr>
        <w:t>日々雇い入れられる者で雇用期間が１ヵ月を超えない者を解雇する場合</w:t>
      </w:r>
    </w:p>
    <w:p w14:paraId="0466A096" w14:textId="77777777" w:rsidR="001567BC" w:rsidRDefault="00A1411A" w:rsidP="00415085">
      <w:pPr>
        <w:numPr>
          <w:ilvl w:val="0"/>
          <w:numId w:val="36"/>
        </w:numPr>
        <w:ind w:left="1418" w:hanging="709"/>
      </w:pPr>
      <w:r w:rsidRPr="00721E79">
        <w:rPr>
          <w:rFonts w:hint="eastAsia"/>
        </w:rPr>
        <w:t>２ヵ月以内の期間を定めて雇用した者を解雇する場合</w:t>
      </w:r>
    </w:p>
    <w:p w14:paraId="10B52821" w14:textId="77777777" w:rsidR="001567BC" w:rsidRDefault="00A1411A" w:rsidP="00415085">
      <w:pPr>
        <w:numPr>
          <w:ilvl w:val="0"/>
          <w:numId w:val="36"/>
        </w:numPr>
        <w:ind w:left="1418" w:hanging="709"/>
      </w:pPr>
      <w:r w:rsidRPr="00721E79">
        <w:rPr>
          <w:rFonts w:hint="eastAsia"/>
        </w:rPr>
        <w:lastRenderedPageBreak/>
        <w:t>試用期間中であって採用日から</w:t>
      </w:r>
      <w:r w:rsidR="00E72B71">
        <w:rPr>
          <w:rFonts w:hint="eastAsia"/>
        </w:rPr>
        <w:t>１４</w:t>
      </w:r>
      <w:r w:rsidRPr="00721E79">
        <w:rPr>
          <w:rFonts w:hint="eastAsia"/>
        </w:rPr>
        <w:t>日以内の者を解雇する場合</w:t>
      </w:r>
    </w:p>
    <w:p w14:paraId="6FEEB616" w14:textId="77777777" w:rsidR="001567BC" w:rsidRDefault="00A1411A" w:rsidP="00415085">
      <w:pPr>
        <w:numPr>
          <w:ilvl w:val="0"/>
          <w:numId w:val="36"/>
        </w:numPr>
        <w:ind w:left="1418" w:hanging="709"/>
      </w:pPr>
      <w:r w:rsidRPr="00721E79">
        <w:rPr>
          <w:rFonts w:hint="eastAsia"/>
        </w:rPr>
        <w:t>本人の責めに帰すべき事由によって解雇するときで、所轄労働基準監督署長の認定を受けた場合</w:t>
      </w:r>
    </w:p>
    <w:p w14:paraId="13F3D0F5" w14:textId="728192EE" w:rsidR="00A1411A" w:rsidRPr="00721E79" w:rsidRDefault="00A1411A" w:rsidP="00415085">
      <w:pPr>
        <w:numPr>
          <w:ilvl w:val="0"/>
          <w:numId w:val="36"/>
        </w:numPr>
        <w:ind w:left="1418" w:hanging="709"/>
      </w:pPr>
      <w:r w:rsidRPr="00721E79">
        <w:rPr>
          <w:rFonts w:hint="eastAsia"/>
        </w:rPr>
        <w:t>天災事変その他やむを得ない事由のため事業の継続が不可能となり、所轄労働基準監督署長の認定を受けた場合</w:t>
      </w:r>
    </w:p>
    <w:p w14:paraId="0BA4142F" w14:textId="77777777" w:rsidR="00A1411A" w:rsidRPr="00721E79" w:rsidRDefault="00A1411A" w:rsidP="00397D19">
      <w:pPr>
        <w:pStyle w:val="a3"/>
        <w:ind w:leftChars="200" w:hangingChars="100" w:hanging="210"/>
      </w:pPr>
      <w:r w:rsidRPr="00721E79">
        <w:rPr>
          <w:rFonts w:hint="eastAsia"/>
        </w:rPr>
        <w:t>３　解雇の予告をした日から退職の日までの間において、教職員から請求があった場合には、解雇の理由を記載した証明書を</w:t>
      </w:r>
      <w:r w:rsidR="00090DAB" w:rsidRPr="00721E79">
        <w:rPr>
          <w:rFonts w:hint="eastAsia"/>
        </w:rPr>
        <w:t>遅滞なく</w:t>
      </w:r>
      <w:r w:rsidRPr="00721E79">
        <w:rPr>
          <w:rFonts w:hint="eastAsia"/>
        </w:rPr>
        <w:t>交付する。ただし、解雇の予告がなされた日以後に教職員が当該解雇以外の理由で退職した場合は、この限りでない。</w:t>
      </w:r>
    </w:p>
    <w:p w14:paraId="30A705FF" w14:textId="77777777" w:rsidR="00A1411A" w:rsidRPr="00721E79" w:rsidRDefault="00A1411A" w:rsidP="00A1411A">
      <w:pPr>
        <w:pStyle w:val="a3"/>
        <w:ind w:firstLineChars="0"/>
      </w:pPr>
    </w:p>
    <w:p w14:paraId="129DE6F3" w14:textId="77777777" w:rsidR="00A1411A" w:rsidRPr="00721E79" w:rsidRDefault="00A1411A" w:rsidP="00A1411A">
      <w:pPr>
        <w:ind w:left="850" w:hangingChars="405" w:hanging="850"/>
      </w:pPr>
      <w:r w:rsidRPr="00721E79">
        <w:rPr>
          <w:rFonts w:hint="eastAsia"/>
        </w:rPr>
        <w:t>（退職・解雇の際の手続</w:t>
      </w:r>
      <w:r w:rsidR="00E00249" w:rsidRPr="00721E79">
        <w:rPr>
          <w:rFonts w:hint="eastAsia"/>
        </w:rPr>
        <w:t>等</w:t>
      </w:r>
      <w:r w:rsidRPr="00721E79">
        <w:rPr>
          <w:rFonts w:hint="eastAsia"/>
        </w:rPr>
        <w:t>）</w:t>
      </w:r>
    </w:p>
    <w:p w14:paraId="4EB1AD8D" w14:textId="430D8248" w:rsidR="00A1411A" w:rsidRPr="00721E79" w:rsidRDefault="00ED18E1" w:rsidP="00434BEB">
      <w:pPr>
        <w:pStyle w:val="a3"/>
        <w:numPr>
          <w:ilvl w:val="0"/>
          <w:numId w:val="1"/>
        </w:numPr>
        <w:ind w:left="720" w:firstLineChars="0" w:hanging="720"/>
      </w:pPr>
      <w:r>
        <w:rPr>
          <w:rFonts w:hint="eastAsia"/>
        </w:rPr>
        <w:t xml:space="preserve">　</w:t>
      </w:r>
      <w:r w:rsidR="00A1411A" w:rsidRPr="00721E79">
        <w:rPr>
          <w:rFonts w:hint="eastAsia"/>
        </w:rPr>
        <w:t>退職又は解雇の際は、最終出勤日までの間に、</w:t>
      </w:r>
      <w:r w:rsidR="00DC6366" w:rsidRPr="00721E79">
        <w:rPr>
          <w:rFonts w:hint="eastAsia"/>
        </w:rPr>
        <w:t>園</w:t>
      </w:r>
      <w:r w:rsidR="00A1411A" w:rsidRPr="00721E79">
        <w:rPr>
          <w:rFonts w:hint="eastAsia"/>
        </w:rPr>
        <w:t>の指示に従い</w:t>
      </w:r>
      <w:r w:rsidR="000B4EE2" w:rsidRPr="00721E79">
        <w:rPr>
          <w:rFonts w:hint="eastAsia"/>
        </w:rPr>
        <w:t>、業務で使用した帳簿・書類等を確実に返還するとともに、</w:t>
      </w:r>
      <w:r w:rsidR="00A1411A" w:rsidRPr="00721E79">
        <w:rPr>
          <w:rFonts w:hint="eastAsia"/>
        </w:rPr>
        <w:t>業務の引継ぎを完了しなければならない。</w:t>
      </w:r>
      <w:r w:rsidR="00434BEB" w:rsidRPr="00721E79">
        <w:rPr>
          <w:rFonts w:hint="eastAsia"/>
        </w:rPr>
        <w:t>なお、引継ぎ</w:t>
      </w:r>
      <w:r w:rsidR="000B4EE2" w:rsidRPr="00721E79">
        <w:rPr>
          <w:rFonts w:hint="eastAsia"/>
        </w:rPr>
        <w:t>を</w:t>
      </w:r>
      <w:r w:rsidR="00434BEB" w:rsidRPr="00721E79">
        <w:rPr>
          <w:rFonts w:hint="eastAsia"/>
        </w:rPr>
        <w:t>完了せず、業務に支障をきたした場合、懲戒処分を行い、又は引継ぎが完了するまでの間退職金の支払を留保することがある。</w:t>
      </w:r>
    </w:p>
    <w:p w14:paraId="115BD9AF" w14:textId="1D89741A" w:rsidR="00A1411A" w:rsidRPr="00721E79" w:rsidRDefault="00ED5909" w:rsidP="00397D19">
      <w:pPr>
        <w:ind w:leftChars="200" w:left="630" w:hangingChars="100" w:hanging="210"/>
      </w:pPr>
      <w:r>
        <w:rPr>
          <w:rFonts w:hint="eastAsia"/>
        </w:rPr>
        <w:t xml:space="preserve">２　</w:t>
      </w:r>
      <w:r w:rsidR="00A1411A" w:rsidRPr="00721E79">
        <w:rPr>
          <w:rFonts w:hint="eastAsia"/>
        </w:rPr>
        <w:t>退職又は解雇の際は、</w:t>
      </w:r>
      <w:r w:rsidR="00DC6366" w:rsidRPr="00721E79">
        <w:rPr>
          <w:rFonts w:hint="eastAsia"/>
        </w:rPr>
        <w:t>園</w:t>
      </w:r>
      <w:r w:rsidR="00A1411A" w:rsidRPr="00721E79">
        <w:rPr>
          <w:rFonts w:hint="eastAsia"/>
        </w:rPr>
        <w:t>から貸与された身分証明書、私学共済加入者証、ロッカーの鍵</w:t>
      </w:r>
      <w:r w:rsidR="0020308E">
        <w:rPr>
          <w:rFonts w:hint="eastAsia"/>
        </w:rPr>
        <w:t>、</w:t>
      </w:r>
      <w:r w:rsidR="00A1411A" w:rsidRPr="00721E79">
        <w:rPr>
          <w:rFonts w:hint="eastAsia"/>
        </w:rPr>
        <w:t>その他</w:t>
      </w:r>
      <w:r w:rsidR="00DC6366" w:rsidRPr="00721E79">
        <w:rPr>
          <w:rFonts w:hint="eastAsia"/>
        </w:rPr>
        <w:t>園</w:t>
      </w:r>
      <w:r w:rsidR="00A1411A" w:rsidRPr="00721E79">
        <w:rPr>
          <w:rFonts w:hint="eastAsia"/>
        </w:rPr>
        <w:t>が指定した物品を退職日までに</w:t>
      </w:r>
      <w:r w:rsidR="00DC6366" w:rsidRPr="00721E79">
        <w:rPr>
          <w:rFonts w:hint="eastAsia"/>
        </w:rPr>
        <w:t>園</w:t>
      </w:r>
      <w:r w:rsidR="00A1411A" w:rsidRPr="00721E79">
        <w:rPr>
          <w:rFonts w:hint="eastAsia"/>
        </w:rPr>
        <w:t>に返還しなければならない。また、</w:t>
      </w:r>
      <w:r w:rsidR="00DC6366" w:rsidRPr="00721E79">
        <w:rPr>
          <w:rFonts w:hint="eastAsia"/>
        </w:rPr>
        <w:t>園</w:t>
      </w:r>
      <w:r w:rsidR="00A1411A" w:rsidRPr="00721E79">
        <w:rPr>
          <w:rFonts w:hint="eastAsia"/>
        </w:rPr>
        <w:t>に債務があるときは退職日までに清算をしなければならない。</w:t>
      </w:r>
    </w:p>
    <w:p w14:paraId="0BBAD1CA" w14:textId="675843C8" w:rsidR="00A1411A" w:rsidRPr="00721E79" w:rsidRDefault="00A1411A" w:rsidP="00ED5909">
      <w:pPr>
        <w:ind w:leftChars="200" w:left="630" w:hangingChars="100" w:hanging="210"/>
      </w:pPr>
      <w:r w:rsidRPr="00721E79">
        <w:rPr>
          <w:rFonts w:hint="eastAsia"/>
        </w:rPr>
        <w:t xml:space="preserve">３　</w:t>
      </w:r>
      <w:r w:rsidR="00C02E38" w:rsidRPr="00721E79">
        <w:rPr>
          <w:rFonts w:hint="eastAsia"/>
        </w:rPr>
        <w:t>教</w:t>
      </w:r>
      <w:r w:rsidRPr="00721E79">
        <w:rPr>
          <w:rFonts w:hint="eastAsia"/>
        </w:rPr>
        <w:t>職員は、最終出勤日の</w:t>
      </w:r>
      <w:r w:rsidR="00DB0991" w:rsidRPr="00721E79">
        <w:rPr>
          <w:rFonts w:hint="eastAsia"/>
        </w:rPr>
        <w:t>７</w:t>
      </w:r>
      <w:r w:rsidRPr="00721E79">
        <w:rPr>
          <w:rFonts w:hint="eastAsia"/>
        </w:rPr>
        <w:t>日前までに</w:t>
      </w:r>
      <w:r w:rsidR="0000293A" w:rsidRPr="00721E79">
        <w:rPr>
          <w:rFonts w:hint="eastAsia"/>
        </w:rPr>
        <w:t>「秘密保持に関する誓約書」</w:t>
      </w:r>
      <w:r w:rsidRPr="00721E79">
        <w:rPr>
          <w:rFonts w:hint="eastAsia"/>
        </w:rPr>
        <w:t>を</w:t>
      </w:r>
      <w:r w:rsidR="00DC6366" w:rsidRPr="00721E79">
        <w:rPr>
          <w:rFonts w:hint="eastAsia"/>
        </w:rPr>
        <w:t>園</w:t>
      </w:r>
      <w:r w:rsidRPr="00721E79">
        <w:rPr>
          <w:rFonts w:hint="eastAsia"/>
        </w:rPr>
        <w:t>に提出し、業務により知り得た</w:t>
      </w:r>
      <w:r w:rsidR="00131CEC" w:rsidRPr="00721E79">
        <w:rPr>
          <w:rFonts w:hint="eastAsia"/>
        </w:rPr>
        <w:t>園児</w:t>
      </w:r>
      <w:r w:rsidRPr="00721E79">
        <w:rPr>
          <w:rFonts w:hint="eastAsia"/>
        </w:rPr>
        <w:t>等の個人情報や業務に関する書類等</w:t>
      </w:r>
      <w:r w:rsidR="00124E9D" w:rsidRPr="00721E79">
        <w:rPr>
          <w:rFonts w:hint="eastAsia"/>
        </w:rPr>
        <w:t>の秘密情報</w:t>
      </w:r>
      <w:r w:rsidRPr="00721E79">
        <w:rPr>
          <w:rFonts w:hint="eastAsia"/>
        </w:rPr>
        <w:t>を保持していないことの確認を受けなければならない。なお、在職中に知り得た</w:t>
      </w:r>
      <w:r w:rsidR="00C02E38" w:rsidRPr="00721E79">
        <w:rPr>
          <w:rFonts w:hint="eastAsia"/>
        </w:rPr>
        <w:t>個人情報その他の</w:t>
      </w:r>
      <w:r w:rsidRPr="00721E79">
        <w:rPr>
          <w:rFonts w:hint="eastAsia"/>
        </w:rPr>
        <w:t>秘密は、退職後</w:t>
      </w:r>
      <w:r w:rsidR="00124E9D" w:rsidRPr="00721E79">
        <w:rPr>
          <w:rFonts w:hint="eastAsia"/>
        </w:rPr>
        <w:t>も</w:t>
      </w:r>
      <w:r w:rsidR="00C02E38" w:rsidRPr="00721E79">
        <w:rPr>
          <w:rFonts w:hint="eastAsia"/>
        </w:rPr>
        <w:t>他に漏らしてはならない</w:t>
      </w:r>
      <w:r w:rsidRPr="00721E79">
        <w:rPr>
          <w:rFonts w:hint="eastAsia"/>
        </w:rPr>
        <w:t>。</w:t>
      </w:r>
    </w:p>
    <w:p w14:paraId="190EE33D" w14:textId="65B72B84" w:rsidR="00A1411A" w:rsidRPr="00721E79" w:rsidRDefault="00A1411A" w:rsidP="00ED5909">
      <w:pPr>
        <w:ind w:leftChars="200" w:left="630" w:hangingChars="100" w:hanging="210"/>
      </w:pPr>
      <w:r w:rsidRPr="00721E79">
        <w:rPr>
          <w:rFonts w:hint="eastAsia"/>
        </w:rPr>
        <w:t xml:space="preserve">４　</w:t>
      </w:r>
      <w:r w:rsidR="00C02E38" w:rsidRPr="00721E79">
        <w:rPr>
          <w:rFonts w:hint="eastAsia"/>
        </w:rPr>
        <w:t>教</w:t>
      </w:r>
      <w:r w:rsidRPr="00721E79">
        <w:rPr>
          <w:rFonts w:hint="eastAsia"/>
        </w:rPr>
        <w:t>職員が、使用期間、業務の種類、その事業における地位、賃金又は退職事由（</w:t>
      </w:r>
      <w:r w:rsidR="009172EA" w:rsidRPr="00721E79">
        <w:rPr>
          <w:rFonts w:hint="eastAsia"/>
        </w:rPr>
        <w:t>解雇の場合は、その</w:t>
      </w:r>
      <w:r w:rsidRPr="00721E79">
        <w:rPr>
          <w:rFonts w:hint="eastAsia"/>
        </w:rPr>
        <w:t>理由を含む。）について証明書を請求した場合は、</w:t>
      </w:r>
      <w:r w:rsidR="00DC6366" w:rsidRPr="00721E79">
        <w:rPr>
          <w:rFonts w:hint="eastAsia"/>
        </w:rPr>
        <w:t>園</w:t>
      </w:r>
      <w:r w:rsidRPr="00721E79">
        <w:rPr>
          <w:rFonts w:hint="eastAsia"/>
        </w:rPr>
        <w:t>は遅滞なくこれを交付する。</w:t>
      </w:r>
    </w:p>
    <w:p w14:paraId="6B305F1E" w14:textId="77777777" w:rsidR="00A1411A" w:rsidRPr="00721E79" w:rsidRDefault="00A1411A" w:rsidP="00A1411A">
      <w:pPr>
        <w:pStyle w:val="a3"/>
      </w:pPr>
    </w:p>
    <w:p w14:paraId="39BDF870" w14:textId="77777777" w:rsidR="00AF0FE8" w:rsidRPr="00721E79" w:rsidRDefault="00AF0FE8" w:rsidP="00AF0FE8"/>
    <w:p w14:paraId="47F0A1F3" w14:textId="77777777" w:rsidR="00143CF6" w:rsidRPr="00721E79" w:rsidRDefault="002C7AB4" w:rsidP="002C7AB4">
      <w:pPr>
        <w:jc w:val="center"/>
        <w:rPr>
          <w:sz w:val="28"/>
          <w:szCs w:val="28"/>
        </w:rPr>
      </w:pPr>
      <w:r w:rsidRPr="00721E79">
        <w:rPr>
          <w:rFonts w:ascii="ＭＳ 明朝" w:hAnsi="ＭＳ 明朝" w:hint="eastAsia"/>
          <w:sz w:val="28"/>
          <w:szCs w:val="28"/>
        </w:rPr>
        <w:t xml:space="preserve">第３章　</w:t>
      </w:r>
      <w:r w:rsidRPr="00721E79">
        <w:rPr>
          <w:rFonts w:hint="eastAsia"/>
          <w:sz w:val="28"/>
          <w:szCs w:val="28"/>
        </w:rPr>
        <w:t>労働時間・休憩・休日</w:t>
      </w:r>
    </w:p>
    <w:p w14:paraId="7581C921" w14:textId="77777777" w:rsidR="00143CF6" w:rsidRPr="00721E79" w:rsidRDefault="00143CF6">
      <w:pPr>
        <w:pStyle w:val="a3"/>
      </w:pPr>
    </w:p>
    <w:p w14:paraId="0F0DFFBC" w14:textId="77777777" w:rsidR="00143CF6" w:rsidRPr="00721E79" w:rsidRDefault="009F00F6">
      <w:pPr>
        <w:pStyle w:val="a3"/>
      </w:pPr>
      <w:r w:rsidRPr="00721E79">
        <w:rPr>
          <w:rFonts w:hint="eastAsia"/>
        </w:rPr>
        <w:t>（</w:t>
      </w:r>
      <w:r w:rsidR="00B63148" w:rsidRPr="00721E79">
        <w:rPr>
          <w:rFonts w:hint="eastAsia"/>
        </w:rPr>
        <w:t>労働</w:t>
      </w:r>
      <w:r w:rsidR="00143CF6" w:rsidRPr="00721E79">
        <w:rPr>
          <w:rFonts w:hint="eastAsia"/>
        </w:rPr>
        <w:t>時間）</w:t>
      </w:r>
    </w:p>
    <w:p w14:paraId="271895CE" w14:textId="5485AEE1" w:rsidR="00143CF6" w:rsidRPr="00721E79" w:rsidRDefault="000B3C43" w:rsidP="006113C3">
      <w:pPr>
        <w:pStyle w:val="a3"/>
        <w:numPr>
          <w:ilvl w:val="0"/>
          <w:numId w:val="1"/>
        </w:numPr>
        <w:ind w:left="720" w:firstLineChars="0" w:hanging="720"/>
      </w:pPr>
      <w:r w:rsidRPr="00721E79">
        <w:rPr>
          <w:rFonts w:hint="eastAsia"/>
        </w:rPr>
        <w:t xml:space="preserve">　</w:t>
      </w:r>
      <w:r w:rsidR="00B63148" w:rsidRPr="00721E79">
        <w:rPr>
          <w:rFonts w:hint="eastAsia"/>
        </w:rPr>
        <w:t>労働</w:t>
      </w:r>
      <w:r w:rsidR="00143CF6" w:rsidRPr="00721E79">
        <w:rPr>
          <w:rFonts w:hint="eastAsia"/>
        </w:rPr>
        <w:t>時間は、１週間</w:t>
      </w:r>
      <w:r w:rsidR="00A01F18" w:rsidRPr="00721E79">
        <w:rPr>
          <w:rFonts w:hint="eastAsia"/>
        </w:rPr>
        <w:t>（毎週土曜日から日曜日をいう。）</w:t>
      </w:r>
      <w:r w:rsidR="00143CF6" w:rsidRPr="00721E79">
        <w:rPr>
          <w:rFonts w:hint="eastAsia"/>
        </w:rPr>
        <w:t>については</w:t>
      </w:r>
      <w:r w:rsidR="00E72B71">
        <w:rPr>
          <w:rFonts w:hint="eastAsia"/>
        </w:rPr>
        <w:t>４０</w:t>
      </w:r>
      <w:r w:rsidR="00143CF6" w:rsidRPr="00721E79">
        <w:rPr>
          <w:rFonts w:hint="eastAsia"/>
        </w:rPr>
        <w:t>時間、１日については８時間とする。</w:t>
      </w:r>
    </w:p>
    <w:p w14:paraId="7537D6C0" w14:textId="3F0D5DDD" w:rsidR="00143CF6" w:rsidRPr="00721E79" w:rsidRDefault="00143CF6" w:rsidP="00746958">
      <w:pPr>
        <w:pStyle w:val="a3"/>
        <w:tabs>
          <w:tab w:val="left" w:pos="3060"/>
        </w:tabs>
        <w:ind w:left="0" w:firstLineChars="200" w:firstLine="420"/>
      </w:pPr>
      <w:r w:rsidRPr="00721E79">
        <w:rPr>
          <w:rFonts w:hint="eastAsia"/>
        </w:rPr>
        <w:t>２　始業時刻、終業時刻及び休憩時間は</w:t>
      </w:r>
      <w:r w:rsidR="00B968F7" w:rsidRPr="00721E79">
        <w:rPr>
          <w:rFonts w:hint="eastAsia"/>
        </w:rPr>
        <w:t>別表１に掲げる</w:t>
      </w:r>
      <w:r w:rsidRPr="00721E79">
        <w:rPr>
          <w:rFonts w:hint="eastAsia"/>
        </w:rPr>
        <w:t>とおりとする。</w:t>
      </w:r>
    </w:p>
    <w:p w14:paraId="7A36788F" w14:textId="78DAB89E" w:rsidR="00292033" w:rsidRPr="00721E79" w:rsidRDefault="00B63148" w:rsidP="00746958">
      <w:pPr>
        <w:pStyle w:val="a3"/>
        <w:ind w:leftChars="200" w:hangingChars="100" w:hanging="210"/>
      </w:pPr>
      <w:r w:rsidRPr="00721E79">
        <w:rPr>
          <w:rFonts w:hint="eastAsia"/>
        </w:rPr>
        <w:t>３　交代勤務における各教職員の勤務は、別に定めるシフト表により、前月末日までに各教職員に通知する。</w:t>
      </w:r>
    </w:p>
    <w:p w14:paraId="16BC0D0C" w14:textId="61FA6E4B" w:rsidR="004C03C5" w:rsidRPr="00721E79" w:rsidRDefault="009D4381" w:rsidP="00746958">
      <w:pPr>
        <w:pStyle w:val="a3"/>
        <w:ind w:left="0" w:firstLineChars="200" w:firstLine="420"/>
      </w:pPr>
      <w:r w:rsidRPr="00721E79">
        <w:rPr>
          <w:rFonts w:hint="eastAsia"/>
        </w:rPr>
        <w:t xml:space="preserve">４　</w:t>
      </w:r>
      <w:r w:rsidR="004C03C5" w:rsidRPr="00721E79">
        <w:rPr>
          <w:rFonts w:hint="eastAsia"/>
        </w:rPr>
        <w:t>休日は</w:t>
      </w:r>
      <w:r w:rsidR="004B529C" w:rsidRPr="00721E79">
        <w:rPr>
          <w:rFonts w:hint="eastAsia"/>
        </w:rPr>
        <w:t>、原則として</w:t>
      </w:r>
      <w:r w:rsidR="004C03C5" w:rsidRPr="00721E79">
        <w:rPr>
          <w:rFonts w:hint="eastAsia"/>
        </w:rPr>
        <w:t>次のとおりとする。</w:t>
      </w:r>
    </w:p>
    <w:p w14:paraId="4702D527" w14:textId="77777777" w:rsidR="001567BC" w:rsidRDefault="004C03C5" w:rsidP="00415085">
      <w:pPr>
        <w:numPr>
          <w:ilvl w:val="0"/>
          <w:numId w:val="38"/>
        </w:numPr>
        <w:ind w:left="1418" w:hanging="709"/>
      </w:pPr>
      <w:r w:rsidRPr="00721E79">
        <w:rPr>
          <w:rFonts w:hint="eastAsia"/>
        </w:rPr>
        <w:lastRenderedPageBreak/>
        <w:t>日曜日</w:t>
      </w:r>
    </w:p>
    <w:p w14:paraId="13441A8E" w14:textId="77777777" w:rsidR="001567BC" w:rsidRDefault="00DF6833" w:rsidP="00415085">
      <w:pPr>
        <w:numPr>
          <w:ilvl w:val="0"/>
          <w:numId w:val="38"/>
        </w:numPr>
        <w:ind w:left="1418" w:hanging="709"/>
      </w:pPr>
      <w:r w:rsidRPr="00721E79">
        <w:rPr>
          <w:rFonts w:hint="eastAsia"/>
        </w:rPr>
        <w:t>国民の祝日</w:t>
      </w:r>
    </w:p>
    <w:p w14:paraId="2FC4236B" w14:textId="5C19FA60" w:rsidR="001567BC" w:rsidRDefault="00DF6833" w:rsidP="00415085">
      <w:pPr>
        <w:numPr>
          <w:ilvl w:val="0"/>
          <w:numId w:val="38"/>
        </w:numPr>
        <w:ind w:left="1418" w:hanging="709"/>
      </w:pPr>
      <w:r w:rsidRPr="00721E79">
        <w:rPr>
          <w:rFonts w:hint="eastAsia"/>
        </w:rPr>
        <w:t>年末</w:t>
      </w:r>
      <w:r w:rsidRPr="001567BC">
        <w:rPr>
          <w:rFonts w:ascii="ＭＳ Ｐ明朝" w:eastAsia="ＭＳ Ｐ明朝" w:hAnsi="ＭＳ Ｐ明朝" w:hint="eastAsia"/>
        </w:rPr>
        <w:t>年始</w:t>
      </w:r>
      <w:r w:rsidRPr="0049427B">
        <w:rPr>
          <w:rFonts w:ascii="ＭＳ 明朝" w:hAnsi="ＭＳ 明朝" w:hint="eastAsia"/>
        </w:rPr>
        <w:t>（</w:t>
      </w:r>
      <w:r w:rsidR="00E72B71" w:rsidRPr="0049427B">
        <w:rPr>
          <w:rFonts w:ascii="ＭＳ 明朝" w:hAnsi="ＭＳ 明朝" w:hint="eastAsia"/>
        </w:rPr>
        <w:t>１２</w:t>
      </w:r>
      <w:r w:rsidRPr="0049427B">
        <w:rPr>
          <w:rFonts w:ascii="ＭＳ 明朝" w:hAnsi="ＭＳ 明朝" w:hint="eastAsia"/>
        </w:rPr>
        <w:t>月</w:t>
      </w:r>
      <w:r w:rsidR="00E72B71" w:rsidRPr="0049427B">
        <w:rPr>
          <w:rFonts w:ascii="ＭＳ 明朝" w:hAnsi="ＭＳ 明朝" w:hint="eastAsia"/>
        </w:rPr>
        <w:t>２９</w:t>
      </w:r>
      <w:r w:rsidRPr="0049427B">
        <w:rPr>
          <w:rFonts w:ascii="ＭＳ 明朝" w:hAnsi="ＭＳ 明朝" w:hint="eastAsia"/>
        </w:rPr>
        <w:t>日から</w:t>
      </w:r>
      <w:r w:rsidR="00746958" w:rsidRPr="0049427B">
        <w:rPr>
          <w:rFonts w:ascii="ＭＳ 明朝" w:hAnsi="ＭＳ 明朝" w:hint="eastAsia"/>
        </w:rPr>
        <w:t>１</w:t>
      </w:r>
      <w:r w:rsidRPr="0049427B">
        <w:rPr>
          <w:rFonts w:ascii="ＭＳ 明朝" w:hAnsi="ＭＳ 明朝" w:hint="eastAsia"/>
        </w:rPr>
        <w:t>月</w:t>
      </w:r>
      <w:r w:rsidR="00E72B71" w:rsidRPr="0049427B">
        <w:rPr>
          <w:rFonts w:ascii="ＭＳ 明朝" w:hAnsi="ＭＳ 明朝" w:hint="eastAsia"/>
        </w:rPr>
        <w:t>３</w:t>
      </w:r>
      <w:r w:rsidRPr="0049427B">
        <w:rPr>
          <w:rFonts w:ascii="ＭＳ 明朝" w:hAnsi="ＭＳ 明朝" w:hint="eastAsia"/>
        </w:rPr>
        <w:t>日まで）</w:t>
      </w:r>
    </w:p>
    <w:p w14:paraId="3BC8BBC3" w14:textId="2305C786" w:rsidR="004C03C5" w:rsidRPr="00721E79" w:rsidRDefault="00DF6833" w:rsidP="00415085">
      <w:pPr>
        <w:numPr>
          <w:ilvl w:val="0"/>
          <w:numId w:val="38"/>
        </w:numPr>
        <w:ind w:left="1418" w:hanging="709"/>
      </w:pPr>
      <w:r w:rsidRPr="00721E79">
        <w:rPr>
          <w:rFonts w:hint="eastAsia"/>
        </w:rPr>
        <w:t>その他</w:t>
      </w:r>
      <w:r w:rsidR="00DC6366" w:rsidRPr="00721E79">
        <w:rPr>
          <w:rFonts w:hint="eastAsia"/>
        </w:rPr>
        <w:t>園</w:t>
      </w:r>
      <w:r w:rsidRPr="00721E79">
        <w:rPr>
          <w:rFonts w:hint="eastAsia"/>
        </w:rPr>
        <w:t>が定めた日</w:t>
      </w:r>
    </w:p>
    <w:p w14:paraId="1ED80DBF" w14:textId="77777777" w:rsidR="0051309F" w:rsidRPr="00721E79" w:rsidRDefault="0051309F" w:rsidP="0051309F">
      <w:pPr>
        <w:pStyle w:val="a3"/>
        <w:ind w:leftChars="100" w:left="840"/>
      </w:pPr>
    </w:p>
    <w:p w14:paraId="61940D0F" w14:textId="77777777" w:rsidR="0051309F" w:rsidRPr="00721E79" w:rsidRDefault="0051309F" w:rsidP="0051309F">
      <w:r w:rsidRPr="00721E79">
        <w:rPr>
          <w:rFonts w:hint="eastAsia"/>
        </w:rPr>
        <w:t>（１年単位の変形労働時間制）</w:t>
      </w:r>
    </w:p>
    <w:p w14:paraId="07C5ECE4" w14:textId="2652F183" w:rsidR="0051309F" w:rsidRPr="00721E79" w:rsidRDefault="0051309F" w:rsidP="0051309F">
      <w:pPr>
        <w:pStyle w:val="a3"/>
        <w:numPr>
          <w:ilvl w:val="0"/>
          <w:numId w:val="1"/>
        </w:numPr>
        <w:ind w:left="720" w:firstLineChars="0" w:hanging="720"/>
      </w:pPr>
      <w:r w:rsidRPr="00721E79">
        <w:rPr>
          <w:rFonts w:hint="eastAsia"/>
        </w:rPr>
        <w:t xml:space="preserve">　</w:t>
      </w:r>
      <w:r w:rsidR="009656F9" w:rsidRPr="00721E79">
        <w:rPr>
          <w:rFonts w:hint="eastAsia"/>
        </w:rPr>
        <w:t>第</w:t>
      </w:r>
      <w:r w:rsidR="001004FD" w:rsidRPr="00721E79">
        <w:rPr>
          <w:rFonts w:hint="eastAsia"/>
        </w:rPr>
        <w:t>２７</w:t>
      </w:r>
      <w:r w:rsidR="002078F7" w:rsidRPr="00721E79">
        <w:rPr>
          <w:rFonts w:ascii="ＭＳ 明朝" w:hAnsi="ＭＳ 明朝" w:hint="eastAsia"/>
        </w:rPr>
        <w:t>条</w:t>
      </w:r>
      <w:r w:rsidRPr="00721E79">
        <w:rPr>
          <w:rFonts w:ascii="ＭＳ 明朝" w:hAnsi="ＭＳ 明朝" w:hint="eastAsia"/>
        </w:rPr>
        <w:t>の</w:t>
      </w:r>
      <w:r w:rsidR="00032D1A" w:rsidRPr="00721E79">
        <w:rPr>
          <w:rFonts w:ascii="ＭＳ 明朝" w:hAnsi="ＭＳ 明朝" w:hint="eastAsia"/>
        </w:rPr>
        <w:t>規定</w:t>
      </w:r>
      <w:r w:rsidRPr="00721E79">
        <w:rPr>
          <w:rFonts w:hint="eastAsia"/>
        </w:rPr>
        <w:t>にかかわらず、</w:t>
      </w:r>
      <w:r w:rsidR="00032D1A" w:rsidRPr="00721E79">
        <w:rPr>
          <w:rFonts w:hint="eastAsia"/>
        </w:rPr>
        <w:t>園の</w:t>
      </w:r>
      <w:r w:rsidRPr="00721E79">
        <w:rPr>
          <w:rFonts w:hint="eastAsia"/>
        </w:rPr>
        <w:t>教職員の過半数を代表する者と</w:t>
      </w:r>
      <w:r w:rsidR="00DC6366" w:rsidRPr="00721E79">
        <w:rPr>
          <w:rFonts w:hint="eastAsia"/>
        </w:rPr>
        <w:t>園</w:t>
      </w:r>
      <w:r w:rsidRPr="00721E79">
        <w:rPr>
          <w:rFonts w:hint="eastAsia"/>
        </w:rPr>
        <w:t>との間で</w:t>
      </w:r>
      <w:r w:rsidRPr="00721E79">
        <w:rPr>
          <w:rFonts w:hint="eastAsia"/>
        </w:rPr>
        <w:t>1</w:t>
      </w:r>
      <w:r w:rsidRPr="00721E79">
        <w:rPr>
          <w:rFonts w:hint="eastAsia"/>
        </w:rPr>
        <w:t>年単位の変形労働時間制に関する労使協定を締結し、これを所轄労働基準監督署</w:t>
      </w:r>
      <w:r w:rsidR="003009AA" w:rsidRPr="00721E79">
        <w:rPr>
          <w:rFonts w:hint="eastAsia"/>
        </w:rPr>
        <w:t>長</w:t>
      </w:r>
      <w:r w:rsidRPr="00721E79">
        <w:rPr>
          <w:rFonts w:hint="eastAsia"/>
        </w:rPr>
        <w:t>に届</w:t>
      </w:r>
      <w:r w:rsidR="00EE1A54" w:rsidRPr="00721E79">
        <w:rPr>
          <w:rFonts w:hint="eastAsia"/>
        </w:rPr>
        <w:t>け</w:t>
      </w:r>
      <w:r w:rsidRPr="00721E79">
        <w:rPr>
          <w:rFonts w:hint="eastAsia"/>
        </w:rPr>
        <w:t>出たときは、当該労使協定の適用を受ける教職員の１週間の労働時間は、</w:t>
      </w:r>
      <w:r w:rsidR="00976098" w:rsidRPr="00721E79">
        <w:rPr>
          <w:rFonts w:hint="eastAsia"/>
        </w:rPr>
        <w:t>当該１年単位の変形労働時間制の</w:t>
      </w:r>
      <w:r w:rsidRPr="00721E79">
        <w:rPr>
          <w:rFonts w:hint="eastAsia"/>
        </w:rPr>
        <w:t>対象期間を平均して１週間当たり</w:t>
      </w:r>
      <w:r w:rsidR="00E72B71">
        <w:rPr>
          <w:rFonts w:hint="eastAsia"/>
        </w:rPr>
        <w:t>４０</w:t>
      </w:r>
      <w:r w:rsidRPr="00721E79">
        <w:rPr>
          <w:rFonts w:hint="eastAsia"/>
        </w:rPr>
        <w:t>時間以内とする。</w:t>
      </w:r>
    </w:p>
    <w:p w14:paraId="4F1DA4A5" w14:textId="66BBE962" w:rsidR="0051309F" w:rsidRPr="00721E79" w:rsidRDefault="0051309F" w:rsidP="00746958">
      <w:pPr>
        <w:pStyle w:val="a3"/>
        <w:ind w:leftChars="200" w:hangingChars="100" w:hanging="210"/>
      </w:pPr>
      <w:r w:rsidRPr="00721E79">
        <w:rPr>
          <w:rFonts w:hint="eastAsia"/>
        </w:rPr>
        <w:t>２　前項の場合</w:t>
      </w:r>
      <w:r w:rsidRPr="00721E79">
        <w:rPr>
          <w:rFonts w:ascii="ＭＳ 明朝" w:hAnsi="ＭＳ 明朝" w:hint="eastAsia"/>
        </w:rPr>
        <w:t>の</w:t>
      </w:r>
      <w:r w:rsidR="00742567">
        <w:rPr>
          <w:rFonts w:ascii="ＭＳ 明朝" w:hAnsi="ＭＳ 明朝" w:hint="eastAsia"/>
        </w:rPr>
        <w:t>１</w:t>
      </w:r>
      <w:r w:rsidRPr="00721E79">
        <w:rPr>
          <w:rFonts w:ascii="ＭＳ 明朝" w:hAnsi="ＭＳ 明朝" w:hint="eastAsia"/>
        </w:rPr>
        <w:t>日</w:t>
      </w:r>
      <w:r w:rsidRPr="00721E79">
        <w:rPr>
          <w:rFonts w:hint="eastAsia"/>
        </w:rPr>
        <w:t>の所定労働時間、始業・終業の時刻、休憩時間は、</w:t>
      </w:r>
      <w:r w:rsidR="009656F9" w:rsidRPr="00721E79">
        <w:rPr>
          <w:rFonts w:hint="eastAsia"/>
        </w:rPr>
        <w:t>園の</w:t>
      </w:r>
      <w:r w:rsidR="004B529C" w:rsidRPr="00721E79">
        <w:rPr>
          <w:rFonts w:hint="eastAsia"/>
        </w:rPr>
        <w:t>年間</w:t>
      </w:r>
      <w:r w:rsidR="009656F9" w:rsidRPr="00721E79">
        <w:rPr>
          <w:rFonts w:hint="eastAsia"/>
        </w:rPr>
        <w:t>行事</w:t>
      </w:r>
      <w:r w:rsidR="004B529C" w:rsidRPr="00721E79">
        <w:rPr>
          <w:rFonts w:hint="eastAsia"/>
        </w:rPr>
        <w:t>予定</w:t>
      </w:r>
      <w:r w:rsidR="009656F9" w:rsidRPr="00721E79">
        <w:rPr>
          <w:rFonts w:hint="eastAsia"/>
        </w:rPr>
        <w:t>に応じ、</w:t>
      </w:r>
      <w:r w:rsidRPr="00721E79">
        <w:rPr>
          <w:rFonts w:hint="eastAsia"/>
        </w:rPr>
        <w:t>別表</w:t>
      </w:r>
      <w:r w:rsidR="00B968F7" w:rsidRPr="00721E79">
        <w:rPr>
          <w:rFonts w:hint="eastAsia"/>
        </w:rPr>
        <w:t>２</w:t>
      </w:r>
      <w:r w:rsidRPr="00721E79">
        <w:rPr>
          <w:rFonts w:hint="eastAsia"/>
        </w:rPr>
        <w:t>に掲げる勤務の組み合わせによ</w:t>
      </w:r>
      <w:r w:rsidR="009656F9" w:rsidRPr="00721E79">
        <w:rPr>
          <w:rFonts w:hint="eastAsia"/>
        </w:rPr>
        <w:t>り設定す</w:t>
      </w:r>
      <w:r w:rsidRPr="00721E79">
        <w:rPr>
          <w:rFonts w:hint="eastAsia"/>
        </w:rPr>
        <w:t>るものとし、</w:t>
      </w:r>
      <w:r w:rsidR="00145440" w:rsidRPr="00721E79">
        <w:rPr>
          <w:rFonts w:hint="eastAsia"/>
        </w:rPr>
        <w:t>具体的な勤務の指定</w:t>
      </w:r>
      <w:r w:rsidR="000A1DFC">
        <w:rPr>
          <w:rFonts w:hint="eastAsia"/>
        </w:rPr>
        <w:t>等</w:t>
      </w:r>
      <w:r w:rsidRPr="00721E79">
        <w:rPr>
          <w:rFonts w:hint="eastAsia"/>
        </w:rPr>
        <w:t>については当該労使協定に定めるものとする。</w:t>
      </w:r>
    </w:p>
    <w:p w14:paraId="3F422229" w14:textId="432CCBFB" w:rsidR="0051309F" w:rsidRPr="00721E79" w:rsidRDefault="0051309F" w:rsidP="00746958">
      <w:pPr>
        <w:pStyle w:val="a3"/>
        <w:ind w:leftChars="200" w:hangingChars="100" w:hanging="210"/>
      </w:pPr>
      <w:r w:rsidRPr="00721E79">
        <w:rPr>
          <w:rFonts w:hint="eastAsia"/>
        </w:rPr>
        <w:t>３　１年単位の変形労働時間制の適用を受ける教職員の休日は、</w:t>
      </w:r>
      <w:r w:rsidR="00B73E54" w:rsidRPr="00721E79">
        <w:rPr>
          <w:rFonts w:hint="eastAsia"/>
        </w:rPr>
        <w:t>対象期間の初日を起算日とする１週間ごとに１日以上となるように指定する。なお、</w:t>
      </w:r>
      <w:r w:rsidR="004B529C" w:rsidRPr="00721E79">
        <w:rPr>
          <w:rFonts w:hint="eastAsia"/>
        </w:rPr>
        <w:t>この場合、</w:t>
      </w:r>
      <w:r w:rsidR="00A50EB6" w:rsidRPr="00721E79">
        <w:rPr>
          <w:rFonts w:hint="eastAsia"/>
        </w:rPr>
        <w:t>連続</w:t>
      </w:r>
      <w:r w:rsidR="00B73E54" w:rsidRPr="00721E79">
        <w:rPr>
          <w:rFonts w:hint="eastAsia"/>
        </w:rPr>
        <w:t>して</w:t>
      </w:r>
      <w:r w:rsidR="00A50EB6" w:rsidRPr="00721E79">
        <w:rPr>
          <w:rFonts w:hint="eastAsia"/>
        </w:rPr>
        <w:t>労働</w:t>
      </w:r>
      <w:r w:rsidR="00B73E54" w:rsidRPr="00721E79">
        <w:rPr>
          <w:rFonts w:hint="eastAsia"/>
        </w:rPr>
        <w:t>することのできる日数は原則として</w:t>
      </w:r>
      <w:r w:rsidR="00A50EB6" w:rsidRPr="00721E79">
        <w:rPr>
          <w:rFonts w:hint="eastAsia"/>
        </w:rPr>
        <w:t>６日以内</w:t>
      </w:r>
      <w:r w:rsidR="00B73E54" w:rsidRPr="00721E79">
        <w:rPr>
          <w:rFonts w:hint="eastAsia"/>
        </w:rPr>
        <w:t>、</w:t>
      </w:r>
      <w:r w:rsidRPr="00721E79">
        <w:rPr>
          <w:rFonts w:hint="eastAsia"/>
        </w:rPr>
        <w:t>当該労使協定により「特定期間」としてあらかじめ指定した期間については</w:t>
      </w:r>
      <w:r w:rsidR="00E72B71">
        <w:rPr>
          <w:rFonts w:ascii="ＭＳ 明朝" w:hAnsi="ＭＳ 明朝" w:hint="eastAsia"/>
        </w:rPr>
        <w:t>１２</w:t>
      </w:r>
      <w:r w:rsidR="00A01F18" w:rsidRPr="00721E79">
        <w:rPr>
          <w:rFonts w:ascii="ＭＳ 明朝" w:hAnsi="ＭＳ 明朝" w:hint="eastAsia"/>
        </w:rPr>
        <w:t>日</w:t>
      </w:r>
      <w:r w:rsidR="00A01F18" w:rsidRPr="00721E79">
        <w:rPr>
          <w:rFonts w:hint="eastAsia"/>
        </w:rPr>
        <w:t>以内となるように休日を設定するものとする。</w:t>
      </w:r>
    </w:p>
    <w:p w14:paraId="67255F07" w14:textId="77777777" w:rsidR="0040530B" w:rsidRPr="00721E79" w:rsidRDefault="00976098" w:rsidP="0051309F">
      <w:pPr>
        <w:pStyle w:val="a3"/>
      </w:pPr>
      <w:r w:rsidRPr="00721E79">
        <w:rPr>
          <w:rFonts w:hint="eastAsia"/>
        </w:rPr>
        <w:t xml:space="preserve">　　</w:t>
      </w:r>
    </w:p>
    <w:p w14:paraId="1FBB6B1C" w14:textId="77777777" w:rsidR="00032D1A" w:rsidRPr="00721E79" w:rsidRDefault="00032D1A" w:rsidP="0051309F">
      <w:pPr>
        <w:pStyle w:val="a3"/>
      </w:pPr>
      <w:r w:rsidRPr="00721E79">
        <w:rPr>
          <w:rFonts w:hint="eastAsia"/>
        </w:rPr>
        <w:t>（１ヵ月単位の変形労働時間制）</w:t>
      </w:r>
    </w:p>
    <w:p w14:paraId="7408C34C" w14:textId="6695AA45" w:rsidR="00032D1A" w:rsidRPr="00721E79" w:rsidRDefault="00032D1A" w:rsidP="00032D1A">
      <w:pPr>
        <w:pStyle w:val="a3"/>
        <w:numPr>
          <w:ilvl w:val="0"/>
          <w:numId w:val="1"/>
        </w:numPr>
        <w:ind w:left="720" w:firstLineChars="0" w:hanging="720"/>
      </w:pPr>
      <w:r w:rsidRPr="00721E79">
        <w:rPr>
          <w:rFonts w:hint="eastAsia"/>
        </w:rPr>
        <w:t xml:space="preserve">　前２条の規定にかかわらず、</w:t>
      </w:r>
      <w:r w:rsidR="00EE1A54" w:rsidRPr="00721E79">
        <w:rPr>
          <w:rFonts w:hint="eastAsia"/>
        </w:rPr>
        <w:t>園の</w:t>
      </w:r>
      <w:r w:rsidRPr="00721E79">
        <w:rPr>
          <w:rFonts w:hint="eastAsia"/>
        </w:rPr>
        <w:t>教職員の過半数を代表する者と</w:t>
      </w:r>
      <w:r w:rsidR="00DC6366" w:rsidRPr="00721E79">
        <w:rPr>
          <w:rFonts w:hint="eastAsia"/>
        </w:rPr>
        <w:t>園</w:t>
      </w:r>
      <w:r w:rsidRPr="00721E79">
        <w:rPr>
          <w:rFonts w:hint="eastAsia"/>
        </w:rPr>
        <w:t>との間で１ヵ月単位の変形労働時間制に関する労使協定を締結し、これを所轄労働基準監督署</w:t>
      </w:r>
      <w:r w:rsidR="00C026F7" w:rsidRPr="00721E79">
        <w:rPr>
          <w:rFonts w:hint="eastAsia"/>
        </w:rPr>
        <w:t>長</w:t>
      </w:r>
      <w:r w:rsidRPr="00721E79">
        <w:rPr>
          <w:rFonts w:hint="eastAsia"/>
        </w:rPr>
        <w:t>に届</w:t>
      </w:r>
      <w:r w:rsidR="00EE1A54" w:rsidRPr="00721E79">
        <w:rPr>
          <w:rFonts w:hint="eastAsia"/>
        </w:rPr>
        <w:t>け</w:t>
      </w:r>
      <w:r w:rsidRPr="00721E79">
        <w:rPr>
          <w:rFonts w:hint="eastAsia"/>
        </w:rPr>
        <w:t>出たときは、当該労使協定の適用を受ける教職員の１週間の労働時間は、</w:t>
      </w:r>
      <w:r w:rsidR="00EE1A54" w:rsidRPr="00721E79">
        <w:rPr>
          <w:rFonts w:hint="eastAsia"/>
        </w:rPr>
        <w:t>毎月１日を起算日とする１ヵ月間</w:t>
      </w:r>
      <w:r w:rsidRPr="00721E79">
        <w:rPr>
          <w:rFonts w:hint="eastAsia"/>
        </w:rPr>
        <w:t>を平均して１週間当たり</w:t>
      </w:r>
      <w:r w:rsidR="00E72B71">
        <w:rPr>
          <w:rFonts w:hint="eastAsia"/>
        </w:rPr>
        <w:t>４０</w:t>
      </w:r>
      <w:r w:rsidRPr="00721E79">
        <w:rPr>
          <w:rFonts w:hint="eastAsia"/>
        </w:rPr>
        <w:t>時間以内とする</w:t>
      </w:r>
      <w:r w:rsidR="00976098" w:rsidRPr="00721E79">
        <w:rPr>
          <w:rFonts w:hint="eastAsia"/>
        </w:rPr>
        <w:t>ことができる</w:t>
      </w:r>
      <w:r w:rsidRPr="00721E79">
        <w:rPr>
          <w:rFonts w:hint="eastAsia"/>
        </w:rPr>
        <w:t>。</w:t>
      </w:r>
    </w:p>
    <w:p w14:paraId="0F39284F" w14:textId="44673874" w:rsidR="000448F8" w:rsidRPr="00721E79" w:rsidRDefault="00032D1A" w:rsidP="00746958">
      <w:pPr>
        <w:pStyle w:val="a3"/>
        <w:ind w:leftChars="200" w:hangingChars="100" w:hanging="210"/>
      </w:pPr>
      <w:r w:rsidRPr="00721E79">
        <w:rPr>
          <w:rFonts w:hint="eastAsia"/>
        </w:rPr>
        <w:t xml:space="preserve">２　</w:t>
      </w:r>
      <w:r w:rsidR="000A6594" w:rsidRPr="00721E79">
        <w:rPr>
          <w:rFonts w:hint="eastAsia"/>
        </w:rPr>
        <w:t>前項</w:t>
      </w:r>
      <w:r w:rsidR="00B968F7" w:rsidRPr="00721E79">
        <w:rPr>
          <w:rFonts w:hint="eastAsia"/>
        </w:rPr>
        <w:t>の場合</w:t>
      </w:r>
      <w:r w:rsidR="00B968F7" w:rsidRPr="00721E79">
        <w:rPr>
          <w:rFonts w:ascii="ＭＳ 明朝" w:hAnsi="ＭＳ 明朝" w:hint="eastAsia"/>
        </w:rPr>
        <w:t>の</w:t>
      </w:r>
      <w:r w:rsidR="00E72B71">
        <w:rPr>
          <w:rFonts w:ascii="ＭＳ 明朝" w:hAnsi="ＭＳ 明朝" w:hint="eastAsia"/>
        </w:rPr>
        <w:t>１</w:t>
      </w:r>
      <w:r w:rsidR="00B968F7" w:rsidRPr="00721E79">
        <w:rPr>
          <w:rFonts w:ascii="ＭＳ 明朝" w:hAnsi="ＭＳ 明朝" w:hint="eastAsia"/>
        </w:rPr>
        <w:t>日</w:t>
      </w:r>
      <w:r w:rsidR="00B968F7" w:rsidRPr="00721E79">
        <w:rPr>
          <w:rFonts w:hint="eastAsia"/>
        </w:rPr>
        <w:t>の所定労働時間、始業・終業の時刻、休憩時間は、原則として別表３に掲げる勤務の組み合わせによるものとし、勤務の組み合わせの考え方その他必要な事項については、当該労使協定に定めるものとする。</w:t>
      </w:r>
    </w:p>
    <w:p w14:paraId="1ECC0F2E" w14:textId="77777777" w:rsidR="00032D1A" w:rsidRPr="00721E79" w:rsidRDefault="00032D1A" w:rsidP="00B968F7">
      <w:pPr>
        <w:pStyle w:val="a3"/>
        <w:ind w:left="0" w:firstLineChars="0" w:firstLine="0"/>
      </w:pPr>
    </w:p>
    <w:p w14:paraId="156F1F32" w14:textId="77777777" w:rsidR="00ED155A" w:rsidRPr="00721E79" w:rsidRDefault="00ED155A" w:rsidP="00B968F7">
      <w:pPr>
        <w:pStyle w:val="a3"/>
        <w:ind w:left="0" w:firstLineChars="0" w:firstLine="0"/>
      </w:pPr>
      <w:r w:rsidRPr="00721E79">
        <w:rPr>
          <w:rFonts w:hint="eastAsia"/>
        </w:rPr>
        <w:t>（始業・終業の時刻及び休憩時間の繰り上げ・繰り下げ）</w:t>
      </w:r>
    </w:p>
    <w:p w14:paraId="630C7F94" w14:textId="77777777" w:rsidR="00ED155A" w:rsidRPr="00721E79" w:rsidRDefault="00ED155A" w:rsidP="00ED155A">
      <w:pPr>
        <w:pStyle w:val="a3"/>
        <w:numPr>
          <w:ilvl w:val="0"/>
          <w:numId w:val="1"/>
        </w:numPr>
        <w:ind w:left="720" w:firstLineChars="0" w:hanging="720"/>
      </w:pPr>
      <w:r w:rsidRPr="00721E79">
        <w:rPr>
          <w:rFonts w:hint="eastAsia"/>
        </w:rPr>
        <w:t xml:space="preserve">　</w:t>
      </w:r>
      <w:r w:rsidR="00DC6366" w:rsidRPr="00721E79">
        <w:rPr>
          <w:rFonts w:hint="eastAsia"/>
        </w:rPr>
        <w:t>園</w:t>
      </w:r>
      <w:r w:rsidRPr="00721E79">
        <w:rPr>
          <w:rFonts w:hint="eastAsia"/>
        </w:rPr>
        <w:t>は、業務の都合その他やむを得ない事情がある場合は、全部又は一部の教職員について、始業、終業の時刻及び休憩時間を変更することがある。なお、この場合、</w:t>
      </w:r>
      <w:r w:rsidR="00DC6366" w:rsidRPr="00721E79">
        <w:rPr>
          <w:rFonts w:hint="eastAsia"/>
        </w:rPr>
        <w:t>園</w:t>
      </w:r>
      <w:r w:rsidRPr="00721E79">
        <w:rPr>
          <w:rFonts w:hint="eastAsia"/>
        </w:rPr>
        <w:t>は、当該労働日について予め定められた所定労働時間の範囲内において行うものとする。</w:t>
      </w:r>
    </w:p>
    <w:p w14:paraId="7187365E" w14:textId="77777777" w:rsidR="00ED155A" w:rsidRPr="00721E79" w:rsidRDefault="00ED155A" w:rsidP="00B968F7">
      <w:pPr>
        <w:pStyle w:val="a3"/>
        <w:ind w:left="0" w:firstLineChars="0" w:firstLine="0"/>
      </w:pPr>
    </w:p>
    <w:p w14:paraId="6B3D99AD" w14:textId="77777777" w:rsidR="0040530B" w:rsidRPr="00721E79" w:rsidRDefault="0040530B" w:rsidP="0040530B">
      <w:pPr>
        <w:pStyle w:val="a3"/>
      </w:pPr>
      <w:r w:rsidRPr="00721E79">
        <w:rPr>
          <w:rFonts w:hint="eastAsia"/>
        </w:rPr>
        <w:lastRenderedPageBreak/>
        <w:t>（休日振替</w:t>
      </w:r>
      <w:r w:rsidR="004B06E6" w:rsidRPr="00721E79">
        <w:rPr>
          <w:rFonts w:hint="eastAsia"/>
        </w:rPr>
        <w:t>及び代休</w:t>
      </w:r>
      <w:r w:rsidRPr="00721E79">
        <w:rPr>
          <w:rFonts w:hint="eastAsia"/>
        </w:rPr>
        <w:t>）</w:t>
      </w:r>
    </w:p>
    <w:p w14:paraId="353D607C" w14:textId="77777777" w:rsidR="0040530B" w:rsidRPr="00721E79" w:rsidRDefault="0040530B" w:rsidP="0040530B">
      <w:pPr>
        <w:pStyle w:val="a3"/>
        <w:numPr>
          <w:ilvl w:val="0"/>
          <w:numId w:val="1"/>
        </w:numPr>
        <w:ind w:left="720" w:firstLineChars="0" w:hanging="720"/>
        <w:rPr>
          <w:rFonts w:ascii="ＭＳ 明朝" w:hAnsi="ＭＳ 明朝"/>
        </w:rPr>
      </w:pPr>
      <w:r w:rsidRPr="00721E79">
        <w:rPr>
          <w:rFonts w:hint="eastAsia"/>
        </w:rPr>
        <w:t xml:space="preserve">　</w:t>
      </w:r>
      <w:r w:rsidR="00DC6366" w:rsidRPr="00721E79">
        <w:rPr>
          <w:rFonts w:hint="eastAsia"/>
        </w:rPr>
        <w:t>園</w:t>
      </w:r>
      <w:r w:rsidRPr="00721E79">
        <w:rPr>
          <w:rFonts w:hint="eastAsia"/>
        </w:rPr>
        <w:t>は、業務上の都合によりやむ</w:t>
      </w:r>
      <w:r w:rsidRPr="00721E79">
        <w:rPr>
          <w:rFonts w:ascii="ＭＳ 明朝" w:hAnsi="ＭＳ 明朝" w:hint="eastAsia"/>
        </w:rPr>
        <w:t>を得ない場合は、休日を他の日に振替えることがある。</w:t>
      </w:r>
    </w:p>
    <w:p w14:paraId="0EAB3869" w14:textId="3F494D4B" w:rsidR="0040530B" w:rsidRPr="00721E79" w:rsidRDefault="0040530B" w:rsidP="00ED18E1">
      <w:pPr>
        <w:pStyle w:val="a3"/>
        <w:ind w:leftChars="200" w:hangingChars="100" w:hanging="210"/>
      </w:pPr>
      <w:r w:rsidRPr="00721E79">
        <w:rPr>
          <w:rFonts w:ascii="ＭＳ 明朝" w:hAnsi="ＭＳ 明朝" w:hint="eastAsia"/>
        </w:rPr>
        <w:t>２</w:t>
      </w:r>
      <w:r w:rsidR="004B06E6" w:rsidRPr="00721E79">
        <w:rPr>
          <w:rFonts w:ascii="ＭＳ 明朝" w:hAnsi="ＭＳ 明朝" w:hint="eastAsia"/>
        </w:rPr>
        <w:t xml:space="preserve">　</w:t>
      </w:r>
      <w:r w:rsidRPr="00721E79">
        <w:rPr>
          <w:rFonts w:ascii="ＭＳ 明朝" w:hAnsi="ＭＳ 明朝" w:hint="eastAsia"/>
        </w:rPr>
        <w:t>前項により休日の振替を行うときは、</w:t>
      </w:r>
      <w:r w:rsidR="00D030DE" w:rsidRPr="00721E79">
        <w:rPr>
          <w:rFonts w:ascii="ＭＳ 明朝" w:hAnsi="ＭＳ 明朝" w:hint="eastAsia"/>
        </w:rPr>
        <w:t>毎年</w:t>
      </w:r>
      <w:r w:rsidR="00E72B71">
        <w:rPr>
          <w:rFonts w:ascii="ＭＳ 明朝" w:hAnsi="ＭＳ 明朝" w:hint="eastAsia"/>
        </w:rPr>
        <w:t>４</w:t>
      </w:r>
      <w:r w:rsidR="00D030DE" w:rsidRPr="00721E79">
        <w:rPr>
          <w:rFonts w:ascii="ＭＳ 明朝" w:hAnsi="ＭＳ 明朝" w:hint="eastAsia"/>
        </w:rPr>
        <w:t>月</w:t>
      </w:r>
      <w:r w:rsidR="00E72B71">
        <w:rPr>
          <w:rFonts w:ascii="ＭＳ 明朝" w:hAnsi="ＭＳ 明朝" w:hint="eastAsia"/>
        </w:rPr>
        <w:t>１</w:t>
      </w:r>
      <w:r w:rsidR="00D030DE" w:rsidRPr="00721E79">
        <w:rPr>
          <w:rFonts w:ascii="ＭＳ 明朝" w:hAnsi="ＭＳ 明朝" w:hint="eastAsia"/>
        </w:rPr>
        <w:t>日を起算日とする</w:t>
      </w:r>
      <w:r w:rsidR="00E72B71">
        <w:rPr>
          <w:rFonts w:ascii="ＭＳ 明朝" w:hAnsi="ＭＳ 明朝" w:hint="eastAsia"/>
        </w:rPr>
        <w:t>４</w:t>
      </w:r>
      <w:r w:rsidR="00D030DE" w:rsidRPr="00721E79">
        <w:rPr>
          <w:rFonts w:ascii="ＭＳ 明朝" w:hAnsi="ＭＳ 明朝" w:hint="eastAsia"/>
        </w:rPr>
        <w:t>週間ごとに</w:t>
      </w:r>
      <w:r w:rsidR="00E72B71">
        <w:rPr>
          <w:rFonts w:ascii="ＭＳ 明朝" w:hAnsi="ＭＳ 明朝" w:hint="eastAsia"/>
        </w:rPr>
        <w:t>４</w:t>
      </w:r>
      <w:r w:rsidR="00D030DE" w:rsidRPr="00721E79">
        <w:rPr>
          <w:rFonts w:ascii="ＭＳ 明朝" w:hAnsi="ＭＳ 明朝" w:hint="eastAsia"/>
        </w:rPr>
        <w:t>日以上の休日が確保できる範囲内で、当初の</w:t>
      </w:r>
      <w:r w:rsidR="0099151F" w:rsidRPr="00721E79">
        <w:rPr>
          <w:rFonts w:ascii="ＭＳ 明朝" w:hAnsi="ＭＳ 明朝" w:hint="eastAsia"/>
        </w:rPr>
        <w:t>所定</w:t>
      </w:r>
      <w:r w:rsidR="00D030DE" w:rsidRPr="00721E79">
        <w:rPr>
          <w:rFonts w:ascii="ＭＳ 明朝" w:hAnsi="ＭＳ 明朝" w:hint="eastAsia"/>
        </w:rPr>
        <w:t>休日</w:t>
      </w:r>
      <w:r w:rsidR="0099151F" w:rsidRPr="00721E79">
        <w:rPr>
          <w:rFonts w:ascii="ＭＳ 明朝" w:hAnsi="ＭＳ 明朝" w:hint="eastAsia"/>
        </w:rPr>
        <w:t>に</w:t>
      </w:r>
      <w:r w:rsidR="00D030DE" w:rsidRPr="00721E79">
        <w:rPr>
          <w:rFonts w:ascii="ＭＳ 明朝" w:hAnsi="ＭＳ 明朝" w:hint="eastAsia"/>
        </w:rPr>
        <w:t>できるだけ近接した日を</w:t>
      </w:r>
      <w:r w:rsidR="0099151F" w:rsidRPr="00721E79">
        <w:rPr>
          <w:rFonts w:ascii="ＭＳ 明朝" w:hAnsi="ＭＳ 明朝" w:hint="eastAsia"/>
        </w:rPr>
        <w:t>振替</w:t>
      </w:r>
      <w:r w:rsidRPr="00721E79">
        <w:rPr>
          <w:rFonts w:ascii="ＭＳ 明朝" w:hAnsi="ＭＳ 明朝" w:hint="eastAsia"/>
        </w:rPr>
        <w:t>休日</w:t>
      </w:r>
      <w:r w:rsidR="00D030DE" w:rsidRPr="00721E79">
        <w:rPr>
          <w:rFonts w:ascii="ＭＳ 明朝" w:hAnsi="ＭＳ 明朝" w:hint="eastAsia"/>
        </w:rPr>
        <w:t>として指定し、前日までに教職員に通知するものとす</w:t>
      </w:r>
      <w:r w:rsidR="00D030DE" w:rsidRPr="00721E79">
        <w:rPr>
          <w:rFonts w:hint="eastAsia"/>
        </w:rPr>
        <w:t>る。</w:t>
      </w:r>
    </w:p>
    <w:p w14:paraId="599FD2EF" w14:textId="748BF681" w:rsidR="004B06E6" w:rsidRPr="00721E79" w:rsidRDefault="004B06E6" w:rsidP="00ED18E1">
      <w:pPr>
        <w:pStyle w:val="a3"/>
        <w:ind w:leftChars="200" w:hangingChars="100" w:hanging="210"/>
        <w:rPr>
          <w:rFonts w:ascii="ＭＳ 明朝" w:hAnsi="ＭＳ 明朝"/>
        </w:rPr>
      </w:pPr>
      <w:r w:rsidRPr="00721E79">
        <w:rPr>
          <w:rFonts w:hint="eastAsia"/>
        </w:rPr>
        <w:t xml:space="preserve">３　</w:t>
      </w:r>
      <w:r w:rsidR="00DC6366" w:rsidRPr="00721E79">
        <w:rPr>
          <w:rFonts w:ascii="ＭＳ 明朝" w:hAnsi="ＭＳ 明朝" w:hint="eastAsia"/>
        </w:rPr>
        <w:t>園</w:t>
      </w:r>
      <w:r w:rsidRPr="00721E79">
        <w:rPr>
          <w:rFonts w:ascii="ＭＳ 明朝" w:hAnsi="ＭＳ 明朝" w:hint="eastAsia"/>
        </w:rPr>
        <w:t>は、</w:t>
      </w:r>
      <w:r w:rsidR="001E6986" w:rsidRPr="00721E79">
        <w:rPr>
          <w:rFonts w:ascii="ＭＳ 明朝" w:hAnsi="ＭＳ 明朝" w:hint="eastAsia"/>
        </w:rPr>
        <w:t>教職員に</w:t>
      </w:r>
      <w:r w:rsidR="006536F6" w:rsidRPr="00721E79">
        <w:rPr>
          <w:rFonts w:ascii="ＭＳ 明朝" w:hAnsi="ＭＳ 明朝" w:hint="eastAsia"/>
        </w:rPr>
        <w:t>所定外勤務をさせたとき又は</w:t>
      </w:r>
      <w:r w:rsidRPr="00721E79">
        <w:rPr>
          <w:rFonts w:ascii="ＭＳ 明朝" w:hAnsi="ＭＳ 明朝" w:hint="eastAsia"/>
        </w:rPr>
        <w:t>事前に振替</w:t>
      </w:r>
      <w:r w:rsidR="0099151F" w:rsidRPr="00721E79">
        <w:rPr>
          <w:rFonts w:ascii="ＭＳ 明朝" w:hAnsi="ＭＳ 明朝" w:hint="eastAsia"/>
        </w:rPr>
        <w:t>休</w:t>
      </w:r>
      <w:r w:rsidRPr="00721E79">
        <w:rPr>
          <w:rFonts w:ascii="ＭＳ 明朝" w:hAnsi="ＭＳ 明朝" w:hint="eastAsia"/>
        </w:rPr>
        <w:t>日を指定することなく所定休日に勤務を行わせた</w:t>
      </w:r>
      <w:r w:rsidR="006536F6" w:rsidRPr="00721E79">
        <w:rPr>
          <w:rFonts w:ascii="ＭＳ 明朝" w:hAnsi="ＭＳ 明朝" w:hint="eastAsia"/>
        </w:rPr>
        <w:t>とき</w:t>
      </w:r>
      <w:r w:rsidRPr="00721E79">
        <w:rPr>
          <w:rFonts w:ascii="ＭＳ 明朝" w:hAnsi="ＭＳ 明朝" w:hint="eastAsia"/>
        </w:rPr>
        <w:t>は、</w:t>
      </w:r>
      <w:r w:rsidR="006536F6" w:rsidRPr="00721E79">
        <w:rPr>
          <w:rFonts w:ascii="ＭＳ 明朝" w:hAnsi="ＭＳ 明朝" w:hint="eastAsia"/>
        </w:rPr>
        <w:t>当該所定外勤務</w:t>
      </w:r>
      <w:r w:rsidR="001E6986" w:rsidRPr="00721E79">
        <w:rPr>
          <w:rFonts w:ascii="ＭＳ 明朝" w:hAnsi="ＭＳ 明朝" w:hint="eastAsia"/>
        </w:rPr>
        <w:t>を行った時間数</w:t>
      </w:r>
      <w:r w:rsidR="006536F6" w:rsidRPr="00721E79">
        <w:rPr>
          <w:rFonts w:ascii="ＭＳ 明朝" w:hAnsi="ＭＳ 明朝" w:hint="eastAsia"/>
        </w:rPr>
        <w:t>又は</w:t>
      </w:r>
      <w:r w:rsidR="00145440" w:rsidRPr="00721E79">
        <w:rPr>
          <w:rFonts w:ascii="ＭＳ 明朝" w:hAnsi="ＭＳ 明朝" w:hint="eastAsia"/>
        </w:rPr>
        <w:t>所定</w:t>
      </w:r>
      <w:r w:rsidR="006536F6" w:rsidRPr="00721E79">
        <w:rPr>
          <w:rFonts w:ascii="ＭＳ 明朝" w:hAnsi="ＭＳ 明朝" w:hint="eastAsia"/>
        </w:rPr>
        <w:t>休日</w:t>
      </w:r>
      <w:r w:rsidR="00145440" w:rsidRPr="00721E79">
        <w:rPr>
          <w:rFonts w:ascii="ＭＳ 明朝" w:hAnsi="ＭＳ 明朝" w:hint="eastAsia"/>
        </w:rPr>
        <w:t>に</w:t>
      </w:r>
      <w:r w:rsidR="006536F6" w:rsidRPr="00721E79">
        <w:rPr>
          <w:rFonts w:ascii="ＭＳ 明朝" w:hAnsi="ＭＳ 明朝" w:hint="eastAsia"/>
        </w:rPr>
        <w:t>勤務</w:t>
      </w:r>
      <w:r w:rsidR="001E6986" w:rsidRPr="00721E79">
        <w:rPr>
          <w:rFonts w:ascii="ＭＳ 明朝" w:hAnsi="ＭＳ 明朝" w:hint="eastAsia"/>
        </w:rPr>
        <w:t>を行った日数に相当する</w:t>
      </w:r>
      <w:r w:rsidRPr="00721E79">
        <w:rPr>
          <w:rFonts w:ascii="ＭＳ 明朝" w:hAnsi="ＭＳ 明朝" w:hint="eastAsia"/>
        </w:rPr>
        <w:t>代休を与えることができる。なお、代休を取得した時間</w:t>
      </w:r>
      <w:r w:rsidR="001E6986" w:rsidRPr="00721E79">
        <w:rPr>
          <w:rFonts w:ascii="ＭＳ 明朝" w:hAnsi="ＭＳ 明朝" w:hint="eastAsia"/>
        </w:rPr>
        <w:t>又は日</w:t>
      </w:r>
      <w:r w:rsidRPr="00721E79">
        <w:rPr>
          <w:rFonts w:ascii="ＭＳ 明朝" w:hAnsi="ＭＳ 明朝" w:hint="eastAsia"/>
        </w:rPr>
        <w:t>についての賃金は無給とする。</w:t>
      </w:r>
    </w:p>
    <w:p w14:paraId="636BFCE7" w14:textId="77777777" w:rsidR="00124C4E" w:rsidRPr="00721E79" w:rsidRDefault="00124C4E"/>
    <w:p w14:paraId="40D22134" w14:textId="77777777" w:rsidR="00143CF6" w:rsidRPr="00721E79" w:rsidRDefault="00124C4E">
      <w:r w:rsidRPr="00721E79">
        <w:rPr>
          <w:rFonts w:hint="eastAsia"/>
        </w:rPr>
        <w:t>（休憩時間及び自由利用）</w:t>
      </w:r>
    </w:p>
    <w:p w14:paraId="5850A852" w14:textId="77777777" w:rsidR="00B7253D" w:rsidRPr="00721E79" w:rsidRDefault="006536F6" w:rsidP="00A70817">
      <w:pPr>
        <w:pStyle w:val="a3"/>
        <w:numPr>
          <w:ilvl w:val="0"/>
          <w:numId w:val="1"/>
        </w:numPr>
        <w:ind w:left="720" w:firstLineChars="0" w:hanging="720"/>
      </w:pPr>
      <w:r w:rsidRPr="00721E79">
        <w:rPr>
          <w:rFonts w:hint="eastAsia"/>
        </w:rPr>
        <w:t xml:space="preserve">　</w:t>
      </w:r>
      <w:r w:rsidR="00DC6366" w:rsidRPr="00721E79">
        <w:rPr>
          <w:rFonts w:hint="eastAsia"/>
        </w:rPr>
        <w:t>園</w:t>
      </w:r>
      <w:r w:rsidR="00B7253D" w:rsidRPr="00721E79">
        <w:rPr>
          <w:rFonts w:hint="eastAsia"/>
        </w:rPr>
        <w:t>は、</w:t>
      </w:r>
      <w:r w:rsidR="005C4A27" w:rsidRPr="00721E79">
        <w:rPr>
          <w:rFonts w:hint="eastAsia"/>
        </w:rPr>
        <w:t>１日の</w:t>
      </w:r>
      <w:r w:rsidR="00B7253D" w:rsidRPr="00721E79">
        <w:rPr>
          <w:rFonts w:hint="eastAsia"/>
        </w:rPr>
        <w:t>労働時間が６時間を超えるときは４５分以上、８時間を超えるときは６０分以上の休憩時間を勤務の途中に与える。</w:t>
      </w:r>
    </w:p>
    <w:p w14:paraId="2956493A" w14:textId="77777777" w:rsidR="00124C4E" w:rsidRPr="00721E79" w:rsidRDefault="00B7253D" w:rsidP="00ED18E1">
      <w:pPr>
        <w:ind w:leftChars="200" w:left="630" w:hangingChars="100" w:hanging="210"/>
      </w:pPr>
      <w:r w:rsidRPr="00721E79">
        <w:rPr>
          <w:rFonts w:hint="eastAsia"/>
        </w:rPr>
        <w:t xml:space="preserve">２　</w:t>
      </w:r>
      <w:r w:rsidR="00ED47F0" w:rsidRPr="00721E79">
        <w:rPr>
          <w:rFonts w:hint="eastAsia"/>
        </w:rPr>
        <w:t>休憩時間は、</w:t>
      </w:r>
      <w:r w:rsidRPr="00721E79">
        <w:rPr>
          <w:rFonts w:hint="eastAsia"/>
        </w:rPr>
        <w:t>労働から離れ、</w:t>
      </w:r>
      <w:r w:rsidR="00ED47F0" w:rsidRPr="00721E79">
        <w:rPr>
          <w:rFonts w:hint="eastAsia"/>
        </w:rPr>
        <w:t>自由に利用することができる。ただし、</w:t>
      </w:r>
      <w:r w:rsidRPr="00721E79">
        <w:rPr>
          <w:rFonts w:hint="eastAsia"/>
        </w:rPr>
        <w:t>休憩時間中とはいえ、他の教職員の就業を妨げるなど職場秩序を乱す行為は慎まなければならない。</w:t>
      </w:r>
      <w:r w:rsidR="005C4A27" w:rsidRPr="00721E79">
        <w:rPr>
          <w:rFonts w:hint="eastAsia"/>
        </w:rPr>
        <w:t>また、教</w:t>
      </w:r>
      <w:r w:rsidR="005C4A27" w:rsidRPr="00721E79">
        <w:rPr>
          <w:rFonts w:ascii="ＭＳ 明朝" w:hAnsi="ＭＳ 明朝" w:hint="eastAsia"/>
        </w:rPr>
        <w:t>職員が休憩時間を利用して園の施設外に出かけるときは、事前に園の承認を得るものとする。</w:t>
      </w:r>
    </w:p>
    <w:p w14:paraId="6E43FE13" w14:textId="77777777" w:rsidR="008135E8" w:rsidRPr="00721E79" w:rsidRDefault="008135E8" w:rsidP="00E056B1">
      <w:pPr>
        <w:pStyle w:val="a3"/>
        <w:ind w:leftChars="15" w:left="661"/>
      </w:pPr>
    </w:p>
    <w:p w14:paraId="41770E19" w14:textId="77777777" w:rsidR="00E056B1" w:rsidRPr="00721E79" w:rsidRDefault="00E056B1" w:rsidP="00E056B1">
      <w:pPr>
        <w:pStyle w:val="a3"/>
        <w:ind w:leftChars="15" w:left="661"/>
      </w:pPr>
      <w:r w:rsidRPr="00721E79">
        <w:rPr>
          <w:rFonts w:hint="eastAsia"/>
        </w:rPr>
        <w:t>（出張）</w:t>
      </w:r>
    </w:p>
    <w:p w14:paraId="0F649DD7" w14:textId="77777777" w:rsidR="00E056B1" w:rsidRPr="00721E79" w:rsidRDefault="00E056B1" w:rsidP="00E056B1">
      <w:pPr>
        <w:pStyle w:val="a3"/>
        <w:numPr>
          <w:ilvl w:val="0"/>
          <w:numId w:val="1"/>
        </w:numPr>
        <w:ind w:left="720" w:firstLineChars="0" w:hanging="720"/>
      </w:pPr>
      <w:r w:rsidRPr="00721E79">
        <w:rPr>
          <w:rFonts w:hint="eastAsia"/>
        </w:rPr>
        <w:t xml:space="preserve">　</w:t>
      </w:r>
      <w:r w:rsidR="00DC6366" w:rsidRPr="00721E79">
        <w:rPr>
          <w:rFonts w:hint="eastAsia"/>
        </w:rPr>
        <w:t>園</w:t>
      </w:r>
      <w:r w:rsidRPr="00721E79">
        <w:rPr>
          <w:rFonts w:hint="eastAsia"/>
        </w:rPr>
        <w:t>は、業務の都合により、教職員に出張を命じることがある。</w:t>
      </w:r>
    </w:p>
    <w:p w14:paraId="43F936EA" w14:textId="77777777" w:rsidR="00746958" w:rsidRDefault="00E056B1" w:rsidP="00746958">
      <w:pPr>
        <w:pStyle w:val="a3"/>
        <w:ind w:left="0" w:firstLineChars="200" w:firstLine="420"/>
      </w:pPr>
      <w:r w:rsidRPr="00721E79">
        <w:rPr>
          <w:rFonts w:hint="eastAsia"/>
        </w:rPr>
        <w:t>２　前項の場合、教職員は正当な理由なく命令を拒むことはできない。</w:t>
      </w:r>
    </w:p>
    <w:p w14:paraId="2863D11A" w14:textId="63DA2CE5" w:rsidR="00E056B1" w:rsidRPr="00721E79" w:rsidRDefault="00E056B1" w:rsidP="00746958">
      <w:pPr>
        <w:pStyle w:val="a3"/>
        <w:ind w:leftChars="200" w:hangingChars="100" w:hanging="210"/>
      </w:pPr>
      <w:r w:rsidRPr="00721E79">
        <w:rPr>
          <w:rFonts w:hint="eastAsia"/>
        </w:rPr>
        <w:t>３　出張にかかる、旅費その他必要な事項については、旅費規程に定める。</w:t>
      </w:r>
    </w:p>
    <w:p w14:paraId="185997FB" w14:textId="77777777" w:rsidR="00E056B1" w:rsidRPr="00721E79" w:rsidRDefault="00E056B1" w:rsidP="00E056B1">
      <w:pPr>
        <w:pStyle w:val="a3"/>
        <w:ind w:leftChars="15" w:left="661"/>
      </w:pPr>
    </w:p>
    <w:p w14:paraId="4028413D" w14:textId="77777777" w:rsidR="008135E8" w:rsidRPr="00721E79" w:rsidRDefault="008135E8" w:rsidP="008135E8">
      <w:pPr>
        <w:pStyle w:val="a3"/>
      </w:pPr>
      <w:bookmarkStart w:id="3" w:name="_Hlk495820"/>
      <w:r w:rsidRPr="00721E79">
        <w:rPr>
          <w:rFonts w:hint="eastAsia"/>
        </w:rPr>
        <w:t>（事業場外勤務）</w:t>
      </w:r>
    </w:p>
    <w:p w14:paraId="635B9ED2" w14:textId="77777777" w:rsidR="008135E8" w:rsidRPr="00721E79" w:rsidRDefault="008135E8" w:rsidP="008135E8">
      <w:pPr>
        <w:pStyle w:val="a3"/>
        <w:numPr>
          <w:ilvl w:val="0"/>
          <w:numId w:val="1"/>
        </w:numPr>
        <w:ind w:left="720" w:firstLineChars="0" w:hanging="720"/>
      </w:pPr>
      <w:r w:rsidRPr="00721E79">
        <w:rPr>
          <w:rFonts w:hint="eastAsia"/>
        </w:rPr>
        <w:t xml:space="preserve">　教職員が勤務時間の全部又は一部について事業場外で業務に従事した場合において、勤務時間を算定し難いときは、所定労働時間労働したものとみなす。</w:t>
      </w:r>
    </w:p>
    <w:bookmarkEnd w:id="3"/>
    <w:p w14:paraId="4CE8BA13" w14:textId="77777777" w:rsidR="004C03C5" w:rsidRPr="00721E79" w:rsidRDefault="004C03C5" w:rsidP="004C03C5">
      <w:pPr>
        <w:pStyle w:val="a3"/>
        <w:ind w:left="718" w:hangingChars="342" w:hanging="718"/>
      </w:pPr>
    </w:p>
    <w:p w14:paraId="1737584D" w14:textId="77777777" w:rsidR="004C03C5" w:rsidRPr="00721E79" w:rsidRDefault="004C03C5" w:rsidP="004C03C5">
      <w:pPr>
        <w:pStyle w:val="a3"/>
        <w:ind w:left="718" w:hangingChars="342" w:hanging="718"/>
      </w:pPr>
      <w:r w:rsidRPr="00721E79">
        <w:rPr>
          <w:rFonts w:hint="eastAsia"/>
        </w:rPr>
        <w:t>（</w:t>
      </w:r>
      <w:r w:rsidR="00304FC3" w:rsidRPr="00721E79">
        <w:rPr>
          <w:rFonts w:hint="eastAsia"/>
        </w:rPr>
        <w:t>所定時間外勤務</w:t>
      </w:r>
      <w:r w:rsidR="0074379F" w:rsidRPr="00721E79">
        <w:rPr>
          <w:rFonts w:hint="eastAsia"/>
        </w:rPr>
        <w:t>、</w:t>
      </w:r>
      <w:r w:rsidRPr="00721E79">
        <w:rPr>
          <w:rFonts w:hint="eastAsia"/>
        </w:rPr>
        <w:t>休日</w:t>
      </w:r>
      <w:r w:rsidR="00304FC3" w:rsidRPr="00721E79">
        <w:rPr>
          <w:rFonts w:hint="eastAsia"/>
        </w:rPr>
        <w:t>勤務</w:t>
      </w:r>
      <w:r w:rsidRPr="00721E79">
        <w:rPr>
          <w:rFonts w:hint="eastAsia"/>
        </w:rPr>
        <w:t>）</w:t>
      </w:r>
    </w:p>
    <w:p w14:paraId="41433CF1" w14:textId="77777777" w:rsidR="002929A5" w:rsidRPr="00721E79" w:rsidRDefault="005A3FDC" w:rsidP="006113C3">
      <w:pPr>
        <w:pStyle w:val="a3"/>
        <w:numPr>
          <w:ilvl w:val="0"/>
          <w:numId w:val="1"/>
        </w:numPr>
        <w:ind w:left="720" w:firstLineChars="0" w:hanging="720"/>
        <w:rPr>
          <w:rFonts w:ascii="ＭＳ 明朝" w:hAnsi="ＭＳ 明朝"/>
        </w:rPr>
      </w:pPr>
      <w:r w:rsidRPr="00721E79">
        <w:rPr>
          <w:rFonts w:hint="eastAsia"/>
        </w:rPr>
        <w:t xml:space="preserve">　</w:t>
      </w:r>
      <w:r w:rsidR="00DC6366" w:rsidRPr="00721E79">
        <w:rPr>
          <w:rFonts w:hint="eastAsia"/>
        </w:rPr>
        <w:t>園</w:t>
      </w:r>
      <w:r w:rsidR="00143CF6" w:rsidRPr="00721E79">
        <w:rPr>
          <w:rFonts w:hint="eastAsia"/>
        </w:rPr>
        <w:t>は、業務の都合により</w:t>
      </w:r>
      <w:r w:rsidR="00714CA4" w:rsidRPr="00721E79">
        <w:rPr>
          <w:rFonts w:hint="eastAsia"/>
        </w:rPr>
        <w:t>正職員に対し、</w:t>
      </w:r>
      <w:r w:rsidR="00304FC3" w:rsidRPr="00721E79">
        <w:rPr>
          <w:rFonts w:hint="eastAsia"/>
        </w:rPr>
        <w:t>所定</w:t>
      </w:r>
      <w:r w:rsidR="002520CA" w:rsidRPr="00721E79">
        <w:rPr>
          <w:rFonts w:hint="eastAsia"/>
        </w:rPr>
        <w:t>時間外</w:t>
      </w:r>
      <w:r w:rsidR="003504C5" w:rsidRPr="00721E79">
        <w:rPr>
          <w:rFonts w:hint="eastAsia"/>
        </w:rPr>
        <w:t>又は</w:t>
      </w:r>
      <w:r w:rsidR="002929A5" w:rsidRPr="00721E79">
        <w:rPr>
          <w:rFonts w:hint="eastAsia"/>
        </w:rPr>
        <w:t>所定</w:t>
      </w:r>
      <w:r w:rsidR="00143CF6" w:rsidRPr="00721E79">
        <w:rPr>
          <w:rFonts w:hint="eastAsia"/>
        </w:rPr>
        <w:t>休日</w:t>
      </w:r>
      <w:r w:rsidR="003504C5" w:rsidRPr="00721E79">
        <w:rPr>
          <w:rFonts w:hint="eastAsia"/>
        </w:rPr>
        <w:t>に勤務</w:t>
      </w:r>
      <w:r w:rsidR="002520CA" w:rsidRPr="00721E79">
        <w:rPr>
          <w:rFonts w:hint="eastAsia"/>
        </w:rPr>
        <w:t>を命ずる</w:t>
      </w:r>
      <w:r w:rsidR="00143CF6" w:rsidRPr="00721E79">
        <w:rPr>
          <w:rFonts w:hint="eastAsia"/>
        </w:rPr>
        <w:t>ことがある。</w:t>
      </w:r>
      <w:r w:rsidR="002929A5" w:rsidRPr="00721E79">
        <w:rPr>
          <w:rFonts w:hint="eastAsia"/>
        </w:rPr>
        <w:t>正職員は、正当な理由なくこれを</w:t>
      </w:r>
      <w:r w:rsidR="00C1170C" w:rsidRPr="00721E79">
        <w:rPr>
          <w:rFonts w:hint="eastAsia"/>
        </w:rPr>
        <w:t>拒</w:t>
      </w:r>
      <w:r w:rsidR="003853B8" w:rsidRPr="00721E79">
        <w:rPr>
          <w:rFonts w:hint="eastAsia"/>
        </w:rPr>
        <w:t>む</w:t>
      </w:r>
      <w:r w:rsidR="002929A5" w:rsidRPr="00721E79">
        <w:rPr>
          <w:rFonts w:hint="eastAsia"/>
        </w:rPr>
        <w:t>ことはできない。</w:t>
      </w:r>
    </w:p>
    <w:p w14:paraId="4B85C184" w14:textId="373BC759" w:rsidR="0092083A" w:rsidRPr="00721E79" w:rsidRDefault="002929A5" w:rsidP="00ED18E1">
      <w:pPr>
        <w:pStyle w:val="a3"/>
        <w:ind w:leftChars="200" w:hangingChars="100" w:hanging="210"/>
        <w:rPr>
          <w:rFonts w:ascii="ＭＳ 明朝" w:hAnsi="ＭＳ 明朝"/>
        </w:rPr>
      </w:pPr>
      <w:r w:rsidRPr="00721E79">
        <w:rPr>
          <w:rFonts w:hint="eastAsia"/>
        </w:rPr>
        <w:t>２　前項の</w:t>
      </w:r>
      <w:r w:rsidR="00143CF6" w:rsidRPr="00721E79">
        <w:rPr>
          <w:rFonts w:hint="eastAsia"/>
        </w:rPr>
        <w:t>場合において、法定労働時間を超え</w:t>
      </w:r>
      <w:r w:rsidR="003504C5" w:rsidRPr="00721E79">
        <w:rPr>
          <w:rFonts w:hint="eastAsia"/>
        </w:rPr>
        <w:t>る労働</w:t>
      </w:r>
      <w:r w:rsidR="00143CF6" w:rsidRPr="00721E79">
        <w:rPr>
          <w:rFonts w:hint="eastAsia"/>
        </w:rPr>
        <w:t>又は法定休日に</w:t>
      </w:r>
      <w:r w:rsidR="003504C5" w:rsidRPr="00721E79">
        <w:rPr>
          <w:rFonts w:hint="eastAsia"/>
        </w:rPr>
        <w:t>おける労働については</w:t>
      </w:r>
      <w:r w:rsidR="00143CF6" w:rsidRPr="00721E79">
        <w:rPr>
          <w:rFonts w:hint="eastAsia"/>
        </w:rPr>
        <w:t>、</w:t>
      </w:r>
      <w:r w:rsidR="00DC6366" w:rsidRPr="00721E79">
        <w:rPr>
          <w:rFonts w:hint="eastAsia"/>
        </w:rPr>
        <w:t>園</w:t>
      </w:r>
      <w:r w:rsidR="00143CF6" w:rsidRPr="00721E79">
        <w:rPr>
          <w:rFonts w:hint="eastAsia"/>
        </w:rPr>
        <w:t>はあらかじめ</w:t>
      </w:r>
      <w:r w:rsidR="00604514" w:rsidRPr="00721E79">
        <w:rPr>
          <w:rFonts w:hint="eastAsia"/>
        </w:rPr>
        <w:t>教職</w:t>
      </w:r>
      <w:r w:rsidR="00143CF6" w:rsidRPr="00721E79">
        <w:rPr>
          <w:rFonts w:hint="eastAsia"/>
        </w:rPr>
        <w:t>員の過半数を代表する者と</w:t>
      </w:r>
      <w:r w:rsidR="003504C5" w:rsidRPr="00721E79">
        <w:rPr>
          <w:rFonts w:hint="eastAsia"/>
        </w:rPr>
        <w:t>「時間外労働・休日労働に関する</w:t>
      </w:r>
      <w:r w:rsidR="00143CF6" w:rsidRPr="00721E79">
        <w:rPr>
          <w:rFonts w:hint="eastAsia"/>
        </w:rPr>
        <w:t>労使協定</w:t>
      </w:r>
      <w:r w:rsidR="003504C5" w:rsidRPr="00721E79">
        <w:rPr>
          <w:rFonts w:hint="eastAsia"/>
        </w:rPr>
        <w:t>」</w:t>
      </w:r>
      <w:r w:rsidR="00143CF6" w:rsidRPr="00721E79">
        <w:rPr>
          <w:rFonts w:hint="eastAsia"/>
        </w:rPr>
        <w:t>（以下「</w:t>
      </w:r>
      <w:r w:rsidR="00E72B71">
        <w:rPr>
          <w:rFonts w:hint="eastAsia"/>
        </w:rPr>
        <w:t>３６</w:t>
      </w:r>
      <w:r w:rsidR="00143CF6" w:rsidRPr="00721E79">
        <w:rPr>
          <w:rFonts w:hint="eastAsia"/>
        </w:rPr>
        <w:t>協定」という。）を締結し、これを所轄労働基準監督署長に届け出る</w:t>
      </w:r>
      <w:r w:rsidR="00143CF6" w:rsidRPr="00721E79">
        <w:rPr>
          <w:rFonts w:ascii="ＭＳ 明朝" w:hAnsi="ＭＳ 明朝" w:hint="eastAsia"/>
        </w:rPr>
        <w:t>ものと</w:t>
      </w:r>
      <w:r w:rsidR="0092083A" w:rsidRPr="00721E79">
        <w:rPr>
          <w:rFonts w:ascii="ＭＳ 明朝" w:hAnsi="ＭＳ 明朝" w:hint="eastAsia"/>
        </w:rPr>
        <w:t>する。</w:t>
      </w:r>
      <w:r w:rsidR="008E67F0" w:rsidRPr="00721E79">
        <w:rPr>
          <w:rFonts w:ascii="ＭＳ 明朝" w:hAnsi="ＭＳ 明朝" w:hint="eastAsia"/>
        </w:rPr>
        <w:t>また、３６協定の上限時間を超える労働については当該労使協定の特別条項に定めをするものとする。</w:t>
      </w:r>
    </w:p>
    <w:p w14:paraId="655DC83B" w14:textId="77777777" w:rsidR="00304FC3" w:rsidRPr="00721E79" w:rsidRDefault="004E5A35" w:rsidP="004B06E6">
      <w:pPr>
        <w:pStyle w:val="a3"/>
        <w:ind w:leftChars="200" w:hangingChars="100" w:hanging="210"/>
        <w:rPr>
          <w:rFonts w:ascii="ＭＳ 明朝" w:hAnsi="ＭＳ 明朝"/>
        </w:rPr>
      </w:pPr>
      <w:r w:rsidRPr="00721E79">
        <w:rPr>
          <w:rFonts w:ascii="ＭＳ 明朝" w:hAnsi="ＭＳ 明朝" w:hint="eastAsia"/>
        </w:rPr>
        <w:lastRenderedPageBreak/>
        <w:t>３</w:t>
      </w:r>
      <w:r w:rsidR="0092083A" w:rsidRPr="00721E79">
        <w:rPr>
          <w:rFonts w:ascii="ＭＳ 明朝" w:hAnsi="ＭＳ 明朝" w:hint="eastAsia"/>
        </w:rPr>
        <w:t xml:space="preserve">　</w:t>
      </w:r>
      <w:r w:rsidR="00143CF6" w:rsidRPr="00721E79">
        <w:rPr>
          <w:rFonts w:ascii="ＭＳ 明朝" w:hAnsi="ＭＳ 明朝" w:hint="eastAsia"/>
        </w:rPr>
        <w:t>時間外</w:t>
      </w:r>
      <w:r w:rsidR="008E67F0" w:rsidRPr="00721E79">
        <w:rPr>
          <w:rFonts w:ascii="ＭＳ 明朝" w:hAnsi="ＭＳ 明朝" w:hint="eastAsia"/>
        </w:rPr>
        <w:t>勤務</w:t>
      </w:r>
      <w:r w:rsidR="00604514" w:rsidRPr="00721E79">
        <w:rPr>
          <w:rFonts w:ascii="ＭＳ 明朝" w:hAnsi="ＭＳ 明朝" w:hint="eastAsia"/>
        </w:rPr>
        <w:t>又は休日勤務</w:t>
      </w:r>
      <w:r w:rsidR="0092083A" w:rsidRPr="00721E79">
        <w:rPr>
          <w:rFonts w:ascii="ＭＳ 明朝" w:hAnsi="ＭＳ 明朝" w:hint="eastAsia"/>
        </w:rPr>
        <w:t>は</w:t>
      </w:r>
      <w:r w:rsidR="0094303C" w:rsidRPr="00721E79">
        <w:rPr>
          <w:rFonts w:ascii="ＭＳ 明朝" w:hAnsi="ＭＳ 明朝" w:hint="eastAsia"/>
        </w:rPr>
        <w:t>、前項の</w:t>
      </w:r>
      <w:r w:rsidR="00DD39F9" w:rsidRPr="00721E79">
        <w:rPr>
          <w:rFonts w:ascii="ＭＳ 明朝" w:hAnsi="ＭＳ 明朝" w:hint="eastAsia"/>
        </w:rPr>
        <w:t>労使</w:t>
      </w:r>
      <w:r w:rsidR="0094303C" w:rsidRPr="00721E79">
        <w:rPr>
          <w:rFonts w:ascii="ＭＳ 明朝" w:hAnsi="ＭＳ 明朝" w:hint="eastAsia"/>
        </w:rPr>
        <w:t>協定の範囲内で</w:t>
      </w:r>
      <w:r w:rsidR="00145440" w:rsidRPr="00721E79">
        <w:rPr>
          <w:rFonts w:ascii="ＭＳ 明朝" w:hAnsi="ＭＳ 明朝" w:hint="eastAsia"/>
        </w:rPr>
        <w:t>園長</w:t>
      </w:r>
      <w:r w:rsidR="0094303C" w:rsidRPr="00721E79">
        <w:rPr>
          <w:rFonts w:ascii="ＭＳ 明朝" w:hAnsi="ＭＳ 明朝" w:hint="eastAsia"/>
        </w:rPr>
        <w:t>が命じる。</w:t>
      </w:r>
      <w:r w:rsidR="009E1389" w:rsidRPr="00721E79">
        <w:rPr>
          <w:rFonts w:ascii="ＭＳ 明朝" w:hAnsi="ＭＳ 明朝" w:hint="eastAsia"/>
        </w:rPr>
        <w:t>なお</w:t>
      </w:r>
      <w:r w:rsidRPr="00721E79">
        <w:rPr>
          <w:rFonts w:ascii="ＭＳ 明朝" w:hAnsi="ＭＳ 明朝" w:hint="eastAsia"/>
        </w:rPr>
        <w:t>、臨時的な特別の事情が</w:t>
      </w:r>
      <w:r w:rsidR="008135E8" w:rsidRPr="00721E79">
        <w:rPr>
          <w:rFonts w:ascii="ＭＳ 明朝" w:hAnsi="ＭＳ 明朝" w:hint="eastAsia"/>
        </w:rPr>
        <w:t>あ</w:t>
      </w:r>
      <w:r w:rsidR="008E67F0" w:rsidRPr="00721E79">
        <w:rPr>
          <w:rFonts w:ascii="ＭＳ 明朝" w:hAnsi="ＭＳ 明朝" w:hint="eastAsia"/>
        </w:rPr>
        <w:t>り、やむを得ず３６協定の上限時間を超える</w:t>
      </w:r>
      <w:r w:rsidRPr="00721E79">
        <w:rPr>
          <w:rFonts w:ascii="ＭＳ 明朝" w:hAnsi="ＭＳ 明朝" w:hint="eastAsia"/>
        </w:rPr>
        <w:t>時間外労働</w:t>
      </w:r>
      <w:r w:rsidR="008E67F0" w:rsidRPr="00721E79">
        <w:rPr>
          <w:rFonts w:ascii="ＭＳ 明朝" w:hAnsi="ＭＳ 明朝" w:hint="eastAsia"/>
        </w:rPr>
        <w:t>又は</w:t>
      </w:r>
      <w:r w:rsidRPr="00721E79">
        <w:rPr>
          <w:rFonts w:ascii="ＭＳ 明朝" w:hAnsi="ＭＳ 明朝" w:hint="eastAsia"/>
        </w:rPr>
        <w:t>法定休日</w:t>
      </w:r>
      <w:r w:rsidR="008E67F0" w:rsidRPr="00721E79">
        <w:rPr>
          <w:rFonts w:ascii="ＭＳ 明朝" w:hAnsi="ＭＳ 明朝" w:hint="eastAsia"/>
        </w:rPr>
        <w:t>労働を命ずるときは</w:t>
      </w:r>
      <w:r w:rsidRPr="00721E79">
        <w:rPr>
          <w:rFonts w:ascii="ＭＳ 明朝" w:hAnsi="ＭＳ 明朝" w:hint="eastAsia"/>
        </w:rPr>
        <w:t>、</w:t>
      </w:r>
      <w:r w:rsidR="008E67F0" w:rsidRPr="00721E79">
        <w:rPr>
          <w:rFonts w:ascii="ＭＳ 明朝" w:hAnsi="ＭＳ 明朝" w:hint="eastAsia"/>
        </w:rPr>
        <w:t>当該</w:t>
      </w:r>
      <w:r w:rsidRPr="00721E79">
        <w:rPr>
          <w:rFonts w:ascii="ＭＳ 明朝" w:hAnsi="ＭＳ 明朝" w:hint="eastAsia"/>
        </w:rPr>
        <w:t>協定の特別条項の定めに従</w:t>
      </w:r>
      <w:r w:rsidR="008135E8" w:rsidRPr="00721E79">
        <w:rPr>
          <w:rFonts w:ascii="ＭＳ 明朝" w:hAnsi="ＭＳ 明朝" w:hint="eastAsia"/>
        </w:rPr>
        <w:t>い、正職員の健康及び福祉を確保しつつ命令を行う</w:t>
      </w:r>
      <w:r w:rsidRPr="00721E79">
        <w:rPr>
          <w:rFonts w:ascii="ＭＳ 明朝" w:hAnsi="ＭＳ 明朝" w:hint="eastAsia"/>
        </w:rPr>
        <w:t>ものとする。</w:t>
      </w:r>
    </w:p>
    <w:p w14:paraId="59D7731F" w14:textId="3D37C769" w:rsidR="00304FC3" w:rsidRPr="00721E79" w:rsidRDefault="004E5A35" w:rsidP="009E1389">
      <w:pPr>
        <w:pStyle w:val="a3"/>
        <w:ind w:leftChars="200" w:hangingChars="100" w:hanging="210"/>
        <w:rPr>
          <w:rFonts w:ascii="ＭＳ 明朝" w:hAnsi="ＭＳ 明朝"/>
        </w:rPr>
      </w:pPr>
      <w:r w:rsidRPr="00721E79">
        <w:rPr>
          <w:rFonts w:ascii="ＭＳ 明朝" w:hAnsi="ＭＳ 明朝" w:hint="eastAsia"/>
        </w:rPr>
        <w:t>４</w:t>
      </w:r>
      <w:r w:rsidR="004B06E6" w:rsidRPr="00721E79">
        <w:rPr>
          <w:rFonts w:ascii="ＭＳ 明朝" w:hAnsi="ＭＳ 明朝" w:hint="eastAsia"/>
        </w:rPr>
        <w:t xml:space="preserve">　</w:t>
      </w:r>
      <w:r w:rsidR="00714CA4" w:rsidRPr="00721E79">
        <w:rPr>
          <w:rFonts w:ascii="ＭＳ 明朝" w:hAnsi="ＭＳ 明朝" w:hint="eastAsia"/>
        </w:rPr>
        <w:t>正</w:t>
      </w:r>
      <w:r w:rsidR="0094303C" w:rsidRPr="00721E79">
        <w:rPr>
          <w:rFonts w:ascii="ＭＳ 明朝" w:hAnsi="ＭＳ 明朝" w:hint="eastAsia"/>
        </w:rPr>
        <w:t>職員は、第</w:t>
      </w:r>
      <w:r w:rsidRPr="00721E79">
        <w:rPr>
          <w:rFonts w:ascii="ＭＳ 明朝" w:hAnsi="ＭＳ 明朝" w:hint="eastAsia"/>
        </w:rPr>
        <w:t>２</w:t>
      </w:r>
      <w:r w:rsidR="0094303C" w:rsidRPr="00721E79">
        <w:rPr>
          <w:rFonts w:ascii="ＭＳ 明朝" w:hAnsi="ＭＳ 明朝" w:hint="eastAsia"/>
        </w:rPr>
        <w:t>項の</w:t>
      </w:r>
      <w:r w:rsidR="00DD39F9" w:rsidRPr="00721E79">
        <w:rPr>
          <w:rFonts w:ascii="ＭＳ 明朝" w:hAnsi="ＭＳ 明朝" w:hint="eastAsia"/>
        </w:rPr>
        <w:t>手続</w:t>
      </w:r>
      <w:r w:rsidR="0094303C" w:rsidRPr="00721E79">
        <w:rPr>
          <w:rFonts w:ascii="ＭＳ 明朝" w:hAnsi="ＭＳ 明朝" w:hint="eastAsia"/>
        </w:rPr>
        <w:t>及び第</w:t>
      </w:r>
      <w:r w:rsidRPr="00721E79">
        <w:rPr>
          <w:rFonts w:ascii="ＭＳ 明朝" w:hAnsi="ＭＳ 明朝" w:hint="eastAsia"/>
        </w:rPr>
        <w:t>３</w:t>
      </w:r>
      <w:r w:rsidR="0094303C" w:rsidRPr="00721E79">
        <w:rPr>
          <w:rFonts w:ascii="ＭＳ 明朝" w:hAnsi="ＭＳ 明朝" w:hint="eastAsia"/>
        </w:rPr>
        <w:t>項の命令に基づかない時間外</w:t>
      </w:r>
      <w:r w:rsidR="003504C5" w:rsidRPr="00721E79">
        <w:rPr>
          <w:rFonts w:ascii="ＭＳ 明朝" w:hAnsi="ＭＳ 明朝" w:hint="eastAsia"/>
        </w:rPr>
        <w:t>勤務</w:t>
      </w:r>
      <w:r w:rsidR="0094303C" w:rsidRPr="00721E79">
        <w:rPr>
          <w:rFonts w:ascii="ＭＳ 明朝" w:hAnsi="ＭＳ 明朝" w:hint="eastAsia"/>
        </w:rPr>
        <w:t>及び休日</w:t>
      </w:r>
      <w:r w:rsidR="003504C5" w:rsidRPr="00721E79">
        <w:rPr>
          <w:rFonts w:ascii="ＭＳ 明朝" w:hAnsi="ＭＳ 明朝" w:hint="eastAsia"/>
        </w:rPr>
        <w:t>勤務</w:t>
      </w:r>
      <w:r w:rsidR="0094303C" w:rsidRPr="00721E79">
        <w:rPr>
          <w:rFonts w:ascii="ＭＳ 明朝" w:hAnsi="ＭＳ 明朝" w:hint="eastAsia"/>
        </w:rPr>
        <w:t>は行ってはならない。</w:t>
      </w:r>
      <w:r w:rsidR="00C1170C" w:rsidRPr="00721E79">
        <w:rPr>
          <w:rFonts w:ascii="ＭＳ 明朝" w:hAnsi="ＭＳ 明朝" w:hint="eastAsia"/>
        </w:rPr>
        <w:t>ただし、正職員が</w:t>
      </w:r>
      <w:r w:rsidR="009E1389" w:rsidRPr="00721E79">
        <w:rPr>
          <w:rFonts w:ascii="ＭＳ 明朝" w:hAnsi="ＭＳ 明朝" w:hint="eastAsia"/>
        </w:rPr>
        <w:t>自らの</w:t>
      </w:r>
      <w:r w:rsidR="00C1170C" w:rsidRPr="00721E79">
        <w:rPr>
          <w:rFonts w:ascii="ＭＳ 明朝" w:hAnsi="ＭＳ 明朝" w:hint="eastAsia"/>
        </w:rPr>
        <w:t>業務</w:t>
      </w:r>
      <w:r w:rsidR="009E1389" w:rsidRPr="00721E79">
        <w:rPr>
          <w:rFonts w:ascii="ＭＳ 明朝" w:hAnsi="ＭＳ 明朝" w:hint="eastAsia"/>
        </w:rPr>
        <w:t>を</w:t>
      </w:r>
      <w:r w:rsidR="00C1170C" w:rsidRPr="00721E79">
        <w:rPr>
          <w:rFonts w:ascii="ＭＳ 明朝" w:hAnsi="ＭＳ 明朝" w:hint="eastAsia"/>
        </w:rPr>
        <w:t>遂行</w:t>
      </w:r>
      <w:r w:rsidR="009E1389" w:rsidRPr="00721E79">
        <w:rPr>
          <w:rFonts w:ascii="ＭＳ 明朝" w:hAnsi="ＭＳ 明朝" w:hint="eastAsia"/>
        </w:rPr>
        <w:t>する</w:t>
      </w:r>
      <w:r w:rsidR="00C1170C" w:rsidRPr="00721E79">
        <w:rPr>
          <w:rFonts w:ascii="ＭＳ 明朝" w:hAnsi="ＭＳ 明朝" w:hint="eastAsia"/>
        </w:rPr>
        <w:t>上</w:t>
      </w:r>
      <w:r w:rsidR="009E1389" w:rsidRPr="00721E79">
        <w:rPr>
          <w:rFonts w:ascii="ＭＳ 明朝" w:hAnsi="ＭＳ 明朝" w:hint="eastAsia"/>
        </w:rPr>
        <w:t>で</w:t>
      </w:r>
      <w:r w:rsidR="00C1170C" w:rsidRPr="00721E79">
        <w:rPr>
          <w:rFonts w:ascii="ＭＳ 明朝" w:hAnsi="ＭＳ 明朝" w:hint="eastAsia"/>
        </w:rPr>
        <w:t>必要と判断したときは、事前に</w:t>
      </w:r>
      <w:r w:rsidR="00145440" w:rsidRPr="00721E79">
        <w:rPr>
          <w:rFonts w:ascii="ＭＳ 明朝" w:hAnsi="ＭＳ 明朝" w:hint="eastAsia"/>
        </w:rPr>
        <w:t>園長</w:t>
      </w:r>
      <w:r w:rsidR="00C1170C" w:rsidRPr="00721E79">
        <w:rPr>
          <w:rFonts w:ascii="ＭＳ 明朝" w:hAnsi="ＭＳ 明朝" w:hint="eastAsia"/>
        </w:rPr>
        <w:t>又はその委任を受けた者に所定外勤務又は休日勤務が必要な理由及び必要と見込まれる時間</w:t>
      </w:r>
      <w:r w:rsidR="009E1389" w:rsidRPr="00721E79">
        <w:rPr>
          <w:rFonts w:ascii="ＭＳ 明朝" w:hAnsi="ＭＳ 明朝" w:hint="eastAsia"/>
        </w:rPr>
        <w:t>等を記載した所定外・休日勤務申請書を提出し、</w:t>
      </w:r>
      <w:r w:rsidR="008E67F0" w:rsidRPr="00721E79">
        <w:rPr>
          <w:rFonts w:ascii="ＭＳ 明朝" w:hAnsi="ＭＳ 明朝" w:hint="eastAsia"/>
        </w:rPr>
        <w:t>園長の</w:t>
      </w:r>
      <w:r w:rsidR="009E1389" w:rsidRPr="00721E79">
        <w:rPr>
          <w:rFonts w:ascii="ＭＳ 明朝" w:hAnsi="ＭＳ 明朝" w:hint="eastAsia"/>
        </w:rPr>
        <w:t>許可を</w:t>
      </w:r>
      <w:r w:rsidR="00FC3483" w:rsidRPr="00721E79">
        <w:rPr>
          <w:rFonts w:ascii="ＭＳ 明朝" w:hAnsi="ＭＳ 明朝" w:hint="eastAsia"/>
        </w:rPr>
        <w:t>得た</w:t>
      </w:r>
      <w:r w:rsidR="009E1389" w:rsidRPr="00721E79">
        <w:rPr>
          <w:rFonts w:ascii="ＭＳ 明朝" w:hAnsi="ＭＳ 明朝" w:hint="eastAsia"/>
        </w:rPr>
        <w:t>ときはこれを行うことができる。</w:t>
      </w:r>
      <w:r w:rsidR="00145440" w:rsidRPr="00721E79">
        <w:rPr>
          <w:rFonts w:ascii="ＭＳ 明朝" w:hAnsi="ＭＳ 明朝" w:hint="eastAsia"/>
        </w:rPr>
        <w:t>また、やむを得ない事由により、事前に許可を</w:t>
      </w:r>
      <w:r w:rsidR="00FC3483" w:rsidRPr="00721E79">
        <w:rPr>
          <w:rFonts w:ascii="ＭＳ 明朝" w:hAnsi="ＭＳ 明朝" w:hint="eastAsia"/>
        </w:rPr>
        <w:t>得る</w:t>
      </w:r>
      <w:r w:rsidR="00145440" w:rsidRPr="00721E79">
        <w:rPr>
          <w:rFonts w:ascii="ＭＳ 明朝" w:hAnsi="ＭＳ 明朝" w:hint="eastAsia"/>
        </w:rPr>
        <w:t>ことができなかったときは、事後直ちに園長に報告し、許可を</w:t>
      </w:r>
      <w:r w:rsidR="00FC3483" w:rsidRPr="00721E79">
        <w:rPr>
          <w:rFonts w:ascii="ＭＳ 明朝" w:hAnsi="ＭＳ 明朝" w:hint="eastAsia"/>
        </w:rPr>
        <w:t>得る</w:t>
      </w:r>
      <w:r w:rsidR="00145440" w:rsidRPr="00721E79">
        <w:rPr>
          <w:rFonts w:ascii="ＭＳ 明朝" w:hAnsi="ＭＳ 明朝" w:hint="eastAsia"/>
        </w:rPr>
        <w:t>ものとする。</w:t>
      </w:r>
    </w:p>
    <w:p w14:paraId="3968577C" w14:textId="77777777" w:rsidR="009E1389" w:rsidRPr="00721E79" w:rsidRDefault="009E1389" w:rsidP="009E1389">
      <w:pPr>
        <w:pStyle w:val="a3"/>
        <w:ind w:leftChars="200" w:hangingChars="100" w:hanging="210"/>
        <w:rPr>
          <w:rFonts w:ascii="ＭＳ 明朝" w:hAnsi="ＭＳ 明朝"/>
        </w:rPr>
      </w:pPr>
    </w:p>
    <w:p w14:paraId="72F1071C" w14:textId="77777777" w:rsidR="00304FC3" w:rsidRPr="00721E79" w:rsidRDefault="00304FC3" w:rsidP="00304FC3">
      <w:pPr>
        <w:pStyle w:val="a3"/>
        <w:ind w:leftChars="12" w:left="655"/>
        <w:rPr>
          <w:rFonts w:ascii="ＭＳ 明朝" w:hAnsi="ＭＳ 明朝"/>
        </w:rPr>
      </w:pPr>
      <w:r w:rsidRPr="00721E79">
        <w:rPr>
          <w:rFonts w:ascii="ＭＳ 明朝" w:hAnsi="ＭＳ 明朝" w:hint="eastAsia"/>
        </w:rPr>
        <w:t>（深夜勤務）</w:t>
      </w:r>
    </w:p>
    <w:p w14:paraId="23AABFEC" w14:textId="629CC6ED" w:rsidR="00E70AF4" w:rsidRPr="00721E79" w:rsidRDefault="008135E8" w:rsidP="00272DCE">
      <w:pPr>
        <w:pStyle w:val="a3"/>
        <w:numPr>
          <w:ilvl w:val="0"/>
          <w:numId w:val="1"/>
        </w:numPr>
        <w:ind w:left="720" w:firstLineChars="0" w:hanging="720"/>
        <w:rPr>
          <w:rFonts w:ascii="ＭＳ 明朝" w:hAnsi="ＭＳ 明朝"/>
        </w:rPr>
      </w:pPr>
      <w:r w:rsidRPr="00721E79">
        <w:rPr>
          <w:rFonts w:ascii="ＭＳ 明朝" w:hAnsi="ＭＳ 明朝" w:hint="eastAsia"/>
        </w:rPr>
        <w:t xml:space="preserve">　</w:t>
      </w:r>
      <w:r w:rsidR="00DC6366" w:rsidRPr="00721E79">
        <w:rPr>
          <w:rFonts w:ascii="ＭＳ 明朝" w:hAnsi="ＭＳ 明朝" w:hint="eastAsia"/>
        </w:rPr>
        <w:t>園</w:t>
      </w:r>
      <w:r w:rsidR="0094303C" w:rsidRPr="00721E79">
        <w:rPr>
          <w:rFonts w:ascii="ＭＳ 明朝" w:hAnsi="ＭＳ 明朝" w:hint="eastAsia"/>
        </w:rPr>
        <w:t>は、業務の都合により深夜（午後</w:t>
      </w:r>
      <w:r w:rsidR="00E72B71">
        <w:rPr>
          <w:rFonts w:ascii="ＭＳ 明朝" w:hAnsi="ＭＳ 明朝" w:hint="eastAsia"/>
        </w:rPr>
        <w:t>１０</w:t>
      </w:r>
      <w:r w:rsidR="0094303C" w:rsidRPr="00721E79">
        <w:rPr>
          <w:rFonts w:ascii="ＭＳ 明朝" w:hAnsi="ＭＳ 明朝" w:hint="eastAsia"/>
        </w:rPr>
        <w:t>時から午前</w:t>
      </w:r>
      <w:r w:rsidR="00E72B71">
        <w:rPr>
          <w:rFonts w:ascii="ＭＳ 明朝" w:hAnsi="ＭＳ 明朝" w:hint="eastAsia"/>
        </w:rPr>
        <w:t>５</w:t>
      </w:r>
      <w:r w:rsidR="0094303C" w:rsidRPr="00721E79">
        <w:rPr>
          <w:rFonts w:ascii="ＭＳ 明朝" w:hAnsi="ＭＳ 明朝" w:hint="eastAsia"/>
        </w:rPr>
        <w:t>時までの時間帯をいう。以下同じ。）勤務を命じることがある。</w:t>
      </w:r>
      <w:r w:rsidR="00C1170C" w:rsidRPr="00721E79">
        <w:rPr>
          <w:rFonts w:ascii="ＭＳ 明朝" w:hAnsi="ＭＳ 明朝" w:hint="eastAsia"/>
        </w:rPr>
        <w:t>正</w:t>
      </w:r>
      <w:r w:rsidR="0094303C" w:rsidRPr="00721E79">
        <w:rPr>
          <w:rFonts w:ascii="ＭＳ 明朝" w:hAnsi="ＭＳ 明朝" w:hint="eastAsia"/>
        </w:rPr>
        <w:t>職員は、正当な理由なくこれを拒否すること</w:t>
      </w:r>
      <w:r w:rsidR="00C1170C" w:rsidRPr="00721E79">
        <w:rPr>
          <w:rFonts w:ascii="ＭＳ 明朝" w:hAnsi="ＭＳ 明朝" w:hint="eastAsia"/>
        </w:rPr>
        <w:t>は</w:t>
      </w:r>
      <w:r w:rsidR="0094303C" w:rsidRPr="00721E79">
        <w:rPr>
          <w:rFonts w:ascii="ＭＳ 明朝" w:hAnsi="ＭＳ 明朝" w:hint="eastAsia"/>
        </w:rPr>
        <w:t>できない。</w:t>
      </w:r>
    </w:p>
    <w:p w14:paraId="68919939" w14:textId="77777777" w:rsidR="00304FC3" w:rsidRPr="00721E79" w:rsidRDefault="00304FC3" w:rsidP="00E70AF4">
      <w:pPr>
        <w:pStyle w:val="a3"/>
        <w:ind w:left="840" w:hangingChars="400" w:hanging="840"/>
        <w:rPr>
          <w:rFonts w:ascii="ＭＳ 明朝" w:hAnsi="ＭＳ 明朝"/>
        </w:rPr>
      </w:pPr>
    </w:p>
    <w:p w14:paraId="34B00D67" w14:textId="77777777" w:rsidR="00304FC3" w:rsidRPr="00721E79" w:rsidRDefault="00304FC3" w:rsidP="00E70AF4">
      <w:pPr>
        <w:pStyle w:val="a3"/>
        <w:ind w:left="840" w:hangingChars="400" w:hanging="840"/>
        <w:rPr>
          <w:rFonts w:ascii="ＭＳ 明朝" w:hAnsi="ＭＳ 明朝"/>
        </w:rPr>
      </w:pPr>
      <w:r w:rsidRPr="00721E79">
        <w:rPr>
          <w:rFonts w:ascii="ＭＳ 明朝" w:hAnsi="ＭＳ 明朝" w:hint="eastAsia"/>
        </w:rPr>
        <w:t>（労働時間・時間外労働等に関する特例等）</w:t>
      </w:r>
    </w:p>
    <w:p w14:paraId="60FEFF42" w14:textId="77777777" w:rsidR="0094303C" w:rsidRPr="00721E79" w:rsidRDefault="008135E8" w:rsidP="00272DCE">
      <w:pPr>
        <w:pStyle w:val="a3"/>
        <w:numPr>
          <w:ilvl w:val="0"/>
          <w:numId w:val="1"/>
        </w:numPr>
        <w:ind w:left="720" w:firstLineChars="0" w:hanging="720"/>
        <w:rPr>
          <w:rFonts w:ascii="ＭＳ 明朝" w:hAnsi="ＭＳ 明朝"/>
        </w:rPr>
      </w:pPr>
      <w:r w:rsidRPr="00721E79">
        <w:rPr>
          <w:rFonts w:ascii="ＭＳ 明朝" w:hAnsi="ＭＳ 明朝" w:hint="eastAsia"/>
        </w:rPr>
        <w:t xml:space="preserve">　</w:t>
      </w:r>
      <w:r w:rsidR="0094303C" w:rsidRPr="00721E79">
        <w:rPr>
          <w:rFonts w:ascii="ＭＳ 明朝" w:hAnsi="ＭＳ 明朝" w:hint="eastAsia"/>
        </w:rPr>
        <w:t>妊産婦、育児・家族介護を行う教職員の労働時間及び時間外労働等にかかる特例は、育児介護休業規程に定める。</w:t>
      </w:r>
    </w:p>
    <w:p w14:paraId="319374D3" w14:textId="713AB53A" w:rsidR="005E6087" w:rsidRPr="00721E79" w:rsidRDefault="008135E8" w:rsidP="00746958">
      <w:pPr>
        <w:pStyle w:val="a3"/>
        <w:ind w:leftChars="200" w:hangingChars="100" w:hanging="210"/>
      </w:pPr>
      <w:r w:rsidRPr="00721E79">
        <w:rPr>
          <w:rFonts w:ascii="ＭＳ 明朝" w:hAnsi="ＭＳ 明朝" w:hint="eastAsia"/>
        </w:rPr>
        <w:t>２</w:t>
      </w:r>
      <w:r w:rsidR="00746958">
        <w:rPr>
          <w:rFonts w:ascii="ＭＳ 明朝" w:hAnsi="ＭＳ 明朝" w:hint="eastAsia"/>
        </w:rPr>
        <w:t xml:space="preserve">　</w:t>
      </w:r>
      <w:r w:rsidR="00DC6366" w:rsidRPr="00721E79">
        <w:rPr>
          <w:rFonts w:hint="eastAsia"/>
        </w:rPr>
        <w:t>園</w:t>
      </w:r>
      <w:r w:rsidR="005E6087" w:rsidRPr="00721E79">
        <w:rPr>
          <w:rFonts w:hint="eastAsia"/>
        </w:rPr>
        <w:t>は、災害その他避けることのできない事由によって臨時の必要がある場合には、所轄労働基準監督署長の事前許可を得又は事後ただちに届出を行い、</w:t>
      </w:r>
      <w:r w:rsidRPr="00721E79">
        <w:rPr>
          <w:rFonts w:hint="eastAsia"/>
        </w:rPr>
        <w:t>３６</w:t>
      </w:r>
      <w:r w:rsidR="005E6087" w:rsidRPr="00721E79">
        <w:rPr>
          <w:rFonts w:hint="eastAsia"/>
        </w:rPr>
        <w:t>協定の範囲を超えて労働を命じることがある。ただし、この場合であっても、請求のあった妊産婦については、法定時間外労働又は休日労働に従事させることはない。</w:t>
      </w:r>
    </w:p>
    <w:p w14:paraId="00F58112" w14:textId="77777777" w:rsidR="00241907" w:rsidRPr="00721E79" w:rsidRDefault="00241907" w:rsidP="008615F8"/>
    <w:p w14:paraId="65654EC7" w14:textId="119C9083" w:rsidR="002C7AB4" w:rsidRDefault="002C7AB4" w:rsidP="002C7AB4"/>
    <w:p w14:paraId="3E6099AD" w14:textId="77777777" w:rsidR="00DA27C7" w:rsidRPr="00721E79" w:rsidRDefault="00DA27C7" w:rsidP="002C7AB4"/>
    <w:p w14:paraId="69FB1B4F" w14:textId="5E098120" w:rsidR="002C7AB4" w:rsidRPr="00721E79" w:rsidRDefault="002C7AB4" w:rsidP="002C7AB4">
      <w:pPr>
        <w:pStyle w:val="a7"/>
        <w:rPr>
          <w:sz w:val="24"/>
        </w:rPr>
      </w:pPr>
      <w:r w:rsidRPr="00721E79">
        <w:rPr>
          <w:rFonts w:hint="eastAsia"/>
          <w:sz w:val="28"/>
          <w:szCs w:val="28"/>
        </w:rPr>
        <w:t>第４章　休　暇　等</w:t>
      </w:r>
    </w:p>
    <w:p w14:paraId="28DE13B6" w14:textId="7EF4398E" w:rsidR="00ED18E1" w:rsidRDefault="00ED18E1">
      <w:pPr>
        <w:ind w:left="718" w:hangingChars="342" w:hanging="718"/>
      </w:pPr>
    </w:p>
    <w:p w14:paraId="7A510793" w14:textId="77777777" w:rsidR="00DA27C7" w:rsidRDefault="00DA27C7">
      <w:pPr>
        <w:ind w:left="718" w:hangingChars="342" w:hanging="718"/>
      </w:pPr>
    </w:p>
    <w:p w14:paraId="6132DF09" w14:textId="2DAB8A1C" w:rsidR="00143CF6" w:rsidRPr="00721E79" w:rsidRDefault="00143CF6">
      <w:pPr>
        <w:ind w:left="718" w:hangingChars="342" w:hanging="718"/>
      </w:pPr>
      <w:r w:rsidRPr="00721E79">
        <w:rPr>
          <w:rFonts w:hint="eastAsia"/>
        </w:rPr>
        <w:t>（年次有給休暇）</w:t>
      </w:r>
    </w:p>
    <w:p w14:paraId="77A350EE" w14:textId="77777777" w:rsidR="00880041" w:rsidRPr="00721E79" w:rsidRDefault="00CC2D98" w:rsidP="00272DCE">
      <w:pPr>
        <w:pStyle w:val="a3"/>
        <w:numPr>
          <w:ilvl w:val="0"/>
          <w:numId w:val="1"/>
        </w:numPr>
        <w:ind w:left="720" w:firstLineChars="0" w:hanging="720"/>
        <w:rPr>
          <w:rFonts w:ascii="ＭＳ 明朝" w:hAnsi="ＭＳ 明朝"/>
          <w:szCs w:val="21"/>
        </w:rPr>
      </w:pPr>
      <w:r w:rsidRPr="00721E79">
        <w:rPr>
          <w:rFonts w:hint="eastAsia"/>
        </w:rPr>
        <w:t xml:space="preserve">　</w:t>
      </w:r>
      <w:r w:rsidR="00DC6366" w:rsidRPr="00721E79">
        <w:rPr>
          <w:rFonts w:hint="eastAsia"/>
        </w:rPr>
        <w:t>園</w:t>
      </w:r>
      <w:r w:rsidR="002345EA" w:rsidRPr="00721E79">
        <w:rPr>
          <w:rFonts w:hint="eastAsia"/>
        </w:rPr>
        <w:t>は、採用日</w:t>
      </w:r>
      <w:r w:rsidR="00143CF6" w:rsidRPr="00721E79">
        <w:rPr>
          <w:rFonts w:hint="eastAsia"/>
        </w:rPr>
        <w:t>の</w:t>
      </w:r>
      <w:bookmarkStart w:id="4" w:name="_Toc490575962"/>
      <w:r w:rsidR="00880041" w:rsidRPr="00721E79">
        <w:rPr>
          <w:rFonts w:hint="eastAsia"/>
        </w:rPr>
        <w:t xml:space="preserve">日から６ヵ月間継続勤務し、所定労働日の８割以上出勤した　　</w:t>
      </w:r>
      <w:r w:rsidR="00883213" w:rsidRPr="00721E79">
        <w:rPr>
          <w:rFonts w:hint="eastAsia"/>
        </w:rPr>
        <w:t>正</w:t>
      </w:r>
      <w:r w:rsidR="00880041" w:rsidRPr="00721E79">
        <w:rPr>
          <w:rFonts w:hint="eastAsia"/>
        </w:rPr>
        <w:t>職員に対し、１０日の年次有給休暇を与える。その後１年間継続勤務するごとに、当該１年間において所定労働日の８割以上出勤した労働者に対しては、次の表のとおり勤続期間に応じた日数の年次有給休暇を与える。</w:t>
      </w:r>
      <w:bookmarkEnd w:id="4"/>
    </w:p>
    <w:tbl>
      <w:tblPr>
        <w:tblW w:w="4444" w:type="pct"/>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48"/>
        <w:gridCol w:w="830"/>
        <w:gridCol w:w="830"/>
        <w:gridCol w:w="829"/>
        <w:gridCol w:w="830"/>
        <w:gridCol w:w="829"/>
        <w:gridCol w:w="830"/>
        <w:gridCol w:w="1323"/>
      </w:tblGrid>
      <w:tr w:rsidR="00880041" w:rsidRPr="00721E79" w14:paraId="7CB703DB" w14:textId="77777777" w:rsidTr="00F55116">
        <w:tc>
          <w:tcPr>
            <w:tcW w:w="826" w:type="pct"/>
            <w:vAlign w:val="center"/>
          </w:tcPr>
          <w:p w14:paraId="4F64B38B" w14:textId="77777777" w:rsidR="00880041" w:rsidRPr="00721E79" w:rsidRDefault="00880041" w:rsidP="00A368AC">
            <w:pPr>
              <w:jc w:val="center"/>
            </w:pPr>
            <w:r w:rsidRPr="00721E79">
              <w:rPr>
                <w:rFonts w:hint="eastAsia"/>
              </w:rPr>
              <w:lastRenderedPageBreak/>
              <w:t>勤続年数</w:t>
            </w:r>
          </w:p>
        </w:tc>
        <w:tc>
          <w:tcPr>
            <w:tcW w:w="549" w:type="pct"/>
            <w:vAlign w:val="center"/>
          </w:tcPr>
          <w:p w14:paraId="6548C9B7" w14:textId="77777777" w:rsidR="00880041" w:rsidRPr="00721E79" w:rsidRDefault="00880041" w:rsidP="00A368AC">
            <w:pPr>
              <w:jc w:val="center"/>
              <w:rPr>
                <w:rFonts w:ascii="ＭＳ 明朝" w:hAnsi="ＭＳ 明朝"/>
              </w:rPr>
            </w:pPr>
            <w:r w:rsidRPr="00721E79">
              <w:rPr>
                <w:rFonts w:ascii="ＭＳ 明朝" w:hAnsi="ＭＳ 明朝" w:hint="eastAsia"/>
              </w:rPr>
              <w:t>６ヵ月</w:t>
            </w:r>
          </w:p>
        </w:tc>
        <w:tc>
          <w:tcPr>
            <w:tcW w:w="550" w:type="pct"/>
            <w:vAlign w:val="center"/>
          </w:tcPr>
          <w:p w14:paraId="346F52BD" w14:textId="77777777" w:rsidR="00880041" w:rsidRPr="00721E79" w:rsidRDefault="00880041" w:rsidP="00A368AC">
            <w:pPr>
              <w:jc w:val="center"/>
              <w:rPr>
                <w:rFonts w:ascii="ＭＳ 明朝" w:hAnsi="ＭＳ 明朝"/>
              </w:rPr>
            </w:pPr>
            <w:r w:rsidRPr="00721E79">
              <w:rPr>
                <w:rFonts w:ascii="ＭＳ 明朝" w:hAnsi="ＭＳ 明朝" w:hint="eastAsia"/>
              </w:rPr>
              <w:t>１年</w:t>
            </w:r>
          </w:p>
          <w:p w14:paraId="2DC5EDA9" w14:textId="77777777" w:rsidR="00880041" w:rsidRPr="00721E79" w:rsidRDefault="00880041" w:rsidP="00A368AC">
            <w:pPr>
              <w:jc w:val="center"/>
              <w:rPr>
                <w:rFonts w:ascii="ＭＳ 明朝" w:hAnsi="ＭＳ 明朝"/>
              </w:rPr>
            </w:pPr>
            <w:r w:rsidRPr="00721E79">
              <w:rPr>
                <w:rFonts w:ascii="ＭＳ 明朝" w:hAnsi="ＭＳ 明朝" w:hint="eastAsia"/>
              </w:rPr>
              <w:t>６ヵ月</w:t>
            </w:r>
          </w:p>
        </w:tc>
        <w:tc>
          <w:tcPr>
            <w:tcW w:w="549" w:type="pct"/>
            <w:vAlign w:val="center"/>
          </w:tcPr>
          <w:p w14:paraId="1D3B2D6F" w14:textId="77777777" w:rsidR="00880041" w:rsidRPr="00721E79" w:rsidRDefault="00880041" w:rsidP="00A368AC">
            <w:pPr>
              <w:jc w:val="center"/>
              <w:rPr>
                <w:rFonts w:ascii="ＭＳ 明朝" w:hAnsi="ＭＳ 明朝"/>
              </w:rPr>
            </w:pPr>
            <w:r w:rsidRPr="00721E79">
              <w:rPr>
                <w:rFonts w:ascii="ＭＳ 明朝" w:hAnsi="ＭＳ 明朝" w:hint="eastAsia"/>
              </w:rPr>
              <w:t>２年</w:t>
            </w:r>
          </w:p>
          <w:p w14:paraId="024AC848" w14:textId="77777777" w:rsidR="00880041" w:rsidRPr="00721E79" w:rsidRDefault="00880041" w:rsidP="00A368AC">
            <w:pPr>
              <w:jc w:val="center"/>
              <w:rPr>
                <w:rFonts w:ascii="ＭＳ 明朝" w:hAnsi="ＭＳ 明朝"/>
              </w:rPr>
            </w:pPr>
            <w:r w:rsidRPr="00721E79">
              <w:rPr>
                <w:rFonts w:ascii="ＭＳ 明朝" w:hAnsi="ＭＳ 明朝" w:hint="eastAsia"/>
              </w:rPr>
              <w:t>６ヵ月</w:t>
            </w:r>
          </w:p>
        </w:tc>
        <w:tc>
          <w:tcPr>
            <w:tcW w:w="550" w:type="pct"/>
            <w:vAlign w:val="center"/>
          </w:tcPr>
          <w:p w14:paraId="09F2142D" w14:textId="77777777" w:rsidR="00880041" w:rsidRPr="00721E79" w:rsidRDefault="00880041" w:rsidP="00A368AC">
            <w:pPr>
              <w:jc w:val="center"/>
              <w:rPr>
                <w:rFonts w:ascii="ＭＳ 明朝" w:hAnsi="ＭＳ 明朝"/>
              </w:rPr>
            </w:pPr>
            <w:r w:rsidRPr="00721E79">
              <w:rPr>
                <w:rFonts w:ascii="ＭＳ 明朝" w:hAnsi="ＭＳ 明朝" w:hint="eastAsia"/>
              </w:rPr>
              <w:t>３年</w:t>
            </w:r>
          </w:p>
          <w:p w14:paraId="26FCC7A9" w14:textId="77777777" w:rsidR="00880041" w:rsidRPr="00721E79" w:rsidRDefault="00880041" w:rsidP="00A368AC">
            <w:pPr>
              <w:jc w:val="center"/>
              <w:rPr>
                <w:rFonts w:ascii="ＭＳ 明朝" w:hAnsi="ＭＳ 明朝"/>
              </w:rPr>
            </w:pPr>
            <w:r w:rsidRPr="00721E79">
              <w:rPr>
                <w:rFonts w:ascii="ＭＳ 明朝" w:hAnsi="ＭＳ 明朝" w:hint="eastAsia"/>
              </w:rPr>
              <w:t>６ヵ月</w:t>
            </w:r>
          </w:p>
        </w:tc>
        <w:tc>
          <w:tcPr>
            <w:tcW w:w="549" w:type="pct"/>
            <w:vAlign w:val="center"/>
          </w:tcPr>
          <w:p w14:paraId="4A84698A" w14:textId="77777777" w:rsidR="00880041" w:rsidRPr="00721E79" w:rsidRDefault="00880041" w:rsidP="00A368AC">
            <w:pPr>
              <w:jc w:val="center"/>
              <w:rPr>
                <w:rFonts w:ascii="ＭＳ 明朝" w:hAnsi="ＭＳ 明朝"/>
              </w:rPr>
            </w:pPr>
            <w:r w:rsidRPr="00721E79">
              <w:rPr>
                <w:rFonts w:ascii="ＭＳ 明朝" w:hAnsi="ＭＳ 明朝" w:hint="eastAsia"/>
              </w:rPr>
              <w:t>４年</w:t>
            </w:r>
          </w:p>
          <w:p w14:paraId="54D1A4D7" w14:textId="77777777" w:rsidR="00880041" w:rsidRPr="00721E79" w:rsidRDefault="00880041" w:rsidP="00A368AC">
            <w:pPr>
              <w:jc w:val="center"/>
              <w:rPr>
                <w:rFonts w:ascii="ＭＳ 明朝" w:hAnsi="ＭＳ 明朝"/>
              </w:rPr>
            </w:pPr>
            <w:r w:rsidRPr="00721E79">
              <w:rPr>
                <w:rFonts w:ascii="ＭＳ 明朝" w:hAnsi="ＭＳ 明朝" w:hint="eastAsia"/>
              </w:rPr>
              <w:t>６ヵ月</w:t>
            </w:r>
          </w:p>
        </w:tc>
        <w:tc>
          <w:tcPr>
            <w:tcW w:w="550" w:type="pct"/>
            <w:vAlign w:val="center"/>
          </w:tcPr>
          <w:p w14:paraId="09ADBC34" w14:textId="77777777" w:rsidR="00880041" w:rsidRPr="00721E79" w:rsidRDefault="00880041" w:rsidP="00A368AC">
            <w:pPr>
              <w:jc w:val="center"/>
              <w:rPr>
                <w:rFonts w:ascii="ＭＳ 明朝" w:hAnsi="ＭＳ 明朝"/>
              </w:rPr>
            </w:pPr>
            <w:r w:rsidRPr="00721E79">
              <w:rPr>
                <w:rFonts w:ascii="ＭＳ 明朝" w:hAnsi="ＭＳ 明朝" w:hint="eastAsia"/>
              </w:rPr>
              <w:t>５年</w:t>
            </w:r>
          </w:p>
          <w:p w14:paraId="6919C02D" w14:textId="77777777" w:rsidR="00880041" w:rsidRPr="00721E79" w:rsidRDefault="00880041" w:rsidP="00A368AC">
            <w:pPr>
              <w:jc w:val="center"/>
              <w:rPr>
                <w:rFonts w:ascii="ＭＳ 明朝" w:hAnsi="ＭＳ 明朝"/>
              </w:rPr>
            </w:pPr>
            <w:r w:rsidRPr="00721E79">
              <w:rPr>
                <w:rFonts w:ascii="ＭＳ 明朝" w:hAnsi="ＭＳ 明朝" w:hint="eastAsia"/>
              </w:rPr>
              <w:t>６ヵ月</w:t>
            </w:r>
          </w:p>
        </w:tc>
        <w:tc>
          <w:tcPr>
            <w:tcW w:w="876" w:type="pct"/>
          </w:tcPr>
          <w:p w14:paraId="1BEE5B69" w14:textId="77777777" w:rsidR="00880041" w:rsidRPr="00721E79" w:rsidRDefault="00880041" w:rsidP="00A368AC">
            <w:pPr>
              <w:jc w:val="center"/>
              <w:rPr>
                <w:rFonts w:ascii="ＭＳ 明朝" w:hAnsi="ＭＳ 明朝"/>
              </w:rPr>
            </w:pPr>
            <w:r w:rsidRPr="00721E79">
              <w:rPr>
                <w:rFonts w:ascii="ＭＳ 明朝" w:hAnsi="ＭＳ 明朝" w:hint="eastAsia"/>
              </w:rPr>
              <w:t>６年</w:t>
            </w:r>
          </w:p>
          <w:p w14:paraId="2235958D" w14:textId="77777777" w:rsidR="00880041" w:rsidRPr="00721E79" w:rsidRDefault="00880041" w:rsidP="00A368AC">
            <w:pPr>
              <w:jc w:val="center"/>
              <w:rPr>
                <w:rFonts w:ascii="ＭＳ 明朝" w:hAnsi="ＭＳ 明朝"/>
              </w:rPr>
            </w:pPr>
            <w:r w:rsidRPr="00721E79">
              <w:rPr>
                <w:rFonts w:ascii="ＭＳ 明朝" w:hAnsi="ＭＳ 明朝" w:hint="eastAsia"/>
              </w:rPr>
              <w:t>６ヵ月以上</w:t>
            </w:r>
          </w:p>
        </w:tc>
      </w:tr>
      <w:tr w:rsidR="00880041" w:rsidRPr="00721E79" w14:paraId="299D37DB" w14:textId="77777777" w:rsidTr="00F55116">
        <w:trPr>
          <w:trHeight w:val="697"/>
        </w:trPr>
        <w:tc>
          <w:tcPr>
            <w:tcW w:w="826" w:type="pct"/>
            <w:vAlign w:val="center"/>
          </w:tcPr>
          <w:p w14:paraId="141BED42" w14:textId="77777777" w:rsidR="00880041" w:rsidRPr="00721E79" w:rsidRDefault="00880041" w:rsidP="00A368AC">
            <w:pPr>
              <w:jc w:val="center"/>
            </w:pPr>
            <w:r w:rsidRPr="00721E79">
              <w:rPr>
                <w:rFonts w:hint="eastAsia"/>
              </w:rPr>
              <w:t>付与日数</w:t>
            </w:r>
          </w:p>
        </w:tc>
        <w:tc>
          <w:tcPr>
            <w:tcW w:w="549" w:type="pct"/>
            <w:vAlign w:val="center"/>
          </w:tcPr>
          <w:p w14:paraId="0E69CAD5" w14:textId="3B180036" w:rsidR="00880041" w:rsidRPr="00721E79" w:rsidRDefault="00E72B71" w:rsidP="00A368AC">
            <w:pPr>
              <w:jc w:val="center"/>
              <w:rPr>
                <w:rFonts w:ascii="ＭＳ 明朝" w:hAnsi="ＭＳ 明朝"/>
              </w:rPr>
            </w:pPr>
            <w:r>
              <w:rPr>
                <w:rFonts w:ascii="ＭＳ 明朝" w:hAnsi="ＭＳ 明朝" w:hint="eastAsia"/>
              </w:rPr>
              <w:t>１０</w:t>
            </w:r>
            <w:r w:rsidR="00880041" w:rsidRPr="00721E79">
              <w:rPr>
                <w:rFonts w:ascii="ＭＳ 明朝" w:hAnsi="ＭＳ 明朝" w:hint="eastAsia"/>
              </w:rPr>
              <w:t>日</w:t>
            </w:r>
          </w:p>
        </w:tc>
        <w:tc>
          <w:tcPr>
            <w:tcW w:w="550" w:type="pct"/>
            <w:vAlign w:val="center"/>
          </w:tcPr>
          <w:p w14:paraId="0B96F64B" w14:textId="723F30B5" w:rsidR="00880041" w:rsidRPr="00721E79" w:rsidRDefault="00E72B71" w:rsidP="00A368AC">
            <w:pPr>
              <w:jc w:val="center"/>
              <w:rPr>
                <w:rFonts w:ascii="ＭＳ 明朝" w:hAnsi="ＭＳ 明朝"/>
              </w:rPr>
            </w:pPr>
            <w:r>
              <w:rPr>
                <w:rFonts w:ascii="ＭＳ 明朝" w:hAnsi="ＭＳ 明朝" w:hint="eastAsia"/>
              </w:rPr>
              <w:t>１１</w:t>
            </w:r>
            <w:r w:rsidR="00880041" w:rsidRPr="00721E79">
              <w:rPr>
                <w:rFonts w:ascii="ＭＳ 明朝" w:hAnsi="ＭＳ 明朝" w:hint="eastAsia"/>
              </w:rPr>
              <w:t>日</w:t>
            </w:r>
          </w:p>
        </w:tc>
        <w:tc>
          <w:tcPr>
            <w:tcW w:w="549" w:type="pct"/>
            <w:vAlign w:val="center"/>
          </w:tcPr>
          <w:p w14:paraId="39735577" w14:textId="5C4FE0C2" w:rsidR="00880041" w:rsidRPr="00721E79" w:rsidRDefault="00E72B71" w:rsidP="00A368AC">
            <w:pPr>
              <w:jc w:val="center"/>
              <w:rPr>
                <w:rFonts w:ascii="ＭＳ 明朝" w:hAnsi="ＭＳ 明朝"/>
              </w:rPr>
            </w:pPr>
            <w:r>
              <w:rPr>
                <w:rFonts w:ascii="ＭＳ 明朝" w:hAnsi="ＭＳ 明朝" w:hint="eastAsia"/>
              </w:rPr>
              <w:t>１２</w:t>
            </w:r>
            <w:r w:rsidR="00880041" w:rsidRPr="00721E79">
              <w:rPr>
                <w:rFonts w:ascii="ＭＳ 明朝" w:hAnsi="ＭＳ 明朝" w:hint="eastAsia"/>
              </w:rPr>
              <w:t>日</w:t>
            </w:r>
          </w:p>
        </w:tc>
        <w:tc>
          <w:tcPr>
            <w:tcW w:w="550" w:type="pct"/>
            <w:vAlign w:val="center"/>
          </w:tcPr>
          <w:p w14:paraId="18A2953E" w14:textId="3EBD0955" w:rsidR="00880041" w:rsidRPr="00721E79" w:rsidRDefault="00E72B71" w:rsidP="00A368AC">
            <w:pPr>
              <w:jc w:val="center"/>
              <w:rPr>
                <w:rFonts w:ascii="ＭＳ 明朝" w:hAnsi="ＭＳ 明朝"/>
              </w:rPr>
            </w:pPr>
            <w:r>
              <w:rPr>
                <w:rFonts w:ascii="ＭＳ 明朝" w:hAnsi="ＭＳ 明朝" w:hint="eastAsia"/>
              </w:rPr>
              <w:t>１４</w:t>
            </w:r>
            <w:r w:rsidR="00880041" w:rsidRPr="00721E79">
              <w:rPr>
                <w:rFonts w:ascii="ＭＳ 明朝" w:hAnsi="ＭＳ 明朝" w:hint="eastAsia"/>
              </w:rPr>
              <w:t>日</w:t>
            </w:r>
          </w:p>
        </w:tc>
        <w:tc>
          <w:tcPr>
            <w:tcW w:w="549" w:type="pct"/>
            <w:vAlign w:val="center"/>
          </w:tcPr>
          <w:p w14:paraId="30442B4A" w14:textId="07292DD4" w:rsidR="00880041" w:rsidRPr="00721E79" w:rsidRDefault="00E72B71" w:rsidP="00A368AC">
            <w:pPr>
              <w:jc w:val="center"/>
              <w:rPr>
                <w:rFonts w:ascii="ＭＳ 明朝" w:hAnsi="ＭＳ 明朝"/>
              </w:rPr>
            </w:pPr>
            <w:r>
              <w:rPr>
                <w:rFonts w:ascii="ＭＳ 明朝" w:hAnsi="ＭＳ 明朝" w:hint="eastAsia"/>
              </w:rPr>
              <w:t>１６</w:t>
            </w:r>
            <w:r w:rsidR="00880041" w:rsidRPr="00721E79">
              <w:rPr>
                <w:rFonts w:ascii="ＭＳ 明朝" w:hAnsi="ＭＳ 明朝" w:hint="eastAsia"/>
              </w:rPr>
              <w:t>日</w:t>
            </w:r>
          </w:p>
        </w:tc>
        <w:tc>
          <w:tcPr>
            <w:tcW w:w="550" w:type="pct"/>
            <w:vAlign w:val="center"/>
          </w:tcPr>
          <w:p w14:paraId="423D7F76" w14:textId="5F0132E0" w:rsidR="00880041" w:rsidRPr="00721E79" w:rsidRDefault="00E72B71" w:rsidP="00A368AC">
            <w:pPr>
              <w:jc w:val="center"/>
              <w:rPr>
                <w:rFonts w:ascii="ＭＳ 明朝" w:hAnsi="ＭＳ 明朝"/>
              </w:rPr>
            </w:pPr>
            <w:r>
              <w:rPr>
                <w:rFonts w:ascii="ＭＳ 明朝" w:hAnsi="ＭＳ 明朝" w:hint="eastAsia"/>
              </w:rPr>
              <w:t>１８</w:t>
            </w:r>
            <w:r w:rsidR="00880041" w:rsidRPr="00721E79">
              <w:rPr>
                <w:rFonts w:ascii="ＭＳ 明朝" w:hAnsi="ＭＳ 明朝" w:hint="eastAsia"/>
              </w:rPr>
              <w:t>日</w:t>
            </w:r>
          </w:p>
        </w:tc>
        <w:tc>
          <w:tcPr>
            <w:tcW w:w="876" w:type="pct"/>
            <w:vAlign w:val="center"/>
          </w:tcPr>
          <w:p w14:paraId="4C4FB9F1" w14:textId="7D68EEBE" w:rsidR="00880041" w:rsidRPr="00721E79" w:rsidRDefault="00E72B71" w:rsidP="00A368AC">
            <w:pPr>
              <w:jc w:val="center"/>
              <w:rPr>
                <w:rFonts w:ascii="ＭＳ 明朝" w:hAnsi="ＭＳ 明朝"/>
              </w:rPr>
            </w:pPr>
            <w:r>
              <w:rPr>
                <w:rFonts w:ascii="ＭＳ 明朝" w:hAnsi="ＭＳ 明朝" w:hint="eastAsia"/>
              </w:rPr>
              <w:t>２０</w:t>
            </w:r>
            <w:r w:rsidR="00880041" w:rsidRPr="00721E79">
              <w:rPr>
                <w:rFonts w:ascii="ＭＳ 明朝" w:hAnsi="ＭＳ 明朝" w:hint="eastAsia"/>
              </w:rPr>
              <w:t>日</w:t>
            </w:r>
          </w:p>
        </w:tc>
      </w:tr>
    </w:tbl>
    <w:p w14:paraId="24F0B49C" w14:textId="77777777" w:rsidR="00ED18E1" w:rsidRDefault="00ED18E1" w:rsidP="00ED18E1">
      <w:pPr>
        <w:pStyle w:val="22"/>
        <w:ind w:leftChars="499" w:left="1048" w:firstLineChars="0" w:firstLine="0"/>
      </w:pPr>
    </w:p>
    <w:p w14:paraId="06B384AA" w14:textId="6AA70827" w:rsidR="000375F7" w:rsidRPr="00721E79" w:rsidRDefault="008B4A32" w:rsidP="00ED18E1">
      <w:pPr>
        <w:pStyle w:val="22"/>
        <w:ind w:left="0" w:firstLineChars="200" w:firstLine="420"/>
      </w:pPr>
      <w:r w:rsidRPr="00721E79">
        <w:rPr>
          <w:rFonts w:hint="eastAsia"/>
        </w:rPr>
        <w:t>２</w:t>
      </w:r>
      <w:r w:rsidR="000375F7" w:rsidRPr="00721E79">
        <w:rPr>
          <w:rFonts w:hint="eastAsia"/>
        </w:rPr>
        <w:t xml:space="preserve">　</w:t>
      </w:r>
      <w:r w:rsidRPr="00721E79">
        <w:rPr>
          <w:rFonts w:hint="eastAsia"/>
        </w:rPr>
        <w:t>前</w:t>
      </w:r>
      <w:r w:rsidR="002A4820" w:rsidRPr="00721E79">
        <w:rPr>
          <w:rFonts w:hint="eastAsia"/>
        </w:rPr>
        <w:t>項</w:t>
      </w:r>
      <w:r w:rsidRPr="00721E79">
        <w:rPr>
          <w:rFonts w:hint="eastAsia"/>
        </w:rPr>
        <w:t>の</w:t>
      </w:r>
      <w:r w:rsidR="000375F7" w:rsidRPr="00721E79">
        <w:rPr>
          <w:rFonts w:hint="eastAsia"/>
        </w:rPr>
        <w:t>出勤率の算定につ</w:t>
      </w:r>
      <w:r w:rsidR="00D1119B" w:rsidRPr="00721E79">
        <w:rPr>
          <w:rFonts w:hint="eastAsia"/>
        </w:rPr>
        <w:t>いては</w:t>
      </w:r>
      <w:r w:rsidR="000375F7" w:rsidRPr="00721E79">
        <w:rPr>
          <w:rFonts w:hint="eastAsia"/>
        </w:rPr>
        <w:t>、次の各号に掲げる期間は出勤したものとみなす。</w:t>
      </w:r>
    </w:p>
    <w:p w14:paraId="763FC8E2" w14:textId="77777777" w:rsidR="001567BC" w:rsidRDefault="000375F7" w:rsidP="00415085">
      <w:pPr>
        <w:numPr>
          <w:ilvl w:val="0"/>
          <w:numId w:val="39"/>
        </w:numPr>
        <w:ind w:left="1418" w:hanging="709"/>
      </w:pPr>
      <w:r w:rsidRPr="00721E79">
        <w:rPr>
          <w:rFonts w:hint="eastAsia"/>
        </w:rPr>
        <w:t>業務上の負傷、疾病による療養のための休業期間</w:t>
      </w:r>
    </w:p>
    <w:p w14:paraId="539FB30D" w14:textId="77777777" w:rsidR="001567BC" w:rsidRDefault="000375F7" w:rsidP="00415085">
      <w:pPr>
        <w:numPr>
          <w:ilvl w:val="0"/>
          <w:numId w:val="39"/>
        </w:numPr>
        <w:ind w:left="1418" w:hanging="709"/>
      </w:pPr>
      <w:r w:rsidRPr="00721E79">
        <w:rPr>
          <w:rFonts w:hint="eastAsia"/>
        </w:rPr>
        <w:t>産前産後の休業期間</w:t>
      </w:r>
    </w:p>
    <w:p w14:paraId="76767974" w14:textId="77777777" w:rsidR="001567BC" w:rsidRDefault="000375F7" w:rsidP="00415085">
      <w:pPr>
        <w:numPr>
          <w:ilvl w:val="0"/>
          <w:numId w:val="39"/>
        </w:numPr>
        <w:ind w:left="1418" w:hanging="709"/>
      </w:pPr>
      <w:r w:rsidRPr="00721E79">
        <w:rPr>
          <w:rFonts w:hint="eastAsia"/>
        </w:rPr>
        <w:t>年次有給休暇を取得した期間</w:t>
      </w:r>
    </w:p>
    <w:p w14:paraId="3F9875B8" w14:textId="51BA630B" w:rsidR="00D81FDA" w:rsidRPr="00721E79" w:rsidRDefault="000375F7" w:rsidP="00415085">
      <w:pPr>
        <w:numPr>
          <w:ilvl w:val="0"/>
          <w:numId w:val="39"/>
        </w:numPr>
        <w:ind w:left="1418" w:hanging="709"/>
      </w:pPr>
      <w:r w:rsidRPr="00721E79">
        <w:rPr>
          <w:rFonts w:hint="eastAsia"/>
        </w:rPr>
        <w:t>育児介護休業法に基づく育児休業及び介護休業期間</w:t>
      </w:r>
    </w:p>
    <w:p w14:paraId="56E8E6B7" w14:textId="5A768E8C" w:rsidR="003E12DA" w:rsidRPr="00721E79" w:rsidRDefault="008B4A32" w:rsidP="00D5295C">
      <w:pPr>
        <w:ind w:leftChars="200" w:left="630" w:hangingChars="100" w:hanging="210"/>
      </w:pPr>
      <w:r w:rsidRPr="00721E79">
        <w:rPr>
          <w:rFonts w:hint="eastAsia"/>
        </w:rPr>
        <w:t>３</w:t>
      </w:r>
      <w:r w:rsidR="00CD60A1" w:rsidRPr="00721E79">
        <w:rPr>
          <w:rFonts w:hint="eastAsia"/>
        </w:rPr>
        <w:t xml:space="preserve">　</w:t>
      </w:r>
      <w:r w:rsidR="003E12DA" w:rsidRPr="00721E79">
        <w:rPr>
          <w:rFonts w:hint="eastAsia"/>
        </w:rPr>
        <w:t>年次有給休暇は</w:t>
      </w:r>
      <w:r w:rsidR="003E12DA" w:rsidRPr="00721E79">
        <w:rPr>
          <w:rFonts w:ascii="ＭＳ 明朝" w:hAnsi="ＭＳ 明朝" w:hint="eastAsia"/>
        </w:rPr>
        <w:t>、原則として</w:t>
      </w:r>
      <w:r w:rsidR="00C16D1B">
        <w:rPr>
          <w:rFonts w:ascii="ＭＳ 明朝" w:hAnsi="ＭＳ 明朝" w:hint="eastAsia"/>
        </w:rPr>
        <w:t>１</w:t>
      </w:r>
      <w:r w:rsidR="003E12DA" w:rsidRPr="00721E79">
        <w:rPr>
          <w:rFonts w:ascii="ＭＳ 明朝" w:hAnsi="ＭＳ 明朝" w:hint="eastAsia"/>
        </w:rPr>
        <w:t>日を単位として取得しなければならない。ただし、労働基準法第</w:t>
      </w:r>
      <w:r w:rsidR="00E72B71">
        <w:rPr>
          <w:rFonts w:ascii="ＭＳ 明朝" w:hAnsi="ＭＳ 明朝" w:hint="eastAsia"/>
        </w:rPr>
        <w:t>３９</w:t>
      </w:r>
      <w:r w:rsidR="003E12DA" w:rsidRPr="00721E79">
        <w:rPr>
          <w:rFonts w:ascii="ＭＳ 明朝" w:hAnsi="ＭＳ 明朝" w:hint="eastAsia"/>
        </w:rPr>
        <w:t>条第</w:t>
      </w:r>
      <w:r w:rsidR="00E72B71">
        <w:rPr>
          <w:rFonts w:ascii="ＭＳ 明朝" w:hAnsi="ＭＳ 明朝" w:hint="eastAsia"/>
        </w:rPr>
        <w:t>６</w:t>
      </w:r>
      <w:r w:rsidR="003E12DA" w:rsidRPr="00721E79">
        <w:rPr>
          <w:rFonts w:ascii="ＭＳ 明朝" w:hAnsi="ＭＳ 明朝" w:hint="eastAsia"/>
        </w:rPr>
        <w:t>項に基づき書面による</w:t>
      </w:r>
      <w:r w:rsidR="00C11255" w:rsidRPr="00721E79">
        <w:rPr>
          <w:rFonts w:ascii="ＭＳ 明朝" w:hAnsi="ＭＳ 明朝" w:hint="eastAsia"/>
        </w:rPr>
        <w:t>労使</w:t>
      </w:r>
      <w:r w:rsidR="003E12DA" w:rsidRPr="00721E79">
        <w:rPr>
          <w:rFonts w:ascii="ＭＳ 明朝" w:hAnsi="ＭＳ 明朝" w:hint="eastAsia"/>
        </w:rPr>
        <w:t>協定を締結したときは、第１項の年次有給休暇の日数のうち、</w:t>
      </w:r>
      <w:r w:rsidR="00C16D1B">
        <w:rPr>
          <w:rFonts w:ascii="ＭＳ 明朝" w:hAnsi="ＭＳ 明朝" w:hint="eastAsia"/>
        </w:rPr>
        <w:t>１</w:t>
      </w:r>
      <w:r w:rsidR="003E12DA" w:rsidRPr="00721E79">
        <w:rPr>
          <w:rFonts w:ascii="ＭＳ 明朝" w:hAnsi="ＭＳ 明朝" w:hint="eastAsia"/>
        </w:rPr>
        <w:t>年について５日以内で当該労使協定において定めた範囲内で、時間単位に分割して請求することができる。なお、この場合における</w:t>
      </w:r>
      <w:r w:rsidR="00C16D1B">
        <w:rPr>
          <w:rFonts w:ascii="ＭＳ 明朝" w:hAnsi="ＭＳ 明朝" w:hint="eastAsia"/>
        </w:rPr>
        <w:t>１</w:t>
      </w:r>
      <w:r w:rsidR="003E12DA" w:rsidRPr="00721E79">
        <w:rPr>
          <w:rFonts w:ascii="ＭＳ 明朝" w:hAnsi="ＭＳ 明朝" w:hint="eastAsia"/>
        </w:rPr>
        <w:t>日の所定労働時間は、当該年度を平均した</w:t>
      </w:r>
      <w:r w:rsidR="00C16D1B">
        <w:rPr>
          <w:rFonts w:ascii="ＭＳ 明朝" w:hAnsi="ＭＳ 明朝" w:hint="eastAsia"/>
        </w:rPr>
        <w:t>１</w:t>
      </w:r>
      <w:r w:rsidR="003E12DA" w:rsidRPr="00721E79">
        <w:rPr>
          <w:rFonts w:ascii="ＭＳ 明朝" w:hAnsi="ＭＳ 明朝" w:hint="eastAsia"/>
        </w:rPr>
        <w:t>日の所定</w:t>
      </w:r>
      <w:r w:rsidR="003E12DA" w:rsidRPr="00721E79">
        <w:rPr>
          <w:rFonts w:hint="eastAsia"/>
        </w:rPr>
        <w:t>労働時間数とする。</w:t>
      </w:r>
      <w:r w:rsidR="00EF7C1C" w:rsidRPr="00721E79">
        <w:rPr>
          <w:rFonts w:hint="eastAsia"/>
          <w:i/>
          <w:iCs/>
        </w:rPr>
        <w:t>また、</w:t>
      </w:r>
      <w:r w:rsidR="00883213" w:rsidRPr="00721E79">
        <w:rPr>
          <w:rFonts w:hint="eastAsia"/>
          <w:i/>
          <w:iCs/>
        </w:rPr>
        <w:t>正職員が</w:t>
      </w:r>
      <w:r w:rsidR="00EF7C1C" w:rsidRPr="00721E79">
        <w:rPr>
          <w:rFonts w:hint="eastAsia"/>
          <w:i/>
          <w:iCs/>
        </w:rPr>
        <w:t>半日単位での取得を希望し、</w:t>
      </w:r>
      <w:r w:rsidR="00DC6366" w:rsidRPr="00721E79">
        <w:rPr>
          <w:rFonts w:hint="eastAsia"/>
          <w:i/>
          <w:iCs/>
        </w:rPr>
        <w:t>園</w:t>
      </w:r>
      <w:r w:rsidR="00EF7C1C" w:rsidRPr="00721E79">
        <w:rPr>
          <w:rFonts w:hint="eastAsia"/>
          <w:i/>
          <w:iCs/>
        </w:rPr>
        <w:t>がこれを認めた</w:t>
      </w:r>
      <w:r w:rsidR="00883213" w:rsidRPr="00721E79">
        <w:rPr>
          <w:rFonts w:hint="eastAsia"/>
          <w:i/>
          <w:iCs/>
        </w:rPr>
        <w:t>とき</w:t>
      </w:r>
      <w:r w:rsidR="00EF7C1C" w:rsidRPr="00721E79">
        <w:rPr>
          <w:rFonts w:hint="eastAsia"/>
          <w:i/>
          <w:iCs/>
        </w:rPr>
        <w:t>は</w:t>
      </w:r>
      <w:r w:rsidR="00883213" w:rsidRPr="00721E79">
        <w:rPr>
          <w:rFonts w:hint="eastAsia"/>
          <w:i/>
          <w:iCs/>
        </w:rPr>
        <w:t>、</w:t>
      </w:r>
      <w:r w:rsidR="00EF7C1C" w:rsidRPr="00721E79">
        <w:rPr>
          <w:rFonts w:hint="eastAsia"/>
          <w:i/>
          <w:iCs/>
        </w:rPr>
        <w:t>半日単位で取得することができる</w:t>
      </w:r>
      <w:r w:rsidR="00883213" w:rsidRPr="00721E79">
        <w:rPr>
          <w:rFonts w:hint="eastAsia"/>
          <w:i/>
          <w:iCs/>
        </w:rPr>
        <w:t>ものとする。</w:t>
      </w:r>
    </w:p>
    <w:p w14:paraId="3FE7D046" w14:textId="5FFB95D1" w:rsidR="0003492C" w:rsidRPr="00721E79" w:rsidRDefault="008B4A32" w:rsidP="00D5295C">
      <w:pPr>
        <w:ind w:leftChars="200" w:left="630" w:hangingChars="100" w:hanging="210"/>
      </w:pPr>
      <w:r w:rsidRPr="00721E79">
        <w:rPr>
          <w:rFonts w:hint="eastAsia"/>
        </w:rPr>
        <w:t>４</w:t>
      </w:r>
      <w:r w:rsidR="003E12DA" w:rsidRPr="00721E79">
        <w:rPr>
          <w:rFonts w:hint="eastAsia"/>
        </w:rPr>
        <w:t xml:space="preserve">　</w:t>
      </w:r>
      <w:r w:rsidR="0003492C" w:rsidRPr="00721E79">
        <w:rPr>
          <w:rFonts w:hint="eastAsia"/>
        </w:rPr>
        <w:t>年次有給休暇は、付与された日から２年間行使しなかったときは、時効により権利を失うものとする。</w:t>
      </w:r>
    </w:p>
    <w:p w14:paraId="3B2DE672" w14:textId="51AF6AF6" w:rsidR="00A21D4A" w:rsidRPr="00721E79" w:rsidRDefault="008B4A32" w:rsidP="00D5295C">
      <w:pPr>
        <w:pStyle w:val="a3"/>
        <w:ind w:left="0" w:firstLineChars="200" w:firstLine="420"/>
      </w:pPr>
      <w:r w:rsidRPr="00721E79">
        <w:rPr>
          <w:rFonts w:hint="eastAsia"/>
        </w:rPr>
        <w:t>５</w:t>
      </w:r>
      <w:r w:rsidR="00CD60A1" w:rsidRPr="00721E79">
        <w:rPr>
          <w:rFonts w:hint="eastAsia"/>
        </w:rPr>
        <w:t xml:space="preserve">　</w:t>
      </w:r>
      <w:r w:rsidR="003F5DB9" w:rsidRPr="00721E79">
        <w:rPr>
          <w:rFonts w:hint="eastAsia"/>
        </w:rPr>
        <w:t>年次有給休暇</w:t>
      </w:r>
      <w:r w:rsidR="0003492C" w:rsidRPr="00721E79">
        <w:rPr>
          <w:rFonts w:hint="eastAsia"/>
        </w:rPr>
        <w:t>を取得した日</w:t>
      </w:r>
      <w:r w:rsidR="003F5DB9" w:rsidRPr="00721E79">
        <w:rPr>
          <w:rFonts w:hint="eastAsia"/>
        </w:rPr>
        <w:t>については、通常の賃金を支払う。</w:t>
      </w:r>
    </w:p>
    <w:p w14:paraId="6AEE7529" w14:textId="1E1C0CC3" w:rsidR="008B4A32" w:rsidRPr="00721E79" w:rsidRDefault="008B4A32" w:rsidP="00D5295C">
      <w:pPr>
        <w:pStyle w:val="a3"/>
        <w:ind w:leftChars="200" w:hangingChars="100" w:hanging="210"/>
      </w:pPr>
      <w:r w:rsidRPr="00721E79">
        <w:rPr>
          <w:rFonts w:hint="eastAsia"/>
        </w:rPr>
        <w:t>６　第１項の規定にかかわらず</w:t>
      </w:r>
      <w:r w:rsidRPr="00721E79">
        <w:rPr>
          <w:rFonts w:ascii="ＭＳ 明朝" w:hAnsi="ＭＳ 明朝" w:hint="eastAsia"/>
        </w:rPr>
        <w:t>、週の所定労働時間が</w:t>
      </w:r>
      <w:r w:rsidR="00C16D1B">
        <w:rPr>
          <w:rFonts w:ascii="ＭＳ 明朝" w:hAnsi="ＭＳ 明朝" w:hint="eastAsia"/>
        </w:rPr>
        <w:t>３０</w:t>
      </w:r>
      <w:r w:rsidRPr="00721E79">
        <w:rPr>
          <w:rFonts w:ascii="ＭＳ 明朝" w:hAnsi="ＭＳ 明朝" w:hint="eastAsia"/>
        </w:rPr>
        <w:t>時間未満、かつ週の所定労働日数が</w:t>
      </w:r>
      <w:r w:rsidR="006669B1">
        <w:rPr>
          <w:rFonts w:ascii="ＭＳ 明朝" w:hAnsi="ＭＳ 明朝" w:hint="eastAsia"/>
        </w:rPr>
        <w:t>４</w:t>
      </w:r>
      <w:r w:rsidRPr="00721E79">
        <w:rPr>
          <w:rFonts w:ascii="ＭＳ 明朝" w:hAnsi="ＭＳ 明朝" w:hint="eastAsia"/>
        </w:rPr>
        <w:t>日以下又は年間所定労働日数が</w:t>
      </w:r>
      <w:r w:rsidR="00C16D1B">
        <w:rPr>
          <w:rFonts w:ascii="ＭＳ 明朝" w:hAnsi="ＭＳ 明朝" w:hint="eastAsia"/>
        </w:rPr>
        <w:t>２１６</w:t>
      </w:r>
      <w:r w:rsidRPr="00721E79">
        <w:rPr>
          <w:rFonts w:ascii="ＭＳ 明朝" w:hAnsi="ＭＳ 明朝" w:hint="eastAsia"/>
        </w:rPr>
        <w:t>日以下である者については</w:t>
      </w:r>
      <w:r w:rsidRPr="00721E79">
        <w:rPr>
          <w:rFonts w:hint="eastAsia"/>
        </w:rPr>
        <w:t>、別表４のとおり所定労働日数に応じた比例付与を行うものとする。</w:t>
      </w:r>
    </w:p>
    <w:p w14:paraId="59118640" w14:textId="77777777" w:rsidR="008B4A32" w:rsidRPr="00721E79" w:rsidRDefault="008B4A32" w:rsidP="0003492C">
      <w:pPr>
        <w:ind w:left="840" w:hangingChars="400" w:hanging="840"/>
        <w:rPr>
          <w:rFonts w:ascii="HGP教科書体" w:eastAsia="HGP教科書体"/>
        </w:rPr>
      </w:pPr>
    </w:p>
    <w:p w14:paraId="105835DF" w14:textId="77777777" w:rsidR="00A21D4A" w:rsidRPr="00721E79" w:rsidRDefault="00A21D4A" w:rsidP="00A21D4A">
      <w:pPr>
        <w:rPr>
          <w:rFonts w:ascii="ＭＳ 明朝" w:cs="ＭＳ 明朝"/>
          <w:kern w:val="0"/>
          <w:szCs w:val="20"/>
        </w:rPr>
      </w:pPr>
      <w:r w:rsidRPr="00721E79">
        <w:rPr>
          <w:rFonts w:ascii="ＭＳ 明朝" w:cs="ＭＳ 明朝" w:hint="eastAsia"/>
          <w:kern w:val="0"/>
          <w:szCs w:val="20"/>
        </w:rPr>
        <w:t>（年次有給休暇の</w:t>
      </w:r>
      <w:r w:rsidR="00D94A6A" w:rsidRPr="00721E79">
        <w:rPr>
          <w:rFonts w:ascii="ＭＳ 明朝" w:cs="ＭＳ 明朝" w:hint="eastAsia"/>
          <w:kern w:val="0"/>
          <w:szCs w:val="20"/>
        </w:rPr>
        <w:t>取得時季</w:t>
      </w:r>
      <w:r w:rsidR="003E12DA" w:rsidRPr="00721E79">
        <w:rPr>
          <w:rFonts w:ascii="ＭＳ 明朝" w:cs="ＭＳ 明朝" w:hint="eastAsia"/>
          <w:kern w:val="0"/>
          <w:szCs w:val="20"/>
        </w:rPr>
        <w:t>及び計画的付与</w:t>
      </w:r>
      <w:r w:rsidRPr="00721E79">
        <w:rPr>
          <w:rFonts w:ascii="ＭＳ 明朝" w:cs="ＭＳ 明朝" w:hint="eastAsia"/>
          <w:kern w:val="0"/>
          <w:szCs w:val="20"/>
        </w:rPr>
        <w:t>）</w:t>
      </w:r>
    </w:p>
    <w:p w14:paraId="23175FB7" w14:textId="764B9277" w:rsidR="00D94A6A" w:rsidRPr="00721E79" w:rsidRDefault="00A21D4A" w:rsidP="00C1252A">
      <w:pPr>
        <w:pStyle w:val="a3"/>
        <w:numPr>
          <w:ilvl w:val="0"/>
          <w:numId w:val="1"/>
        </w:numPr>
        <w:ind w:left="720" w:firstLineChars="0" w:hanging="720"/>
        <w:rPr>
          <w:rFonts w:ascii="ＭＳ 明朝" w:cs="ＭＳ 明朝"/>
          <w:kern w:val="0"/>
          <w:szCs w:val="20"/>
        </w:rPr>
      </w:pPr>
      <w:r w:rsidRPr="00721E79">
        <w:rPr>
          <w:rFonts w:ascii="ＭＳ 明朝" w:cs="ＭＳ 明朝" w:hint="eastAsia"/>
          <w:kern w:val="0"/>
          <w:szCs w:val="20"/>
        </w:rPr>
        <w:t xml:space="preserve">　</w:t>
      </w:r>
      <w:r w:rsidR="00D94A6A" w:rsidRPr="00721E79">
        <w:rPr>
          <w:rFonts w:ascii="ＭＳ 明朝" w:cs="ＭＳ 明朝" w:hint="eastAsia"/>
          <w:kern w:val="0"/>
          <w:szCs w:val="20"/>
        </w:rPr>
        <w:t>年次有給休暇は、原則として本人が請求した時季に与えるものとする。ただし請求された時季に年次有給休暇を与えることが事業の正常な運営を妨げる</w:t>
      </w:r>
      <w:r w:rsidR="00BA1D14" w:rsidRPr="00721E79">
        <w:rPr>
          <w:rFonts w:ascii="ＭＳ 明朝" w:cs="ＭＳ 明朝" w:hint="eastAsia"/>
          <w:kern w:val="0"/>
          <w:szCs w:val="20"/>
        </w:rPr>
        <w:t>と判断された</w:t>
      </w:r>
      <w:r w:rsidR="003E12DA" w:rsidRPr="00721E79">
        <w:rPr>
          <w:rFonts w:ascii="ＭＳ 明朝" w:cs="ＭＳ 明朝" w:hint="eastAsia"/>
          <w:kern w:val="0"/>
          <w:szCs w:val="20"/>
        </w:rPr>
        <w:t>ときは</w:t>
      </w:r>
      <w:r w:rsidR="00D94A6A" w:rsidRPr="00721E79">
        <w:rPr>
          <w:rFonts w:ascii="ＭＳ 明朝" w:cs="ＭＳ 明朝" w:hint="eastAsia"/>
          <w:kern w:val="0"/>
          <w:szCs w:val="20"/>
        </w:rPr>
        <w:t>、</w:t>
      </w:r>
      <w:r w:rsidR="00BA1D14" w:rsidRPr="00721E79">
        <w:rPr>
          <w:rFonts w:ascii="ＭＳ 明朝" w:cs="ＭＳ 明朝" w:hint="eastAsia"/>
          <w:kern w:val="0"/>
          <w:szCs w:val="20"/>
        </w:rPr>
        <w:t>労働基準法第</w:t>
      </w:r>
      <w:r w:rsidR="00C16D1B">
        <w:rPr>
          <w:rFonts w:ascii="ＭＳ 明朝" w:cs="ＭＳ 明朝" w:hint="eastAsia"/>
          <w:kern w:val="0"/>
          <w:szCs w:val="20"/>
        </w:rPr>
        <w:t>３９</w:t>
      </w:r>
      <w:r w:rsidR="00BA1D14" w:rsidRPr="00721E79">
        <w:rPr>
          <w:rFonts w:ascii="ＭＳ 明朝" w:cs="ＭＳ 明朝" w:hint="eastAsia"/>
          <w:kern w:val="0"/>
          <w:szCs w:val="20"/>
        </w:rPr>
        <w:t>条第</w:t>
      </w:r>
      <w:r w:rsidR="00C16D1B">
        <w:rPr>
          <w:rFonts w:ascii="ＭＳ 明朝" w:cs="ＭＳ 明朝" w:hint="eastAsia"/>
          <w:kern w:val="0"/>
          <w:szCs w:val="20"/>
        </w:rPr>
        <w:t>５</w:t>
      </w:r>
      <w:r w:rsidR="00BA1D14" w:rsidRPr="00721E79">
        <w:rPr>
          <w:rFonts w:ascii="ＭＳ 明朝" w:cs="ＭＳ 明朝" w:hint="eastAsia"/>
          <w:kern w:val="0"/>
          <w:szCs w:val="20"/>
        </w:rPr>
        <w:t>項</w:t>
      </w:r>
      <w:r w:rsidR="005E12DA" w:rsidRPr="00721E79">
        <w:rPr>
          <w:rFonts w:ascii="ＭＳ 明朝" w:cs="ＭＳ 明朝" w:hint="eastAsia"/>
          <w:kern w:val="0"/>
          <w:szCs w:val="20"/>
        </w:rPr>
        <w:t>（使用者の時季変更権）</w:t>
      </w:r>
      <w:r w:rsidR="00BA1D14" w:rsidRPr="00721E79">
        <w:rPr>
          <w:rFonts w:ascii="ＭＳ 明朝" w:cs="ＭＳ 明朝" w:hint="eastAsia"/>
          <w:kern w:val="0"/>
          <w:szCs w:val="20"/>
        </w:rPr>
        <w:t>の規定に基づき</w:t>
      </w:r>
      <w:r w:rsidR="00D94A6A" w:rsidRPr="00721E79">
        <w:rPr>
          <w:rFonts w:ascii="ＭＳ 明朝" w:cs="ＭＳ 明朝" w:hint="eastAsia"/>
          <w:kern w:val="0"/>
          <w:szCs w:val="20"/>
        </w:rPr>
        <w:t>他の時季にこれを与えることができる。</w:t>
      </w:r>
    </w:p>
    <w:p w14:paraId="52BFAFB1" w14:textId="4922E268" w:rsidR="00A21D4A" w:rsidRPr="00721E79" w:rsidRDefault="00D94A6A" w:rsidP="00D5295C">
      <w:pPr>
        <w:pStyle w:val="a3"/>
        <w:ind w:leftChars="200" w:hangingChars="100" w:hanging="210"/>
        <w:rPr>
          <w:rFonts w:ascii="ＭＳ 明朝" w:cs="ＭＳ 明朝"/>
          <w:kern w:val="0"/>
          <w:szCs w:val="20"/>
        </w:rPr>
      </w:pPr>
      <w:r w:rsidRPr="00721E79">
        <w:rPr>
          <w:rFonts w:ascii="ＭＳ 明朝" w:cs="ＭＳ 明朝" w:hint="eastAsia"/>
          <w:kern w:val="0"/>
          <w:szCs w:val="20"/>
        </w:rPr>
        <w:t xml:space="preserve">２　</w:t>
      </w:r>
      <w:r w:rsidR="00F2662A" w:rsidRPr="00721E79">
        <w:rPr>
          <w:rFonts w:ascii="ＭＳ 明朝" w:cs="ＭＳ 明朝" w:hint="eastAsia"/>
          <w:kern w:val="0"/>
          <w:szCs w:val="20"/>
        </w:rPr>
        <w:t>前</w:t>
      </w:r>
      <w:r w:rsidRPr="00721E79">
        <w:rPr>
          <w:rFonts w:ascii="ＭＳ 明朝" w:cs="ＭＳ 明朝" w:hint="eastAsia"/>
          <w:kern w:val="0"/>
          <w:szCs w:val="20"/>
        </w:rPr>
        <w:t>項の規定にかかわらず、</w:t>
      </w:r>
      <w:r w:rsidR="00A21D4A" w:rsidRPr="00721E79">
        <w:rPr>
          <w:rFonts w:ascii="ＭＳ 明朝" w:cs="ＭＳ 明朝" w:hint="eastAsia"/>
          <w:kern w:val="0"/>
          <w:szCs w:val="20"/>
        </w:rPr>
        <w:t>年次有給休暇のうち、５日を超える分については、労働基準法第</w:t>
      </w:r>
      <w:r w:rsidR="00C16D1B">
        <w:rPr>
          <w:rFonts w:ascii="ＭＳ 明朝" w:cs="ＭＳ 明朝" w:hint="eastAsia"/>
          <w:kern w:val="0"/>
          <w:szCs w:val="20"/>
        </w:rPr>
        <w:t>３９</w:t>
      </w:r>
      <w:r w:rsidR="00A21D4A" w:rsidRPr="00721E79">
        <w:rPr>
          <w:rFonts w:ascii="ＭＳ 明朝" w:cs="ＭＳ 明朝" w:hint="eastAsia"/>
          <w:kern w:val="0"/>
          <w:szCs w:val="20"/>
        </w:rPr>
        <w:t>条第</w:t>
      </w:r>
      <w:r w:rsidR="00C16D1B">
        <w:rPr>
          <w:rFonts w:ascii="ＭＳ 明朝" w:cs="ＭＳ 明朝" w:hint="eastAsia"/>
          <w:kern w:val="0"/>
          <w:szCs w:val="20"/>
        </w:rPr>
        <w:t>６</w:t>
      </w:r>
      <w:r w:rsidR="00A21D4A" w:rsidRPr="00721E79">
        <w:rPr>
          <w:rFonts w:ascii="ＭＳ 明朝" w:cs="ＭＳ 明朝" w:hint="eastAsia"/>
          <w:kern w:val="0"/>
          <w:szCs w:val="20"/>
        </w:rPr>
        <w:t>項（年次有給休暇の計画的付与）の規定に基づく労使協定</w:t>
      </w:r>
      <w:r w:rsidR="0003492C" w:rsidRPr="00721E79">
        <w:rPr>
          <w:rFonts w:ascii="ＭＳ 明朝" w:cs="ＭＳ 明朝" w:hint="eastAsia"/>
          <w:kern w:val="0"/>
          <w:szCs w:val="20"/>
        </w:rPr>
        <w:t>を締結して</w:t>
      </w:r>
      <w:r w:rsidR="00A21D4A" w:rsidRPr="00721E79">
        <w:rPr>
          <w:rFonts w:ascii="ＭＳ 明朝" w:cs="ＭＳ 明朝" w:hint="eastAsia"/>
          <w:kern w:val="0"/>
          <w:szCs w:val="20"/>
        </w:rPr>
        <w:t>、</w:t>
      </w:r>
      <w:r w:rsidR="00F2662A" w:rsidRPr="00721E79">
        <w:rPr>
          <w:rFonts w:ascii="ＭＳ 明朝" w:cs="ＭＳ 明朝" w:hint="eastAsia"/>
          <w:kern w:val="0"/>
          <w:szCs w:val="20"/>
        </w:rPr>
        <w:t>計画的に</w:t>
      </w:r>
      <w:r w:rsidR="00A21D4A" w:rsidRPr="00721E79">
        <w:rPr>
          <w:rFonts w:ascii="ＭＳ 明朝" w:cs="ＭＳ 明朝" w:hint="eastAsia"/>
          <w:kern w:val="0"/>
          <w:szCs w:val="20"/>
        </w:rPr>
        <w:t>取得する時季を指定することがある。</w:t>
      </w:r>
      <w:r w:rsidR="00F2662A" w:rsidRPr="00721E79">
        <w:rPr>
          <w:rFonts w:ascii="ＭＳ 明朝" w:cs="ＭＳ 明朝" w:hint="eastAsia"/>
          <w:kern w:val="0"/>
          <w:szCs w:val="20"/>
        </w:rPr>
        <w:t>この場合</w:t>
      </w:r>
      <w:r w:rsidR="00A21D4A" w:rsidRPr="00721E79">
        <w:rPr>
          <w:rFonts w:ascii="ＭＳ 明朝" w:cs="ＭＳ 明朝" w:hint="eastAsia"/>
          <w:kern w:val="0"/>
          <w:szCs w:val="20"/>
        </w:rPr>
        <w:t>、教職員は、当該協定の定めに従って年次有給休暇を取得しなければならない。</w:t>
      </w:r>
      <w:r w:rsidR="002649F2" w:rsidRPr="00721E79">
        <w:rPr>
          <w:rFonts w:ascii="ＭＳ 明朝" w:cs="ＭＳ 明朝" w:hint="eastAsia"/>
          <w:kern w:val="0"/>
          <w:szCs w:val="20"/>
        </w:rPr>
        <w:t>また、次条の規定に基づき、</w:t>
      </w:r>
      <w:r w:rsidR="00DC6366" w:rsidRPr="00721E79">
        <w:rPr>
          <w:rFonts w:ascii="ＭＳ 明朝" w:cs="ＭＳ 明朝" w:hint="eastAsia"/>
          <w:kern w:val="0"/>
          <w:szCs w:val="20"/>
        </w:rPr>
        <w:t>園</w:t>
      </w:r>
      <w:r w:rsidR="002649F2" w:rsidRPr="00721E79">
        <w:rPr>
          <w:rFonts w:ascii="ＭＳ 明朝" w:cs="ＭＳ 明朝" w:hint="eastAsia"/>
          <w:kern w:val="0"/>
          <w:szCs w:val="20"/>
        </w:rPr>
        <w:t>が年休取得の時季指定を行った場合には、教職員は当該指定された時季に取得しなければならない。</w:t>
      </w:r>
    </w:p>
    <w:p w14:paraId="1EC40CB1" w14:textId="77777777" w:rsidR="00A21D4A" w:rsidRPr="00721E79" w:rsidRDefault="00A21D4A" w:rsidP="00A21D4A">
      <w:pPr>
        <w:ind w:left="2"/>
        <w:rPr>
          <w:rFonts w:ascii="HGP教科書体" w:eastAsia="HGP教科書体"/>
        </w:rPr>
      </w:pPr>
    </w:p>
    <w:p w14:paraId="6227B1A6" w14:textId="77777777" w:rsidR="00F2662A" w:rsidRPr="00721E79" w:rsidRDefault="00F2662A" w:rsidP="00A21D4A">
      <w:pPr>
        <w:ind w:left="2"/>
        <w:rPr>
          <w:rFonts w:ascii="ＭＳ 明朝" w:cs="ＭＳ 明朝"/>
          <w:kern w:val="0"/>
          <w:szCs w:val="20"/>
        </w:rPr>
      </w:pPr>
      <w:r w:rsidRPr="00721E79">
        <w:rPr>
          <w:rFonts w:ascii="ＭＳ 明朝" w:cs="ＭＳ 明朝" w:hint="eastAsia"/>
          <w:kern w:val="0"/>
          <w:szCs w:val="20"/>
        </w:rPr>
        <w:lastRenderedPageBreak/>
        <w:t>（年次有給休暇の年５日取得義務）</w:t>
      </w:r>
    </w:p>
    <w:p w14:paraId="27D714DB" w14:textId="078A8E95" w:rsidR="00F2662A" w:rsidRPr="00721E79" w:rsidRDefault="007F34F1" w:rsidP="007F34F1">
      <w:pPr>
        <w:pStyle w:val="a3"/>
        <w:numPr>
          <w:ilvl w:val="0"/>
          <w:numId w:val="1"/>
        </w:numPr>
        <w:ind w:left="720" w:firstLineChars="0" w:hanging="720"/>
        <w:rPr>
          <w:rFonts w:ascii="ＭＳ 明朝" w:cs="ＭＳ 明朝"/>
          <w:kern w:val="0"/>
          <w:szCs w:val="20"/>
        </w:rPr>
      </w:pPr>
      <w:r w:rsidRPr="00721E79">
        <w:rPr>
          <w:rFonts w:ascii="ＭＳ 明朝" w:cs="ＭＳ 明朝" w:hint="eastAsia"/>
          <w:kern w:val="0"/>
          <w:szCs w:val="20"/>
        </w:rPr>
        <w:t xml:space="preserve">　</w:t>
      </w:r>
      <w:r w:rsidR="00DC6366" w:rsidRPr="00721E79">
        <w:rPr>
          <w:rFonts w:ascii="ＭＳ 明朝" w:cs="ＭＳ 明朝" w:hint="eastAsia"/>
          <w:kern w:val="0"/>
          <w:szCs w:val="20"/>
        </w:rPr>
        <w:t>園</w:t>
      </w:r>
      <w:r w:rsidR="002D18D7" w:rsidRPr="00721E79">
        <w:rPr>
          <w:rFonts w:ascii="ＭＳ 明朝" w:cs="ＭＳ 明朝" w:hint="eastAsia"/>
          <w:kern w:val="0"/>
          <w:szCs w:val="20"/>
        </w:rPr>
        <w:t>は、</w:t>
      </w:r>
      <w:r w:rsidR="00BA1D14" w:rsidRPr="00721E79">
        <w:rPr>
          <w:rFonts w:ascii="ＭＳ 明朝" w:cs="ＭＳ 明朝" w:hint="eastAsia"/>
          <w:kern w:val="0"/>
          <w:szCs w:val="20"/>
        </w:rPr>
        <w:t>年次有給休暇の</w:t>
      </w:r>
      <w:r w:rsidR="00C11255" w:rsidRPr="00721E79">
        <w:rPr>
          <w:rFonts w:ascii="ＭＳ 明朝" w:cs="ＭＳ 明朝" w:hint="eastAsia"/>
          <w:kern w:val="0"/>
          <w:szCs w:val="20"/>
        </w:rPr>
        <w:t>付与</w:t>
      </w:r>
      <w:r w:rsidR="00BA1D14" w:rsidRPr="00721E79">
        <w:rPr>
          <w:rFonts w:ascii="ＭＳ 明朝" w:cs="ＭＳ 明朝" w:hint="eastAsia"/>
          <w:kern w:val="0"/>
          <w:szCs w:val="20"/>
        </w:rPr>
        <w:t>日において</w:t>
      </w:r>
      <w:r w:rsidR="003E12DA" w:rsidRPr="00721E79">
        <w:rPr>
          <w:rFonts w:ascii="ＭＳ 明朝" w:cs="ＭＳ 明朝" w:hint="eastAsia"/>
          <w:kern w:val="0"/>
          <w:szCs w:val="20"/>
        </w:rPr>
        <w:t>新たに</w:t>
      </w:r>
      <w:r w:rsidR="00C16D1B">
        <w:rPr>
          <w:rFonts w:ascii="ＭＳ 明朝" w:cs="ＭＳ 明朝" w:hint="eastAsia"/>
          <w:kern w:val="0"/>
          <w:szCs w:val="20"/>
        </w:rPr>
        <w:t>１０</w:t>
      </w:r>
      <w:r w:rsidR="00BA1D14" w:rsidRPr="00721E79">
        <w:rPr>
          <w:rFonts w:ascii="ＭＳ 明朝" w:cs="ＭＳ 明朝" w:hint="eastAsia"/>
          <w:kern w:val="0"/>
          <w:szCs w:val="20"/>
        </w:rPr>
        <w:t>日以上の年次有給休暇が付与され</w:t>
      </w:r>
      <w:r w:rsidR="00A14A18" w:rsidRPr="00721E79">
        <w:rPr>
          <w:rFonts w:ascii="ＭＳ 明朝" w:cs="ＭＳ 明朝" w:hint="eastAsia"/>
          <w:kern w:val="0"/>
          <w:szCs w:val="20"/>
        </w:rPr>
        <w:t>た</w:t>
      </w:r>
      <w:r w:rsidR="00BA1D14" w:rsidRPr="00721E79">
        <w:rPr>
          <w:rFonts w:ascii="ＭＳ 明朝" w:cs="ＭＳ 明朝" w:hint="eastAsia"/>
          <w:kern w:val="0"/>
          <w:szCs w:val="20"/>
        </w:rPr>
        <w:t>教職員</w:t>
      </w:r>
      <w:r w:rsidR="002D18D7" w:rsidRPr="00721E79">
        <w:rPr>
          <w:rFonts w:ascii="ＭＳ 明朝" w:cs="ＭＳ 明朝" w:hint="eastAsia"/>
          <w:kern w:val="0"/>
          <w:szCs w:val="20"/>
        </w:rPr>
        <w:t>に</w:t>
      </w:r>
      <w:r w:rsidR="00A14A18" w:rsidRPr="00721E79">
        <w:rPr>
          <w:rFonts w:ascii="ＭＳ 明朝" w:cs="ＭＳ 明朝" w:hint="eastAsia"/>
          <w:kern w:val="0"/>
          <w:szCs w:val="20"/>
        </w:rPr>
        <w:t>ついては</w:t>
      </w:r>
      <w:r w:rsidR="00BA1D14" w:rsidRPr="00721E79">
        <w:rPr>
          <w:rFonts w:ascii="ＭＳ 明朝" w:cs="ＭＳ 明朝" w:hint="eastAsia"/>
          <w:kern w:val="0"/>
          <w:szCs w:val="20"/>
        </w:rPr>
        <w:t>、</w:t>
      </w:r>
      <w:r w:rsidR="00C1252A" w:rsidRPr="00721E79">
        <w:rPr>
          <w:rFonts w:ascii="ＭＳ 明朝" w:cs="ＭＳ 明朝" w:hint="eastAsia"/>
          <w:kern w:val="0"/>
          <w:szCs w:val="20"/>
        </w:rPr>
        <w:t>労働基準法第</w:t>
      </w:r>
      <w:r w:rsidR="00C16D1B">
        <w:rPr>
          <w:rFonts w:ascii="ＭＳ 明朝" w:cs="ＭＳ 明朝" w:hint="eastAsia"/>
          <w:kern w:val="0"/>
          <w:szCs w:val="20"/>
        </w:rPr>
        <w:t>３９</w:t>
      </w:r>
      <w:r w:rsidR="00C1252A" w:rsidRPr="00721E79">
        <w:rPr>
          <w:rFonts w:ascii="ＭＳ 明朝" w:cs="ＭＳ 明朝" w:hint="eastAsia"/>
          <w:kern w:val="0"/>
          <w:szCs w:val="20"/>
        </w:rPr>
        <w:t>条第</w:t>
      </w:r>
      <w:r w:rsidR="00C16D1B">
        <w:rPr>
          <w:rFonts w:ascii="ＭＳ 明朝" w:cs="ＭＳ 明朝" w:hint="eastAsia"/>
          <w:kern w:val="0"/>
          <w:szCs w:val="20"/>
        </w:rPr>
        <w:t>７</w:t>
      </w:r>
      <w:r w:rsidR="00C1252A" w:rsidRPr="00721E79">
        <w:rPr>
          <w:rFonts w:ascii="ＭＳ 明朝" w:cs="ＭＳ 明朝" w:hint="eastAsia"/>
          <w:kern w:val="0"/>
          <w:szCs w:val="20"/>
        </w:rPr>
        <w:t>項の規定の基づき、</w:t>
      </w:r>
      <w:r w:rsidR="00BA1D14" w:rsidRPr="00721E79">
        <w:rPr>
          <w:rFonts w:ascii="ＭＳ 明朝" w:cs="ＭＳ 明朝" w:hint="eastAsia"/>
          <w:kern w:val="0"/>
          <w:szCs w:val="20"/>
        </w:rPr>
        <w:t>当該付与日から</w:t>
      </w:r>
      <w:r w:rsidR="00C16D1B">
        <w:rPr>
          <w:rFonts w:ascii="ＭＳ 明朝" w:cs="ＭＳ 明朝" w:hint="eastAsia"/>
          <w:kern w:val="0"/>
          <w:szCs w:val="20"/>
        </w:rPr>
        <w:t>１</w:t>
      </w:r>
      <w:r w:rsidR="00BA1D14" w:rsidRPr="00721E79">
        <w:rPr>
          <w:rFonts w:ascii="ＭＳ 明朝" w:cs="ＭＳ 明朝" w:hint="eastAsia"/>
          <w:kern w:val="0"/>
          <w:szCs w:val="20"/>
        </w:rPr>
        <w:t>年以内に</w:t>
      </w:r>
      <w:r w:rsidR="00C16D1B">
        <w:rPr>
          <w:rFonts w:ascii="ＭＳ 明朝" w:cs="ＭＳ 明朝" w:hint="eastAsia"/>
          <w:kern w:val="0"/>
          <w:szCs w:val="20"/>
        </w:rPr>
        <w:t>５</w:t>
      </w:r>
      <w:r w:rsidR="00BA1D14" w:rsidRPr="00721E79">
        <w:rPr>
          <w:rFonts w:ascii="ＭＳ 明朝" w:cs="ＭＳ 明朝" w:hint="eastAsia"/>
          <w:kern w:val="0"/>
          <w:szCs w:val="20"/>
        </w:rPr>
        <w:t>日（時間単位に分割して取得した年次有給休暇は含めない。</w:t>
      </w:r>
      <w:r w:rsidR="008E0800" w:rsidRPr="00721E79">
        <w:rPr>
          <w:rFonts w:ascii="ＭＳ 明朝" w:cs="ＭＳ 明朝" w:hint="eastAsia"/>
          <w:kern w:val="0"/>
          <w:szCs w:val="20"/>
        </w:rPr>
        <w:t>以下、この条において同じ。</w:t>
      </w:r>
      <w:r w:rsidR="00BA1D14" w:rsidRPr="00721E79">
        <w:rPr>
          <w:rFonts w:ascii="ＭＳ 明朝" w:cs="ＭＳ 明朝" w:hint="eastAsia"/>
          <w:kern w:val="0"/>
          <w:szCs w:val="20"/>
        </w:rPr>
        <w:t>）の年次有給休暇を</w:t>
      </w:r>
      <w:r w:rsidR="00762BA0" w:rsidRPr="00721E79">
        <w:rPr>
          <w:rFonts w:ascii="ＭＳ 明朝" w:cs="ＭＳ 明朝" w:hint="eastAsia"/>
          <w:kern w:val="0"/>
          <w:szCs w:val="20"/>
        </w:rPr>
        <w:t>確実に</w:t>
      </w:r>
      <w:r w:rsidR="00BA1D14" w:rsidRPr="00721E79">
        <w:rPr>
          <w:rFonts w:ascii="ＭＳ 明朝" w:cs="ＭＳ 明朝" w:hint="eastAsia"/>
          <w:kern w:val="0"/>
          <w:szCs w:val="20"/>
        </w:rPr>
        <w:t>取得</w:t>
      </w:r>
      <w:r w:rsidR="002D18D7" w:rsidRPr="00721E79">
        <w:rPr>
          <w:rFonts w:ascii="ＭＳ 明朝" w:cs="ＭＳ 明朝" w:hint="eastAsia"/>
          <w:kern w:val="0"/>
          <w:szCs w:val="20"/>
        </w:rPr>
        <w:t>させ</w:t>
      </w:r>
      <w:r w:rsidR="00C1252A" w:rsidRPr="00721E79">
        <w:rPr>
          <w:rFonts w:ascii="ＭＳ 明朝" w:cs="ＭＳ 明朝" w:hint="eastAsia"/>
          <w:kern w:val="0"/>
          <w:szCs w:val="20"/>
        </w:rPr>
        <w:t>る義務を負う</w:t>
      </w:r>
      <w:r w:rsidR="00BA1D14" w:rsidRPr="00721E79">
        <w:rPr>
          <w:rFonts w:ascii="ＭＳ 明朝" w:cs="ＭＳ 明朝" w:hint="eastAsia"/>
          <w:kern w:val="0"/>
          <w:szCs w:val="20"/>
        </w:rPr>
        <w:t>。</w:t>
      </w:r>
    </w:p>
    <w:p w14:paraId="0147F073" w14:textId="5A7778CC" w:rsidR="00762BA0" w:rsidRPr="00721E79" w:rsidRDefault="00BA1D14" w:rsidP="00D5295C">
      <w:pPr>
        <w:ind w:leftChars="200" w:left="630" w:hangingChars="100" w:hanging="210"/>
        <w:rPr>
          <w:rFonts w:ascii="ＭＳ 明朝" w:cs="ＭＳ 明朝"/>
          <w:kern w:val="0"/>
          <w:szCs w:val="20"/>
        </w:rPr>
      </w:pPr>
      <w:r w:rsidRPr="00721E79">
        <w:rPr>
          <w:rFonts w:ascii="ＭＳ 明朝" w:cs="ＭＳ 明朝" w:hint="eastAsia"/>
          <w:kern w:val="0"/>
          <w:szCs w:val="20"/>
        </w:rPr>
        <w:t xml:space="preserve">２　</w:t>
      </w:r>
      <w:r w:rsidR="00DC6366" w:rsidRPr="00721E79">
        <w:rPr>
          <w:rFonts w:ascii="ＭＳ 明朝" w:cs="ＭＳ 明朝" w:hint="eastAsia"/>
          <w:kern w:val="0"/>
          <w:szCs w:val="20"/>
        </w:rPr>
        <w:t>園</w:t>
      </w:r>
      <w:r w:rsidR="002D18D7" w:rsidRPr="00721E79">
        <w:rPr>
          <w:rFonts w:ascii="ＭＳ 明朝" w:cs="ＭＳ 明朝" w:hint="eastAsia"/>
          <w:kern w:val="0"/>
          <w:szCs w:val="20"/>
        </w:rPr>
        <w:t>は、</w:t>
      </w:r>
      <w:r w:rsidRPr="00721E79">
        <w:rPr>
          <w:rFonts w:ascii="ＭＳ 明朝" w:cs="ＭＳ 明朝" w:hint="eastAsia"/>
          <w:kern w:val="0"/>
          <w:szCs w:val="20"/>
        </w:rPr>
        <w:t>前項の年次有給休暇の取得に関し、</w:t>
      </w:r>
      <w:r w:rsidR="003E12DA" w:rsidRPr="00721E79">
        <w:rPr>
          <w:rFonts w:ascii="ＭＳ 明朝" w:cs="ＭＳ 明朝" w:hint="eastAsia"/>
          <w:kern w:val="0"/>
          <w:szCs w:val="20"/>
        </w:rPr>
        <w:t>対象となる</w:t>
      </w:r>
      <w:r w:rsidRPr="00721E79">
        <w:rPr>
          <w:rFonts w:ascii="ＭＳ 明朝" w:cs="ＭＳ 明朝" w:hint="eastAsia"/>
          <w:kern w:val="0"/>
          <w:szCs w:val="20"/>
        </w:rPr>
        <w:t>教職員に対し、</w:t>
      </w:r>
      <w:r w:rsidR="00C11255" w:rsidRPr="00721E79">
        <w:rPr>
          <w:rFonts w:ascii="ＭＳ 明朝" w:cs="ＭＳ 明朝" w:hint="eastAsia"/>
          <w:kern w:val="0"/>
          <w:szCs w:val="20"/>
        </w:rPr>
        <w:t>本人の意見を聴取し、その意見を尊重したうえで、</w:t>
      </w:r>
      <w:r w:rsidRPr="00721E79">
        <w:rPr>
          <w:rFonts w:ascii="ＭＳ 明朝" w:cs="ＭＳ 明朝" w:hint="eastAsia"/>
          <w:kern w:val="0"/>
          <w:szCs w:val="20"/>
        </w:rPr>
        <w:t>年次有給休暇を取得すべき時季を指定することがある。</w:t>
      </w:r>
      <w:r w:rsidR="00946196" w:rsidRPr="00721E79">
        <w:rPr>
          <w:rFonts w:ascii="ＭＳ 明朝" w:cs="ＭＳ 明朝" w:hint="eastAsia"/>
          <w:kern w:val="0"/>
          <w:szCs w:val="20"/>
        </w:rPr>
        <w:t>ただし</w:t>
      </w:r>
      <w:r w:rsidR="008E0800" w:rsidRPr="00721E79">
        <w:rPr>
          <w:rFonts w:ascii="ＭＳ 明朝" w:cs="ＭＳ 明朝" w:hint="eastAsia"/>
          <w:kern w:val="0"/>
          <w:szCs w:val="20"/>
        </w:rPr>
        <w:t>、教職員が直近の</w:t>
      </w:r>
      <w:r w:rsidR="002649F2" w:rsidRPr="00721E79">
        <w:rPr>
          <w:rFonts w:ascii="ＭＳ 明朝" w:cs="ＭＳ 明朝" w:hint="eastAsia"/>
          <w:kern w:val="0"/>
          <w:szCs w:val="20"/>
        </w:rPr>
        <w:t>付与</w:t>
      </w:r>
      <w:r w:rsidR="008E0800" w:rsidRPr="00721E79">
        <w:rPr>
          <w:rFonts w:ascii="ＭＳ 明朝" w:cs="ＭＳ 明朝" w:hint="eastAsia"/>
          <w:kern w:val="0"/>
          <w:szCs w:val="20"/>
        </w:rPr>
        <w:t>日以降すでに５日以上の年次有給休暇を取得している場合は、</w:t>
      </w:r>
      <w:r w:rsidR="00DC6366" w:rsidRPr="00721E79">
        <w:rPr>
          <w:rFonts w:ascii="ＭＳ 明朝" w:cs="ＭＳ 明朝" w:hint="eastAsia"/>
          <w:kern w:val="0"/>
          <w:szCs w:val="20"/>
        </w:rPr>
        <w:t>園</w:t>
      </w:r>
      <w:r w:rsidR="008E0800" w:rsidRPr="00721E79">
        <w:rPr>
          <w:rFonts w:ascii="ＭＳ 明朝" w:cs="ＭＳ 明朝" w:hint="eastAsia"/>
          <w:kern w:val="0"/>
          <w:szCs w:val="20"/>
        </w:rPr>
        <w:t>は当該教職員に対し年休取得時季の指定を行うことはできない。</w:t>
      </w:r>
    </w:p>
    <w:p w14:paraId="3FE02BEB" w14:textId="14191113" w:rsidR="007D3EAB" w:rsidRPr="00721E79" w:rsidRDefault="00F73CAC" w:rsidP="00D5295C">
      <w:pPr>
        <w:ind w:leftChars="200" w:left="630" w:hangingChars="100" w:hanging="210"/>
        <w:rPr>
          <w:rFonts w:ascii="ＭＳ 明朝" w:cs="ＭＳ 明朝"/>
          <w:kern w:val="0"/>
          <w:szCs w:val="20"/>
        </w:rPr>
      </w:pPr>
      <w:r w:rsidRPr="00721E79">
        <w:rPr>
          <w:rFonts w:ascii="ＭＳ 明朝" w:cs="ＭＳ 明朝" w:hint="eastAsia"/>
          <w:kern w:val="0"/>
          <w:szCs w:val="20"/>
        </w:rPr>
        <w:t xml:space="preserve">３　</w:t>
      </w:r>
      <w:r w:rsidR="007D3EAB" w:rsidRPr="00721E79">
        <w:rPr>
          <w:rFonts w:ascii="ＭＳ 明朝" w:cs="ＭＳ 明朝" w:hint="eastAsia"/>
          <w:kern w:val="0"/>
          <w:szCs w:val="20"/>
        </w:rPr>
        <w:t>教職員は、第２項により</w:t>
      </w:r>
      <w:r w:rsidR="00DC6366" w:rsidRPr="00721E79">
        <w:rPr>
          <w:rFonts w:ascii="ＭＳ 明朝" w:cs="ＭＳ 明朝" w:hint="eastAsia"/>
          <w:kern w:val="0"/>
          <w:szCs w:val="20"/>
        </w:rPr>
        <w:t>園</w:t>
      </w:r>
      <w:r w:rsidR="007D3EAB" w:rsidRPr="00721E79">
        <w:rPr>
          <w:rFonts w:ascii="ＭＳ 明朝" w:cs="ＭＳ 明朝" w:hint="eastAsia"/>
          <w:kern w:val="0"/>
          <w:szCs w:val="20"/>
        </w:rPr>
        <w:t>が年次有給休暇の取得時季を指定したときは、</w:t>
      </w:r>
      <w:r w:rsidR="00A14A18" w:rsidRPr="00721E79">
        <w:rPr>
          <w:rFonts w:ascii="ＭＳ 明朝" w:cs="ＭＳ 明朝" w:hint="eastAsia"/>
          <w:kern w:val="0"/>
          <w:szCs w:val="20"/>
        </w:rPr>
        <w:t>原則として</w:t>
      </w:r>
      <w:r w:rsidR="007D3EAB" w:rsidRPr="00721E79">
        <w:rPr>
          <w:rFonts w:ascii="ＭＳ 明朝" w:cs="ＭＳ 明朝" w:hint="eastAsia"/>
          <w:kern w:val="0"/>
          <w:szCs w:val="20"/>
        </w:rPr>
        <w:t>これを変更することはできず、</w:t>
      </w:r>
      <w:r w:rsidR="00DC6366" w:rsidRPr="00721E79">
        <w:rPr>
          <w:rFonts w:ascii="ＭＳ 明朝" w:cs="ＭＳ 明朝" w:hint="eastAsia"/>
          <w:kern w:val="0"/>
          <w:szCs w:val="20"/>
        </w:rPr>
        <w:t>園</w:t>
      </w:r>
      <w:r w:rsidR="007D3EAB" w:rsidRPr="00721E79">
        <w:rPr>
          <w:rFonts w:ascii="ＭＳ 明朝" w:cs="ＭＳ 明朝" w:hint="eastAsia"/>
          <w:kern w:val="0"/>
          <w:szCs w:val="20"/>
        </w:rPr>
        <w:t>が指定した時季に年次有給休暇を取得しなければならない。ただし、</w:t>
      </w:r>
      <w:r w:rsidR="00DC6366" w:rsidRPr="00721E79">
        <w:rPr>
          <w:rFonts w:ascii="ＭＳ 明朝" w:cs="ＭＳ 明朝" w:hint="eastAsia"/>
          <w:kern w:val="0"/>
          <w:szCs w:val="20"/>
        </w:rPr>
        <w:t>園</w:t>
      </w:r>
      <w:r w:rsidR="00A14A18" w:rsidRPr="00721E79">
        <w:rPr>
          <w:rFonts w:ascii="ＭＳ 明朝" w:cs="ＭＳ 明朝" w:hint="eastAsia"/>
          <w:kern w:val="0"/>
          <w:szCs w:val="20"/>
        </w:rPr>
        <w:t>による時季指定後、</w:t>
      </w:r>
      <w:r w:rsidR="007D3EAB" w:rsidRPr="00721E79">
        <w:rPr>
          <w:rFonts w:ascii="ＭＳ 明朝" w:cs="ＭＳ 明朝" w:hint="eastAsia"/>
          <w:kern w:val="0"/>
          <w:szCs w:val="20"/>
        </w:rPr>
        <w:t>教職員</w:t>
      </w:r>
      <w:r w:rsidR="00A14A18" w:rsidRPr="00721E79">
        <w:rPr>
          <w:rFonts w:ascii="ＭＳ 明朝" w:cs="ＭＳ 明朝" w:hint="eastAsia"/>
          <w:kern w:val="0"/>
          <w:szCs w:val="20"/>
        </w:rPr>
        <w:t>から変更の希望があった場合、</w:t>
      </w:r>
      <w:r w:rsidR="00DC6366" w:rsidRPr="00721E79">
        <w:rPr>
          <w:rFonts w:ascii="ＭＳ 明朝" w:cs="ＭＳ 明朝" w:hint="eastAsia"/>
          <w:kern w:val="0"/>
          <w:szCs w:val="20"/>
        </w:rPr>
        <w:t>園</w:t>
      </w:r>
      <w:r w:rsidR="00A14A18" w:rsidRPr="00721E79">
        <w:rPr>
          <w:rFonts w:ascii="ＭＳ 明朝" w:cs="ＭＳ 明朝" w:hint="eastAsia"/>
          <w:kern w:val="0"/>
          <w:szCs w:val="20"/>
        </w:rPr>
        <w:t>は、当該教職員から再度意見を聴取し、当該教職員の意見を尊重しつつ、時季を変更することが可能と判断したときは、改めて</w:t>
      </w:r>
      <w:r w:rsidR="002649F2" w:rsidRPr="00721E79">
        <w:rPr>
          <w:rFonts w:ascii="ＭＳ 明朝" w:cs="ＭＳ 明朝" w:hint="eastAsia"/>
          <w:kern w:val="0"/>
          <w:szCs w:val="20"/>
        </w:rPr>
        <w:t>当該教職員に対し</w:t>
      </w:r>
      <w:r w:rsidR="00A14A18" w:rsidRPr="00721E79">
        <w:rPr>
          <w:rFonts w:ascii="ＭＳ 明朝" w:cs="ＭＳ 明朝" w:hint="eastAsia"/>
          <w:kern w:val="0"/>
          <w:szCs w:val="20"/>
        </w:rPr>
        <w:t>取得時季を指定することができる</w:t>
      </w:r>
      <w:r w:rsidR="007D3EAB" w:rsidRPr="00721E79">
        <w:rPr>
          <w:rFonts w:ascii="ＭＳ 明朝" w:cs="ＭＳ 明朝" w:hint="eastAsia"/>
          <w:kern w:val="0"/>
          <w:szCs w:val="20"/>
        </w:rPr>
        <w:t>。</w:t>
      </w:r>
    </w:p>
    <w:p w14:paraId="16019C6F" w14:textId="20B0BEED" w:rsidR="00F73CAC" w:rsidRPr="00721E79" w:rsidRDefault="007D3EAB" w:rsidP="00D5295C">
      <w:pPr>
        <w:ind w:leftChars="200" w:left="630" w:hangingChars="100" w:hanging="210"/>
        <w:rPr>
          <w:rFonts w:ascii="ＭＳ 明朝" w:cs="ＭＳ 明朝"/>
          <w:kern w:val="0"/>
          <w:szCs w:val="20"/>
        </w:rPr>
      </w:pPr>
      <w:r w:rsidRPr="00721E79">
        <w:rPr>
          <w:rFonts w:ascii="ＭＳ 明朝" w:cs="ＭＳ 明朝" w:hint="eastAsia"/>
          <w:kern w:val="0"/>
          <w:szCs w:val="20"/>
        </w:rPr>
        <w:t xml:space="preserve">４　</w:t>
      </w:r>
      <w:r w:rsidR="00DC6366" w:rsidRPr="00721E79">
        <w:rPr>
          <w:rFonts w:ascii="ＭＳ 明朝" w:cs="ＭＳ 明朝" w:hint="eastAsia"/>
          <w:kern w:val="0"/>
          <w:szCs w:val="20"/>
        </w:rPr>
        <w:t>園</w:t>
      </w:r>
      <w:r w:rsidR="00F73CAC" w:rsidRPr="00721E79">
        <w:rPr>
          <w:rFonts w:ascii="ＭＳ 明朝" w:cs="ＭＳ 明朝" w:hint="eastAsia"/>
          <w:kern w:val="0"/>
          <w:szCs w:val="20"/>
        </w:rPr>
        <w:t>は、年次有給休暇の年５日取得を確実にするために、</w:t>
      </w:r>
      <w:r w:rsidR="00A14A18" w:rsidRPr="00721E79">
        <w:rPr>
          <w:rFonts w:ascii="ＭＳ 明朝" w:cs="ＭＳ 明朝" w:hint="eastAsia"/>
          <w:kern w:val="0"/>
          <w:szCs w:val="20"/>
        </w:rPr>
        <w:t>休暇管理簿を作成し、</w:t>
      </w:r>
      <w:r w:rsidR="00147344" w:rsidRPr="00721E79">
        <w:rPr>
          <w:rFonts w:ascii="ＭＳ 明朝" w:cs="ＭＳ 明朝" w:hint="eastAsia"/>
          <w:kern w:val="0"/>
          <w:szCs w:val="20"/>
        </w:rPr>
        <w:t>適切な時期に</w:t>
      </w:r>
      <w:r w:rsidR="00F73CAC" w:rsidRPr="00721E79">
        <w:rPr>
          <w:rFonts w:ascii="ＭＳ 明朝" w:cs="ＭＳ 明朝" w:hint="eastAsia"/>
          <w:kern w:val="0"/>
          <w:szCs w:val="20"/>
        </w:rPr>
        <w:t>教職員の</w:t>
      </w:r>
      <w:r w:rsidR="00C850AA" w:rsidRPr="00721E79">
        <w:rPr>
          <w:rFonts w:ascii="ＭＳ 明朝" w:cs="ＭＳ 明朝" w:hint="eastAsia"/>
          <w:kern w:val="0"/>
          <w:szCs w:val="20"/>
        </w:rPr>
        <w:t>年休</w:t>
      </w:r>
      <w:r w:rsidR="00F73CAC" w:rsidRPr="00721E79">
        <w:rPr>
          <w:rFonts w:ascii="ＭＳ 明朝" w:cs="ＭＳ 明朝" w:hint="eastAsia"/>
          <w:kern w:val="0"/>
          <w:szCs w:val="20"/>
        </w:rPr>
        <w:t>取得状況を確認し、</w:t>
      </w:r>
      <w:r w:rsidR="00A14A18" w:rsidRPr="00721E79">
        <w:rPr>
          <w:rFonts w:ascii="ＭＳ 明朝" w:cs="ＭＳ 明朝" w:hint="eastAsia"/>
          <w:kern w:val="0"/>
          <w:szCs w:val="20"/>
        </w:rPr>
        <w:t>必要に応じて、</w:t>
      </w:r>
      <w:r w:rsidR="00F73CAC" w:rsidRPr="00721E79">
        <w:rPr>
          <w:rFonts w:ascii="ＭＳ 明朝" w:cs="ＭＳ 明朝" w:hint="eastAsia"/>
          <w:kern w:val="0"/>
          <w:szCs w:val="20"/>
        </w:rPr>
        <w:t>取得時季の指定</w:t>
      </w:r>
      <w:r w:rsidR="00C1252A" w:rsidRPr="00721E79">
        <w:rPr>
          <w:rFonts w:ascii="ＭＳ 明朝" w:cs="ＭＳ 明朝" w:hint="eastAsia"/>
          <w:kern w:val="0"/>
          <w:szCs w:val="20"/>
        </w:rPr>
        <w:t>又は再指定</w:t>
      </w:r>
      <w:r w:rsidR="00F73CAC" w:rsidRPr="00721E79">
        <w:rPr>
          <w:rFonts w:ascii="ＭＳ 明朝" w:cs="ＭＳ 明朝" w:hint="eastAsia"/>
          <w:kern w:val="0"/>
          <w:szCs w:val="20"/>
        </w:rPr>
        <w:t>を行</w:t>
      </w:r>
      <w:r w:rsidR="00C1252A" w:rsidRPr="00721E79">
        <w:rPr>
          <w:rFonts w:ascii="ＭＳ 明朝" w:cs="ＭＳ 明朝" w:hint="eastAsia"/>
          <w:kern w:val="0"/>
          <w:szCs w:val="20"/>
        </w:rPr>
        <w:t>い</w:t>
      </w:r>
      <w:r w:rsidR="00F73CAC" w:rsidRPr="00721E79">
        <w:rPr>
          <w:rFonts w:ascii="ＭＳ 明朝" w:cs="ＭＳ 明朝" w:hint="eastAsia"/>
          <w:kern w:val="0"/>
          <w:szCs w:val="20"/>
        </w:rPr>
        <w:t>、</w:t>
      </w:r>
      <w:r w:rsidR="00CB2322" w:rsidRPr="00721E79">
        <w:rPr>
          <w:rFonts w:ascii="ＭＳ 明朝" w:cs="ＭＳ 明朝" w:hint="eastAsia"/>
          <w:kern w:val="0"/>
          <w:szCs w:val="20"/>
        </w:rPr>
        <w:t>確実に</w:t>
      </w:r>
      <w:r w:rsidR="00C850AA" w:rsidRPr="00721E79">
        <w:rPr>
          <w:rFonts w:ascii="ＭＳ 明朝" w:cs="ＭＳ 明朝" w:hint="eastAsia"/>
          <w:kern w:val="0"/>
          <w:szCs w:val="20"/>
        </w:rPr>
        <w:t>年次有給休暇</w:t>
      </w:r>
      <w:r w:rsidR="00C1252A" w:rsidRPr="00721E79">
        <w:rPr>
          <w:rFonts w:ascii="ＭＳ 明朝" w:cs="ＭＳ 明朝" w:hint="eastAsia"/>
          <w:kern w:val="0"/>
          <w:szCs w:val="20"/>
        </w:rPr>
        <w:t>が</w:t>
      </w:r>
      <w:r w:rsidR="00F73CAC" w:rsidRPr="00721E79">
        <w:rPr>
          <w:rFonts w:ascii="ＭＳ 明朝" w:cs="ＭＳ 明朝" w:hint="eastAsia"/>
          <w:kern w:val="0"/>
          <w:szCs w:val="20"/>
        </w:rPr>
        <w:t>取得</w:t>
      </w:r>
      <w:r w:rsidR="00534A56" w:rsidRPr="00721E79">
        <w:rPr>
          <w:rFonts w:ascii="ＭＳ 明朝" w:cs="ＭＳ 明朝" w:hint="eastAsia"/>
          <w:kern w:val="0"/>
          <w:szCs w:val="20"/>
        </w:rPr>
        <w:t>される</w:t>
      </w:r>
      <w:r w:rsidR="00F73CAC" w:rsidRPr="00721E79">
        <w:rPr>
          <w:rFonts w:ascii="ＭＳ 明朝" w:cs="ＭＳ 明朝" w:hint="eastAsia"/>
          <w:kern w:val="0"/>
          <w:szCs w:val="20"/>
        </w:rPr>
        <w:t>よう必要な措置をとるものとする。</w:t>
      </w:r>
    </w:p>
    <w:p w14:paraId="56DB06E5" w14:textId="37994657" w:rsidR="00B215B2" w:rsidRPr="00721E79" w:rsidRDefault="00B215B2" w:rsidP="00D5295C">
      <w:pPr>
        <w:ind w:leftChars="200" w:left="630" w:hangingChars="100" w:hanging="210"/>
        <w:rPr>
          <w:rFonts w:ascii="ＭＳ 明朝" w:cs="ＭＳ 明朝"/>
          <w:kern w:val="0"/>
          <w:szCs w:val="20"/>
        </w:rPr>
      </w:pPr>
      <w:r w:rsidRPr="00721E79">
        <w:rPr>
          <w:rFonts w:ascii="ＭＳ 明朝" w:cs="ＭＳ 明朝" w:hint="eastAsia"/>
          <w:kern w:val="0"/>
          <w:szCs w:val="20"/>
        </w:rPr>
        <w:t xml:space="preserve">５　</w:t>
      </w:r>
      <w:r w:rsidR="00DC6366" w:rsidRPr="00721E79">
        <w:rPr>
          <w:rFonts w:ascii="ＭＳ 明朝" w:cs="ＭＳ 明朝" w:hint="eastAsia"/>
          <w:kern w:val="0"/>
          <w:szCs w:val="20"/>
        </w:rPr>
        <w:t>園</w:t>
      </w:r>
      <w:r w:rsidRPr="00721E79">
        <w:rPr>
          <w:rFonts w:ascii="ＭＳ 明朝" w:cs="ＭＳ 明朝" w:hint="eastAsia"/>
          <w:kern w:val="0"/>
          <w:szCs w:val="20"/>
        </w:rPr>
        <w:t>が第２項及び第３項に規定に基づき、教職員に対し</w:t>
      </w:r>
      <w:r w:rsidR="00C850AA" w:rsidRPr="00721E79">
        <w:rPr>
          <w:rFonts w:ascii="ＭＳ 明朝" w:cs="ＭＳ 明朝" w:hint="eastAsia"/>
          <w:kern w:val="0"/>
          <w:szCs w:val="20"/>
        </w:rPr>
        <w:t>年次有給休暇の</w:t>
      </w:r>
      <w:r w:rsidRPr="00721E79">
        <w:rPr>
          <w:rFonts w:ascii="ＭＳ 明朝" w:cs="ＭＳ 明朝" w:hint="eastAsia"/>
          <w:kern w:val="0"/>
          <w:szCs w:val="20"/>
        </w:rPr>
        <w:t>取得時季を指定したにもかかわらず、教職員がその指示命令に従わず出勤し</w:t>
      </w:r>
      <w:r w:rsidR="00733406" w:rsidRPr="00721E79">
        <w:rPr>
          <w:rFonts w:ascii="ＭＳ 明朝" w:cs="ＭＳ 明朝" w:hint="eastAsia"/>
          <w:kern w:val="0"/>
          <w:szCs w:val="20"/>
        </w:rPr>
        <w:t>、</w:t>
      </w:r>
      <w:r w:rsidRPr="00721E79">
        <w:rPr>
          <w:rFonts w:ascii="ＭＳ 明朝" w:cs="ＭＳ 明朝" w:hint="eastAsia"/>
          <w:kern w:val="0"/>
          <w:szCs w:val="20"/>
        </w:rPr>
        <w:t>勤務しようとしたときは、</w:t>
      </w:r>
      <w:r w:rsidR="00DC6366" w:rsidRPr="00721E79">
        <w:rPr>
          <w:rFonts w:ascii="ＭＳ 明朝" w:cs="ＭＳ 明朝" w:hint="eastAsia"/>
          <w:kern w:val="0"/>
          <w:szCs w:val="20"/>
        </w:rPr>
        <w:t>園</w:t>
      </w:r>
      <w:r w:rsidRPr="00721E79">
        <w:rPr>
          <w:rFonts w:ascii="ＭＳ 明朝" w:cs="ＭＳ 明朝" w:hint="eastAsia"/>
          <w:kern w:val="0"/>
          <w:szCs w:val="20"/>
        </w:rPr>
        <w:t>は当該教職員に対し、</w:t>
      </w:r>
      <w:r w:rsidR="00DC6366" w:rsidRPr="00721E79">
        <w:rPr>
          <w:rFonts w:ascii="ＭＳ 明朝" w:cs="ＭＳ 明朝" w:hint="eastAsia"/>
          <w:kern w:val="0"/>
          <w:szCs w:val="20"/>
        </w:rPr>
        <w:t>園</w:t>
      </w:r>
      <w:r w:rsidRPr="00721E79">
        <w:rPr>
          <w:rFonts w:ascii="ＭＳ 明朝" w:cs="ＭＳ 明朝" w:hint="eastAsia"/>
          <w:kern w:val="0"/>
          <w:szCs w:val="20"/>
        </w:rPr>
        <w:t>内への立ち入りを禁止し、又は退場を命じる。また、情状により、指示命令違反として懲戒の対象とすることがある。</w:t>
      </w:r>
    </w:p>
    <w:p w14:paraId="2BA45E5A" w14:textId="77777777" w:rsidR="00BA1D14" w:rsidRPr="00721E79" w:rsidRDefault="00BA1D14" w:rsidP="00BA1D14">
      <w:pPr>
        <w:ind w:left="840" w:hangingChars="400" w:hanging="840"/>
        <w:rPr>
          <w:rFonts w:ascii="ＭＳ 明朝" w:cs="ＭＳ 明朝"/>
          <w:kern w:val="0"/>
          <w:szCs w:val="20"/>
        </w:rPr>
      </w:pPr>
    </w:p>
    <w:p w14:paraId="5BC47065" w14:textId="77777777" w:rsidR="00A21D4A" w:rsidRPr="00721E79" w:rsidRDefault="00A21D4A" w:rsidP="00A21D4A">
      <w:pPr>
        <w:ind w:left="2"/>
        <w:rPr>
          <w:rFonts w:ascii="ＭＳ 明朝" w:cs="ＭＳ 明朝"/>
          <w:kern w:val="0"/>
          <w:szCs w:val="20"/>
        </w:rPr>
      </w:pPr>
      <w:r w:rsidRPr="00721E79">
        <w:rPr>
          <w:rFonts w:ascii="ＭＳ 明朝" w:cs="ＭＳ 明朝" w:hint="eastAsia"/>
          <w:kern w:val="0"/>
          <w:szCs w:val="20"/>
        </w:rPr>
        <w:t>（年次有給休暇の請求）</w:t>
      </w:r>
    </w:p>
    <w:p w14:paraId="1A18BA65" w14:textId="77777777" w:rsidR="00A21D4A" w:rsidRPr="00721E79" w:rsidRDefault="00A21D4A" w:rsidP="00756E5F">
      <w:pPr>
        <w:pStyle w:val="a3"/>
        <w:numPr>
          <w:ilvl w:val="0"/>
          <w:numId w:val="1"/>
        </w:numPr>
        <w:ind w:left="720" w:firstLineChars="0" w:hanging="720"/>
        <w:rPr>
          <w:rFonts w:ascii="ＭＳ 明朝" w:cs="ＭＳ 明朝"/>
          <w:kern w:val="0"/>
          <w:szCs w:val="20"/>
        </w:rPr>
      </w:pPr>
      <w:r w:rsidRPr="00721E79">
        <w:rPr>
          <w:rFonts w:ascii="ＭＳ 明朝" w:cs="ＭＳ 明朝" w:hint="eastAsia"/>
          <w:kern w:val="0"/>
          <w:szCs w:val="20"/>
        </w:rPr>
        <w:t xml:space="preserve">　</w:t>
      </w:r>
      <w:r w:rsidR="00186C11" w:rsidRPr="00721E79">
        <w:rPr>
          <w:rFonts w:ascii="ＭＳ 明朝" w:cs="ＭＳ 明朝" w:hint="eastAsia"/>
          <w:kern w:val="0"/>
          <w:szCs w:val="20"/>
        </w:rPr>
        <w:t>正職員</w:t>
      </w:r>
      <w:r w:rsidRPr="00721E79">
        <w:rPr>
          <w:rFonts w:ascii="ＭＳ 明朝" w:cs="ＭＳ 明朝" w:hint="eastAsia"/>
          <w:kern w:val="0"/>
          <w:szCs w:val="20"/>
        </w:rPr>
        <w:t>が年次有給休暇を取得しようとするとき（</w:t>
      </w:r>
      <w:r w:rsidR="00DC6366" w:rsidRPr="00721E79">
        <w:rPr>
          <w:rFonts w:ascii="ＭＳ 明朝" w:cs="ＭＳ 明朝" w:hint="eastAsia"/>
          <w:kern w:val="0"/>
          <w:szCs w:val="20"/>
        </w:rPr>
        <w:t>園</w:t>
      </w:r>
      <w:r w:rsidR="00D94A6A" w:rsidRPr="00721E79">
        <w:rPr>
          <w:rFonts w:ascii="ＭＳ 明朝" w:cs="ＭＳ 明朝" w:hint="eastAsia"/>
          <w:kern w:val="0"/>
          <w:szCs w:val="20"/>
        </w:rPr>
        <w:t>による時季指定がなされた場合及び</w:t>
      </w:r>
      <w:r w:rsidRPr="00721E79">
        <w:rPr>
          <w:rFonts w:ascii="ＭＳ 明朝" w:cs="ＭＳ 明朝" w:hint="eastAsia"/>
          <w:kern w:val="0"/>
          <w:szCs w:val="20"/>
        </w:rPr>
        <w:t>計画的付与</w:t>
      </w:r>
      <w:r w:rsidR="00BA1D14" w:rsidRPr="00721E79">
        <w:rPr>
          <w:rFonts w:ascii="ＭＳ 明朝" w:cs="ＭＳ 明朝" w:hint="eastAsia"/>
          <w:kern w:val="0"/>
          <w:szCs w:val="20"/>
        </w:rPr>
        <w:t>がな</w:t>
      </w:r>
      <w:r w:rsidRPr="00721E79">
        <w:rPr>
          <w:rFonts w:ascii="ＭＳ 明朝" w:cs="ＭＳ 明朝" w:hint="eastAsia"/>
          <w:kern w:val="0"/>
          <w:szCs w:val="20"/>
        </w:rPr>
        <w:t>される場合を除く。）は、原則として１週間前までに、遅くとも</w:t>
      </w:r>
      <w:r w:rsidR="00A56822" w:rsidRPr="00721E79">
        <w:rPr>
          <w:rFonts w:ascii="ＭＳ 明朝" w:cs="ＭＳ 明朝" w:hint="eastAsia"/>
          <w:kern w:val="0"/>
          <w:szCs w:val="20"/>
        </w:rPr>
        <w:t>前々日の終業時刻</w:t>
      </w:r>
      <w:r w:rsidRPr="00721E79">
        <w:rPr>
          <w:rFonts w:ascii="ＭＳ 明朝" w:cs="ＭＳ 明朝" w:hint="eastAsia"/>
          <w:kern w:val="0"/>
          <w:szCs w:val="20"/>
        </w:rPr>
        <w:t>までに所定の様式により、</w:t>
      </w:r>
      <w:r w:rsidR="00BA1D14" w:rsidRPr="00721E79">
        <w:rPr>
          <w:rFonts w:ascii="ＭＳ 明朝" w:cs="ＭＳ 明朝" w:hint="eastAsia"/>
          <w:kern w:val="0"/>
          <w:szCs w:val="20"/>
        </w:rPr>
        <w:t>園</w:t>
      </w:r>
      <w:r w:rsidRPr="00721E79">
        <w:rPr>
          <w:rFonts w:ascii="ＭＳ 明朝" w:cs="ＭＳ 明朝" w:hint="eastAsia"/>
          <w:kern w:val="0"/>
          <w:szCs w:val="20"/>
        </w:rPr>
        <w:t>に</w:t>
      </w:r>
      <w:r w:rsidR="00BA1D14" w:rsidRPr="00721E79">
        <w:rPr>
          <w:rFonts w:ascii="ＭＳ 明朝" w:cs="ＭＳ 明朝" w:hint="eastAsia"/>
          <w:kern w:val="0"/>
          <w:szCs w:val="20"/>
        </w:rPr>
        <w:t>請求し</w:t>
      </w:r>
      <w:r w:rsidRPr="00721E79">
        <w:rPr>
          <w:rFonts w:ascii="ＭＳ 明朝" w:cs="ＭＳ 明朝" w:hint="eastAsia"/>
          <w:kern w:val="0"/>
          <w:szCs w:val="20"/>
        </w:rPr>
        <w:t>なければならない。</w:t>
      </w:r>
    </w:p>
    <w:p w14:paraId="41B37727" w14:textId="018782B8" w:rsidR="00A21D4A" w:rsidRPr="00721E79" w:rsidRDefault="00A21D4A" w:rsidP="006669B1">
      <w:pPr>
        <w:ind w:leftChars="200" w:left="630" w:hangingChars="100" w:hanging="210"/>
        <w:rPr>
          <w:rFonts w:ascii="ＭＳ 明朝" w:cs="ＭＳ 明朝"/>
          <w:kern w:val="0"/>
          <w:szCs w:val="20"/>
        </w:rPr>
      </w:pPr>
      <w:r w:rsidRPr="00721E79">
        <w:rPr>
          <w:rFonts w:ascii="ＭＳ 明朝" w:cs="ＭＳ 明朝" w:hint="eastAsia"/>
          <w:kern w:val="0"/>
          <w:szCs w:val="20"/>
        </w:rPr>
        <w:t>２</w:t>
      </w:r>
      <w:r w:rsidR="00D5295C">
        <w:rPr>
          <w:rFonts w:ascii="ＭＳ 明朝" w:cs="ＭＳ 明朝" w:hint="eastAsia"/>
          <w:kern w:val="0"/>
          <w:szCs w:val="20"/>
        </w:rPr>
        <w:t xml:space="preserve">　</w:t>
      </w:r>
      <w:r w:rsidR="00A56822" w:rsidRPr="00721E79">
        <w:rPr>
          <w:rFonts w:ascii="ＭＳ 明朝" w:cs="ＭＳ 明朝" w:hint="eastAsia"/>
          <w:kern w:val="0"/>
          <w:szCs w:val="20"/>
        </w:rPr>
        <w:t>前項にかかわらず、</w:t>
      </w:r>
      <w:r w:rsidR="00186C11" w:rsidRPr="00721E79">
        <w:rPr>
          <w:rFonts w:ascii="ＭＳ 明朝" w:cs="ＭＳ 明朝" w:hint="eastAsia"/>
          <w:kern w:val="0"/>
          <w:szCs w:val="20"/>
        </w:rPr>
        <w:t>正</w:t>
      </w:r>
      <w:r w:rsidR="00A56822" w:rsidRPr="00721E79">
        <w:rPr>
          <w:rFonts w:ascii="ＭＳ 明朝" w:cs="ＭＳ 明朝" w:hint="eastAsia"/>
          <w:kern w:val="0"/>
          <w:szCs w:val="20"/>
        </w:rPr>
        <w:t>職員が</w:t>
      </w:r>
      <w:r w:rsidR="00A56822" w:rsidRPr="00721E79">
        <w:rPr>
          <w:rFonts w:hint="eastAsia"/>
        </w:rPr>
        <w:t>休日を含めて１週間以上勤務から離れるときは、</w:t>
      </w:r>
      <w:r w:rsidR="00110959" w:rsidRPr="00721E79">
        <w:rPr>
          <w:rFonts w:hint="eastAsia"/>
        </w:rPr>
        <w:t>業務及び人員</w:t>
      </w:r>
      <w:r w:rsidR="00804BD6" w:rsidRPr="00721E79">
        <w:rPr>
          <w:rFonts w:hint="eastAsia"/>
        </w:rPr>
        <w:t>の調整等</w:t>
      </w:r>
      <w:r w:rsidR="00110959" w:rsidRPr="00721E79">
        <w:rPr>
          <w:rFonts w:hint="eastAsia"/>
        </w:rPr>
        <w:t>の必要上</w:t>
      </w:r>
      <w:r w:rsidR="00804BD6" w:rsidRPr="00721E79">
        <w:rPr>
          <w:rFonts w:hint="eastAsia"/>
        </w:rPr>
        <w:t>、</w:t>
      </w:r>
      <w:r w:rsidR="00A56822" w:rsidRPr="00721E79">
        <w:rPr>
          <w:rFonts w:hint="eastAsia"/>
        </w:rPr>
        <w:t>原則として</w:t>
      </w:r>
      <w:r w:rsidR="006669B1">
        <w:rPr>
          <w:rFonts w:hint="eastAsia"/>
        </w:rPr>
        <w:t>１</w:t>
      </w:r>
      <w:r w:rsidR="00A56822" w:rsidRPr="00721E79">
        <w:rPr>
          <w:rFonts w:hint="eastAsia"/>
        </w:rPr>
        <w:t>ヵ月前までに、所定の手続により、届け出</w:t>
      </w:r>
      <w:r w:rsidR="00110959" w:rsidRPr="00721E79">
        <w:rPr>
          <w:rFonts w:hint="eastAsia"/>
        </w:rPr>
        <w:t>るものとする</w:t>
      </w:r>
      <w:r w:rsidR="00804BD6" w:rsidRPr="00721E79">
        <w:rPr>
          <w:rFonts w:hint="eastAsia"/>
        </w:rPr>
        <w:t>。</w:t>
      </w:r>
    </w:p>
    <w:p w14:paraId="1CEEF16E" w14:textId="73486123" w:rsidR="00A21D4A" w:rsidRPr="00721E79" w:rsidRDefault="00A21D4A" w:rsidP="006669B1">
      <w:pPr>
        <w:ind w:leftChars="200" w:left="630" w:hangingChars="100" w:hanging="210"/>
        <w:rPr>
          <w:rFonts w:ascii="ＭＳ 明朝" w:cs="ＭＳ 明朝"/>
          <w:kern w:val="0"/>
          <w:szCs w:val="20"/>
        </w:rPr>
      </w:pPr>
      <w:r w:rsidRPr="00721E79">
        <w:rPr>
          <w:rFonts w:ascii="ＭＳ 明朝" w:cs="ＭＳ 明朝" w:hint="eastAsia"/>
          <w:kern w:val="0"/>
          <w:szCs w:val="20"/>
        </w:rPr>
        <w:t>３</w:t>
      </w:r>
      <w:r w:rsidR="00746958">
        <w:rPr>
          <w:rFonts w:ascii="ＭＳ 明朝" w:cs="ＭＳ 明朝" w:hint="eastAsia"/>
          <w:kern w:val="0"/>
          <w:szCs w:val="20"/>
        </w:rPr>
        <w:t xml:space="preserve">　</w:t>
      </w:r>
      <w:r w:rsidR="00186C11" w:rsidRPr="00721E79">
        <w:rPr>
          <w:rFonts w:ascii="ＭＳ 明朝" w:cs="ＭＳ 明朝" w:hint="eastAsia"/>
          <w:kern w:val="0"/>
          <w:szCs w:val="20"/>
        </w:rPr>
        <w:t>正</w:t>
      </w:r>
      <w:r w:rsidR="00CB2322" w:rsidRPr="00721E79">
        <w:rPr>
          <w:rFonts w:ascii="ＭＳ 明朝" w:cs="ＭＳ 明朝" w:hint="eastAsia"/>
          <w:kern w:val="0"/>
          <w:szCs w:val="20"/>
        </w:rPr>
        <w:t>職員は、</w:t>
      </w:r>
      <w:r w:rsidRPr="00721E79">
        <w:rPr>
          <w:rFonts w:ascii="ＭＳ 明朝" w:cs="ＭＳ 明朝" w:hint="eastAsia"/>
          <w:kern w:val="0"/>
          <w:szCs w:val="20"/>
        </w:rPr>
        <w:t>業務の性質上、</w:t>
      </w:r>
      <w:r w:rsidR="00756E5F" w:rsidRPr="00721E79">
        <w:rPr>
          <w:rFonts w:ascii="ＭＳ 明朝" w:cs="ＭＳ 明朝" w:hint="eastAsia"/>
          <w:kern w:val="0"/>
          <w:szCs w:val="20"/>
        </w:rPr>
        <w:t>年次</w:t>
      </w:r>
      <w:r w:rsidRPr="00721E79">
        <w:rPr>
          <w:rFonts w:ascii="ＭＳ 明朝" w:cs="ＭＳ 明朝" w:hint="eastAsia"/>
          <w:kern w:val="0"/>
          <w:szCs w:val="20"/>
        </w:rPr>
        <w:t>有給休暇はできるだけ保育</w:t>
      </w:r>
      <w:r w:rsidR="00756E5F" w:rsidRPr="00721E79">
        <w:rPr>
          <w:rFonts w:ascii="ＭＳ 明朝" w:cs="ＭＳ 明朝" w:hint="eastAsia"/>
          <w:kern w:val="0"/>
          <w:szCs w:val="20"/>
        </w:rPr>
        <w:t>に影響の少ない日</w:t>
      </w:r>
      <w:r w:rsidRPr="00721E79">
        <w:rPr>
          <w:rFonts w:ascii="ＭＳ 明朝" w:cs="ＭＳ 明朝" w:hint="eastAsia"/>
          <w:kern w:val="0"/>
          <w:szCs w:val="20"/>
        </w:rPr>
        <w:t>に</w:t>
      </w:r>
      <w:r w:rsidR="00804BD6" w:rsidRPr="00721E79">
        <w:rPr>
          <w:rFonts w:ascii="ＭＳ 明朝" w:cs="ＭＳ 明朝" w:hint="eastAsia"/>
          <w:kern w:val="0"/>
          <w:szCs w:val="20"/>
        </w:rPr>
        <w:t>計画的に</w:t>
      </w:r>
      <w:r w:rsidR="00756E5F" w:rsidRPr="00721E79">
        <w:rPr>
          <w:rFonts w:ascii="ＭＳ 明朝" w:cs="ＭＳ 明朝" w:hint="eastAsia"/>
          <w:kern w:val="0"/>
          <w:szCs w:val="20"/>
        </w:rPr>
        <w:t>取得</w:t>
      </w:r>
      <w:r w:rsidRPr="00721E79">
        <w:rPr>
          <w:rFonts w:ascii="ＭＳ 明朝" w:cs="ＭＳ 明朝" w:hint="eastAsia"/>
          <w:kern w:val="0"/>
          <w:szCs w:val="20"/>
        </w:rPr>
        <w:t>するよう心がけるものと</w:t>
      </w:r>
      <w:r w:rsidR="00CB2322" w:rsidRPr="00721E79">
        <w:rPr>
          <w:rFonts w:ascii="ＭＳ 明朝" w:cs="ＭＳ 明朝" w:hint="eastAsia"/>
          <w:kern w:val="0"/>
          <w:szCs w:val="20"/>
        </w:rPr>
        <w:t>する。また、</w:t>
      </w:r>
      <w:r w:rsidRPr="00721E79">
        <w:rPr>
          <w:rFonts w:ascii="ＭＳ 明朝" w:cs="ＭＳ 明朝" w:hint="eastAsia"/>
          <w:kern w:val="0"/>
          <w:szCs w:val="20"/>
        </w:rPr>
        <w:t>年次有給休暇取得中の業務については、事前</w:t>
      </w:r>
      <w:r w:rsidR="00756E5F" w:rsidRPr="00721E79">
        <w:rPr>
          <w:rFonts w:ascii="ＭＳ 明朝" w:cs="ＭＳ 明朝" w:hint="eastAsia"/>
          <w:kern w:val="0"/>
          <w:szCs w:val="20"/>
        </w:rPr>
        <w:t>・事後</w:t>
      </w:r>
      <w:r w:rsidRPr="00721E79">
        <w:rPr>
          <w:rFonts w:ascii="ＭＳ 明朝" w:cs="ＭＳ 明朝" w:hint="eastAsia"/>
          <w:kern w:val="0"/>
          <w:szCs w:val="20"/>
        </w:rPr>
        <w:t>に充分な引継を行うなど</w:t>
      </w:r>
      <w:r w:rsidR="003227CE" w:rsidRPr="00721E79">
        <w:rPr>
          <w:rFonts w:ascii="ＭＳ 明朝" w:cs="ＭＳ 明朝" w:hint="eastAsia"/>
          <w:kern w:val="0"/>
          <w:szCs w:val="20"/>
        </w:rPr>
        <w:t>、</w:t>
      </w:r>
      <w:r w:rsidR="00756E5F" w:rsidRPr="00721E79">
        <w:rPr>
          <w:rFonts w:ascii="ＭＳ 明朝" w:cs="ＭＳ 明朝" w:hint="eastAsia"/>
          <w:kern w:val="0"/>
          <w:szCs w:val="20"/>
        </w:rPr>
        <w:t>教</w:t>
      </w:r>
      <w:r w:rsidRPr="00721E79">
        <w:rPr>
          <w:rFonts w:ascii="ＭＳ 明朝" w:cs="ＭＳ 明朝" w:hint="eastAsia"/>
          <w:kern w:val="0"/>
          <w:szCs w:val="20"/>
        </w:rPr>
        <w:t>職員が相互に協力し</w:t>
      </w:r>
      <w:r w:rsidR="00CB2322" w:rsidRPr="00721E79">
        <w:rPr>
          <w:rFonts w:ascii="ＭＳ 明朝" w:cs="ＭＳ 明朝" w:hint="eastAsia"/>
          <w:kern w:val="0"/>
          <w:szCs w:val="20"/>
        </w:rPr>
        <w:t>あい</w:t>
      </w:r>
      <w:r w:rsidR="003227CE" w:rsidRPr="00721E79">
        <w:rPr>
          <w:rFonts w:ascii="ＭＳ 明朝" w:cs="ＭＳ 明朝" w:hint="eastAsia"/>
          <w:kern w:val="0"/>
          <w:szCs w:val="20"/>
        </w:rPr>
        <w:t>、円滑な取得が</w:t>
      </w:r>
      <w:r w:rsidR="00186C11" w:rsidRPr="00721E79">
        <w:rPr>
          <w:rFonts w:ascii="ＭＳ 明朝" w:cs="ＭＳ 明朝" w:hint="eastAsia"/>
          <w:kern w:val="0"/>
          <w:szCs w:val="20"/>
        </w:rPr>
        <w:t>行われる</w:t>
      </w:r>
      <w:r w:rsidRPr="00721E79">
        <w:rPr>
          <w:rFonts w:ascii="ＭＳ 明朝" w:cs="ＭＳ 明朝" w:hint="eastAsia"/>
          <w:kern w:val="0"/>
          <w:szCs w:val="20"/>
        </w:rPr>
        <w:t>よう努めるものとする。</w:t>
      </w:r>
    </w:p>
    <w:p w14:paraId="15B0CFC5" w14:textId="77777777" w:rsidR="00A21D4A" w:rsidRPr="00721E79" w:rsidRDefault="00A21D4A" w:rsidP="00A21D4A">
      <w:pPr>
        <w:rPr>
          <w:rFonts w:ascii="ＭＳ 明朝" w:cs="ＭＳ 明朝"/>
          <w:kern w:val="0"/>
          <w:szCs w:val="20"/>
        </w:rPr>
      </w:pPr>
    </w:p>
    <w:p w14:paraId="3B1F84FE" w14:textId="77777777" w:rsidR="00A21D4A" w:rsidRPr="00721E79" w:rsidRDefault="00A21D4A" w:rsidP="00A21D4A">
      <w:pPr>
        <w:rPr>
          <w:rFonts w:ascii="ＭＳ 明朝" w:cs="ＭＳ 明朝"/>
          <w:kern w:val="0"/>
          <w:szCs w:val="20"/>
        </w:rPr>
      </w:pPr>
      <w:r w:rsidRPr="00721E79">
        <w:rPr>
          <w:rFonts w:ascii="ＭＳ 明朝" w:cs="ＭＳ 明朝" w:hint="eastAsia"/>
          <w:kern w:val="0"/>
          <w:szCs w:val="20"/>
        </w:rPr>
        <w:t>（年次有給休暇の振替）</w:t>
      </w:r>
    </w:p>
    <w:p w14:paraId="433DE89A" w14:textId="77777777" w:rsidR="00A21D4A" w:rsidRPr="00721E79" w:rsidRDefault="00A21D4A" w:rsidP="00264190">
      <w:pPr>
        <w:pStyle w:val="a3"/>
        <w:numPr>
          <w:ilvl w:val="0"/>
          <w:numId w:val="1"/>
        </w:numPr>
        <w:ind w:left="720" w:firstLineChars="0" w:hanging="720"/>
        <w:rPr>
          <w:rFonts w:ascii="ＭＳ 明朝" w:cs="ＭＳ 明朝"/>
          <w:kern w:val="0"/>
          <w:szCs w:val="20"/>
        </w:rPr>
      </w:pPr>
      <w:r w:rsidRPr="00721E79">
        <w:rPr>
          <w:rFonts w:ascii="ＭＳ 明朝" w:cs="ＭＳ 明朝" w:hint="eastAsia"/>
          <w:kern w:val="0"/>
          <w:szCs w:val="20"/>
        </w:rPr>
        <w:lastRenderedPageBreak/>
        <w:t xml:space="preserve">　</w:t>
      </w:r>
      <w:r w:rsidR="00E136E0" w:rsidRPr="00721E79">
        <w:rPr>
          <w:rFonts w:ascii="ＭＳ 明朝" w:cs="ＭＳ 明朝" w:hint="eastAsia"/>
          <w:kern w:val="0"/>
          <w:szCs w:val="20"/>
        </w:rPr>
        <w:t>教</w:t>
      </w:r>
      <w:r w:rsidRPr="00721E79">
        <w:rPr>
          <w:rFonts w:ascii="ＭＳ 明朝" w:cs="ＭＳ 明朝" w:hint="eastAsia"/>
          <w:kern w:val="0"/>
          <w:szCs w:val="20"/>
        </w:rPr>
        <w:t>職員が突発的な傷病その他やむを得ない事情により欠勤、遅刻、早退</w:t>
      </w:r>
      <w:r w:rsidR="00756E5F" w:rsidRPr="00721E79">
        <w:rPr>
          <w:rFonts w:ascii="ＭＳ 明朝" w:cs="ＭＳ 明朝" w:hint="eastAsia"/>
          <w:kern w:val="0"/>
          <w:szCs w:val="20"/>
        </w:rPr>
        <w:t>、私用外出等（以下「欠勤等」という。）</w:t>
      </w:r>
      <w:r w:rsidRPr="00721E79">
        <w:rPr>
          <w:rFonts w:ascii="ＭＳ 明朝" w:cs="ＭＳ 明朝" w:hint="eastAsia"/>
          <w:kern w:val="0"/>
          <w:szCs w:val="20"/>
        </w:rPr>
        <w:t>を</w:t>
      </w:r>
      <w:r w:rsidR="00110959" w:rsidRPr="00721E79">
        <w:rPr>
          <w:rFonts w:ascii="ＭＳ 明朝" w:cs="ＭＳ 明朝" w:hint="eastAsia"/>
          <w:kern w:val="0"/>
          <w:szCs w:val="20"/>
        </w:rPr>
        <w:t>する</w:t>
      </w:r>
      <w:r w:rsidR="004B3DB5" w:rsidRPr="00721E79">
        <w:rPr>
          <w:rFonts w:ascii="ＭＳ 明朝" w:cs="ＭＳ 明朝" w:hint="eastAsia"/>
          <w:kern w:val="0"/>
          <w:szCs w:val="20"/>
        </w:rPr>
        <w:t>場合</w:t>
      </w:r>
      <w:r w:rsidRPr="00721E79">
        <w:rPr>
          <w:rFonts w:ascii="ＭＳ 明朝" w:cs="ＭＳ 明朝" w:hint="eastAsia"/>
          <w:kern w:val="0"/>
          <w:szCs w:val="20"/>
        </w:rPr>
        <w:t>であって、</w:t>
      </w:r>
      <w:r w:rsidR="005F2BC4" w:rsidRPr="00721E79">
        <w:rPr>
          <w:rFonts w:ascii="ＭＳ 明朝" w:cs="ＭＳ 明朝" w:hint="eastAsia"/>
          <w:kern w:val="0"/>
          <w:szCs w:val="20"/>
        </w:rPr>
        <w:t>事前に</w:t>
      </w:r>
      <w:r w:rsidR="00D47FBA" w:rsidRPr="00721E79">
        <w:rPr>
          <w:rFonts w:ascii="ＭＳ 明朝" w:cs="ＭＳ 明朝" w:hint="eastAsia"/>
          <w:kern w:val="0"/>
          <w:szCs w:val="20"/>
        </w:rPr>
        <w:t>年次有給休暇の請求を行うことができなかったときは、</w:t>
      </w:r>
      <w:r w:rsidR="00756E5F" w:rsidRPr="00721E79">
        <w:rPr>
          <w:rFonts w:ascii="ＭＳ 明朝" w:cs="ＭＳ 明朝" w:hint="eastAsia"/>
          <w:kern w:val="0"/>
          <w:szCs w:val="20"/>
        </w:rPr>
        <w:t>欠勤等</w:t>
      </w:r>
      <w:r w:rsidR="00D47FBA" w:rsidRPr="00721E79">
        <w:rPr>
          <w:rFonts w:ascii="ＭＳ 明朝" w:cs="ＭＳ 明朝" w:hint="eastAsia"/>
          <w:kern w:val="0"/>
          <w:szCs w:val="20"/>
        </w:rPr>
        <w:t>の連絡を行う際に年次</w:t>
      </w:r>
      <w:r w:rsidRPr="00721E79">
        <w:rPr>
          <w:rFonts w:ascii="ＭＳ 明朝" w:cs="ＭＳ 明朝" w:hint="eastAsia"/>
          <w:kern w:val="0"/>
          <w:szCs w:val="20"/>
        </w:rPr>
        <w:t>有給休暇</w:t>
      </w:r>
      <w:r w:rsidR="00D47FBA" w:rsidRPr="00721E79">
        <w:rPr>
          <w:rFonts w:ascii="ＭＳ 明朝" w:cs="ＭＳ 明朝" w:hint="eastAsia"/>
          <w:kern w:val="0"/>
          <w:szCs w:val="20"/>
        </w:rPr>
        <w:t>への</w:t>
      </w:r>
      <w:r w:rsidRPr="00721E79">
        <w:rPr>
          <w:rFonts w:ascii="ＭＳ 明朝" w:cs="ＭＳ 明朝" w:hint="eastAsia"/>
          <w:kern w:val="0"/>
          <w:szCs w:val="20"/>
        </w:rPr>
        <w:t>振替</w:t>
      </w:r>
      <w:r w:rsidR="005F2BC4" w:rsidRPr="00721E79">
        <w:rPr>
          <w:rFonts w:ascii="ＭＳ 明朝" w:cs="ＭＳ 明朝" w:hint="eastAsia"/>
          <w:kern w:val="0"/>
          <w:szCs w:val="20"/>
        </w:rPr>
        <w:t>希望</w:t>
      </w:r>
      <w:r w:rsidR="00D47FBA" w:rsidRPr="00721E79">
        <w:rPr>
          <w:rFonts w:ascii="ＭＳ 明朝" w:cs="ＭＳ 明朝" w:hint="eastAsia"/>
          <w:kern w:val="0"/>
          <w:szCs w:val="20"/>
        </w:rPr>
        <w:t>を</w:t>
      </w:r>
      <w:r w:rsidRPr="00721E79">
        <w:rPr>
          <w:rFonts w:ascii="ＭＳ 明朝" w:cs="ＭＳ 明朝" w:hint="eastAsia"/>
          <w:kern w:val="0"/>
          <w:szCs w:val="20"/>
        </w:rPr>
        <w:t>申し出</w:t>
      </w:r>
      <w:r w:rsidR="00D47FBA" w:rsidRPr="00721E79">
        <w:rPr>
          <w:rFonts w:ascii="ＭＳ 明朝" w:cs="ＭＳ 明朝" w:hint="eastAsia"/>
          <w:kern w:val="0"/>
          <w:szCs w:val="20"/>
        </w:rPr>
        <w:t>る</w:t>
      </w:r>
      <w:r w:rsidR="005F2BC4" w:rsidRPr="00721E79">
        <w:rPr>
          <w:rFonts w:ascii="ＭＳ 明朝" w:cs="ＭＳ 明朝" w:hint="eastAsia"/>
          <w:kern w:val="0"/>
          <w:szCs w:val="20"/>
        </w:rPr>
        <w:t>ことができる</w:t>
      </w:r>
      <w:r w:rsidR="00D47FBA" w:rsidRPr="00721E79">
        <w:rPr>
          <w:rFonts w:ascii="ＭＳ 明朝" w:cs="ＭＳ 明朝" w:hint="eastAsia"/>
          <w:kern w:val="0"/>
          <w:szCs w:val="20"/>
        </w:rPr>
        <w:t>。</w:t>
      </w:r>
      <w:r w:rsidR="005F2BC4" w:rsidRPr="00721E79">
        <w:rPr>
          <w:rFonts w:ascii="ＭＳ 明朝" w:cs="ＭＳ 明朝" w:hint="eastAsia"/>
          <w:kern w:val="0"/>
          <w:szCs w:val="20"/>
        </w:rPr>
        <w:t>なお、この申し出は、</w:t>
      </w:r>
      <w:r w:rsidR="00CA1859" w:rsidRPr="00721E79">
        <w:rPr>
          <w:rFonts w:ascii="ＭＳ 明朝" w:cs="ＭＳ 明朝" w:hint="eastAsia"/>
          <w:kern w:val="0"/>
          <w:szCs w:val="20"/>
        </w:rPr>
        <w:t>原則として</w:t>
      </w:r>
      <w:r w:rsidR="005F2BC4" w:rsidRPr="00721E79">
        <w:rPr>
          <w:rFonts w:ascii="ＭＳ 明朝" w:cs="ＭＳ 明朝" w:hint="eastAsia"/>
          <w:kern w:val="0"/>
          <w:szCs w:val="20"/>
        </w:rPr>
        <w:t>遅刻・欠勤の場合は、遅くとも当日の始業時刻前まで</w:t>
      </w:r>
      <w:r w:rsidR="00E02FD4" w:rsidRPr="00721E79">
        <w:rPr>
          <w:rFonts w:ascii="ＭＳ 明朝" w:cs="ＭＳ 明朝" w:hint="eastAsia"/>
          <w:kern w:val="0"/>
          <w:szCs w:val="20"/>
        </w:rPr>
        <w:t xml:space="preserve">　</w:t>
      </w:r>
      <w:r w:rsidR="005F2BC4" w:rsidRPr="00721E79">
        <w:rPr>
          <w:rFonts w:ascii="ＭＳ 明朝" w:cs="ＭＳ 明朝" w:hint="eastAsia"/>
          <w:kern w:val="0"/>
          <w:szCs w:val="20"/>
        </w:rPr>
        <w:t>に、また、早退・私用外出の場合は、事由発生後直ちに</w:t>
      </w:r>
      <w:r w:rsidR="00CA1859" w:rsidRPr="00721E79">
        <w:rPr>
          <w:rFonts w:ascii="ＭＳ 明朝" w:cs="ＭＳ 明朝" w:hint="eastAsia"/>
          <w:kern w:val="0"/>
          <w:szCs w:val="20"/>
        </w:rPr>
        <w:t>、</w:t>
      </w:r>
      <w:r w:rsidR="005F2BC4" w:rsidRPr="00721E79">
        <w:rPr>
          <w:rFonts w:ascii="ＭＳ 明朝" w:cs="ＭＳ 明朝" w:hint="eastAsia"/>
          <w:kern w:val="0"/>
          <w:szCs w:val="20"/>
        </w:rPr>
        <w:t>口頭又は書面で行うものと</w:t>
      </w:r>
      <w:r w:rsidR="00CA1859" w:rsidRPr="00721E79">
        <w:rPr>
          <w:rFonts w:ascii="ＭＳ 明朝" w:cs="ＭＳ 明朝" w:hint="eastAsia"/>
          <w:kern w:val="0"/>
          <w:szCs w:val="20"/>
        </w:rPr>
        <w:t>し、出勤後速やかに所定の様式にて届出を行うものとする。</w:t>
      </w:r>
    </w:p>
    <w:p w14:paraId="39113E1A" w14:textId="77777777" w:rsidR="004B3DB5" w:rsidRPr="00721E79" w:rsidRDefault="00A21D4A" w:rsidP="006669B1">
      <w:pPr>
        <w:ind w:leftChars="200" w:left="630" w:hangingChars="100" w:hanging="210"/>
        <w:rPr>
          <w:rFonts w:ascii="ＭＳ 明朝" w:cs="ＭＳ 明朝"/>
          <w:kern w:val="0"/>
          <w:szCs w:val="20"/>
        </w:rPr>
      </w:pPr>
      <w:r w:rsidRPr="00721E79">
        <w:rPr>
          <w:rFonts w:ascii="ＭＳ 明朝" w:cs="ＭＳ 明朝" w:hint="eastAsia"/>
          <w:kern w:val="0"/>
          <w:szCs w:val="20"/>
        </w:rPr>
        <w:t xml:space="preserve">２　</w:t>
      </w:r>
      <w:r w:rsidR="005F2BC4" w:rsidRPr="00721E79">
        <w:rPr>
          <w:rFonts w:ascii="ＭＳ 明朝" w:cs="ＭＳ 明朝" w:hint="eastAsia"/>
          <w:kern w:val="0"/>
          <w:szCs w:val="20"/>
        </w:rPr>
        <w:t>前項の申</w:t>
      </w:r>
      <w:r w:rsidR="003227CE" w:rsidRPr="00721E79">
        <w:rPr>
          <w:rFonts w:ascii="ＭＳ 明朝" w:cs="ＭＳ 明朝" w:hint="eastAsia"/>
          <w:kern w:val="0"/>
          <w:szCs w:val="20"/>
        </w:rPr>
        <w:t>し</w:t>
      </w:r>
      <w:r w:rsidR="005F2BC4" w:rsidRPr="00721E79">
        <w:rPr>
          <w:rFonts w:ascii="ＭＳ 明朝" w:cs="ＭＳ 明朝" w:hint="eastAsia"/>
          <w:kern w:val="0"/>
          <w:szCs w:val="20"/>
        </w:rPr>
        <w:t>出があった場合、その正当性を</w:t>
      </w:r>
      <w:r w:rsidR="00DC6366" w:rsidRPr="00721E79">
        <w:rPr>
          <w:rFonts w:ascii="ＭＳ 明朝" w:cs="ＭＳ 明朝" w:hint="eastAsia"/>
          <w:kern w:val="0"/>
          <w:szCs w:val="20"/>
        </w:rPr>
        <w:t>園</w:t>
      </w:r>
      <w:r w:rsidR="005F2BC4" w:rsidRPr="00721E79">
        <w:rPr>
          <w:rFonts w:ascii="ＭＳ 明朝" w:cs="ＭＳ 明朝" w:hint="eastAsia"/>
          <w:kern w:val="0"/>
          <w:szCs w:val="20"/>
        </w:rPr>
        <w:t>が承認したときは、当該欠勤</w:t>
      </w:r>
      <w:r w:rsidRPr="00721E79">
        <w:rPr>
          <w:rFonts w:ascii="ＭＳ 明朝" w:cs="ＭＳ 明朝" w:hint="eastAsia"/>
          <w:kern w:val="0"/>
          <w:szCs w:val="20"/>
        </w:rPr>
        <w:t>を年次有給休暇に振替</w:t>
      </w:r>
      <w:r w:rsidR="004B3DB5" w:rsidRPr="00721E79">
        <w:rPr>
          <w:rFonts w:ascii="ＭＳ 明朝" w:cs="ＭＳ 明朝" w:hint="eastAsia"/>
          <w:kern w:val="0"/>
          <w:szCs w:val="20"/>
        </w:rPr>
        <w:t>え</w:t>
      </w:r>
      <w:r w:rsidRPr="00721E79">
        <w:rPr>
          <w:rFonts w:ascii="ＭＳ 明朝" w:cs="ＭＳ 明朝" w:hint="eastAsia"/>
          <w:kern w:val="0"/>
          <w:szCs w:val="20"/>
        </w:rPr>
        <w:t>ることができる。</w:t>
      </w:r>
      <w:r w:rsidR="00CA1859" w:rsidRPr="00721E79">
        <w:rPr>
          <w:rFonts w:ascii="ＭＳ 明朝" w:cs="ＭＳ 明朝" w:hint="eastAsia"/>
          <w:kern w:val="0"/>
          <w:szCs w:val="20"/>
        </w:rPr>
        <w:t>ただし、この承認は、</w:t>
      </w:r>
      <w:r w:rsidR="00DC6366" w:rsidRPr="00721E79">
        <w:rPr>
          <w:rFonts w:ascii="ＭＳ 明朝" w:cs="ＭＳ 明朝" w:hint="eastAsia"/>
          <w:kern w:val="0"/>
          <w:szCs w:val="20"/>
        </w:rPr>
        <w:t>園</w:t>
      </w:r>
      <w:r w:rsidR="00CA1859" w:rsidRPr="00721E79">
        <w:rPr>
          <w:rFonts w:ascii="ＭＳ 明朝" w:cs="ＭＳ 明朝" w:hint="eastAsia"/>
          <w:kern w:val="0"/>
          <w:szCs w:val="20"/>
        </w:rPr>
        <w:t>の裁量により行われるものであって、必ず行われるものではない。また、</w:t>
      </w:r>
      <w:r w:rsidR="003227CE" w:rsidRPr="00721E79">
        <w:rPr>
          <w:rFonts w:ascii="ＭＳ 明朝" w:cs="ＭＳ 明朝" w:hint="eastAsia"/>
          <w:kern w:val="0"/>
          <w:szCs w:val="20"/>
        </w:rPr>
        <w:t>申し出が遅れた理由</w:t>
      </w:r>
      <w:r w:rsidR="00CA1859" w:rsidRPr="00721E79">
        <w:rPr>
          <w:rFonts w:ascii="ＭＳ 明朝" w:cs="ＭＳ 明朝" w:hint="eastAsia"/>
          <w:kern w:val="0"/>
          <w:szCs w:val="20"/>
        </w:rPr>
        <w:t>について正当性がある場合であっても、連絡、申</w:t>
      </w:r>
      <w:r w:rsidR="003227CE" w:rsidRPr="00721E79">
        <w:rPr>
          <w:rFonts w:ascii="ＭＳ 明朝" w:cs="ＭＳ 明朝" w:hint="eastAsia"/>
          <w:kern w:val="0"/>
          <w:szCs w:val="20"/>
        </w:rPr>
        <w:t>し</w:t>
      </w:r>
      <w:r w:rsidR="00CA1859" w:rsidRPr="00721E79">
        <w:rPr>
          <w:rFonts w:ascii="ＭＳ 明朝" w:cs="ＭＳ 明朝" w:hint="eastAsia"/>
          <w:kern w:val="0"/>
          <w:szCs w:val="20"/>
        </w:rPr>
        <w:t>出、届出が</w:t>
      </w:r>
      <w:r w:rsidR="00CC6965" w:rsidRPr="00721E79">
        <w:rPr>
          <w:rFonts w:ascii="ＭＳ 明朝" w:cs="ＭＳ 明朝" w:hint="eastAsia"/>
          <w:kern w:val="0"/>
          <w:szCs w:val="20"/>
        </w:rPr>
        <w:t>適正</w:t>
      </w:r>
      <w:r w:rsidR="00CA1859" w:rsidRPr="00721E79">
        <w:rPr>
          <w:rFonts w:ascii="ＭＳ 明朝" w:cs="ＭＳ 明朝" w:hint="eastAsia"/>
          <w:kern w:val="0"/>
          <w:szCs w:val="20"/>
        </w:rPr>
        <w:t>に行われなかったときは、事後の振替を認めないことがある。</w:t>
      </w:r>
    </w:p>
    <w:p w14:paraId="65884356" w14:textId="77777777" w:rsidR="00C43DC2" w:rsidRPr="00721E79" w:rsidRDefault="00C43DC2" w:rsidP="00A56822"/>
    <w:p w14:paraId="378C168E" w14:textId="77777777" w:rsidR="00937B85" w:rsidRPr="00721E79" w:rsidRDefault="00143CF6" w:rsidP="00937B85">
      <w:pPr>
        <w:pStyle w:val="a3"/>
      </w:pPr>
      <w:r w:rsidRPr="00721E79">
        <w:rPr>
          <w:rFonts w:hint="eastAsia"/>
        </w:rPr>
        <w:t>（</w:t>
      </w:r>
      <w:r w:rsidR="00C20CB6" w:rsidRPr="00721E79">
        <w:rPr>
          <w:rFonts w:hint="eastAsia"/>
        </w:rPr>
        <w:t>慶弔休暇</w:t>
      </w:r>
      <w:r w:rsidR="00C8435E" w:rsidRPr="00721E79">
        <w:rPr>
          <w:rFonts w:hint="eastAsia"/>
        </w:rPr>
        <w:t>、災害休暇</w:t>
      </w:r>
      <w:r w:rsidR="00C20CB6" w:rsidRPr="00721E79">
        <w:rPr>
          <w:rFonts w:hint="eastAsia"/>
        </w:rPr>
        <w:t>及び</w:t>
      </w:r>
      <w:r w:rsidR="00342B97" w:rsidRPr="00721E79">
        <w:rPr>
          <w:rFonts w:hint="eastAsia"/>
        </w:rPr>
        <w:t>特別休暇</w:t>
      </w:r>
      <w:r w:rsidRPr="00721E79">
        <w:rPr>
          <w:rFonts w:hint="eastAsia"/>
        </w:rPr>
        <w:t>）</w:t>
      </w:r>
    </w:p>
    <w:p w14:paraId="144A1709" w14:textId="77777777" w:rsidR="00937B85" w:rsidRPr="00721E79" w:rsidRDefault="00937B85" w:rsidP="00937B85">
      <w:pPr>
        <w:pStyle w:val="a3"/>
        <w:numPr>
          <w:ilvl w:val="0"/>
          <w:numId w:val="1"/>
        </w:numPr>
        <w:ind w:left="720" w:firstLineChars="0" w:hanging="720"/>
      </w:pPr>
      <w:r w:rsidRPr="00721E79">
        <w:rPr>
          <w:rFonts w:hint="eastAsia"/>
        </w:rPr>
        <w:t xml:space="preserve">　教職員が次の事由に該当し、事前に所定の手続を経た場合には</w:t>
      </w:r>
      <w:r w:rsidR="00CA1859" w:rsidRPr="00721E79">
        <w:rPr>
          <w:rFonts w:hint="eastAsia"/>
        </w:rPr>
        <w:t>慶弔</w:t>
      </w:r>
      <w:r w:rsidRPr="00721E79">
        <w:rPr>
          <w:rFonts w:hint="eastAsia"/>
        </w:rPr>
        <w:t>休暇を与える。なお、慶弔休暇は、</w:t>
      </w:r>
      <w:r w:rsidR="00CA1859" w:rsidRPr="00721E79">
        <w:rPr>
          <w:rFonts w:hint="eastAsia"/>
        </w:rPr>
        <w:t>原則として</w:t>
      </w:r>
      <w:r w:rsidR="0073577F" w:rsidRPr="00721E79">
        <w:rPr>
          <w:rFonts w:hint="eastAsia"/>
        </w:rPr>
        <w:t>休暇</w:t>
      </w:r>
      <w:r w:rsidRPr="00721E79">
        <w:rPr>
          <w:rFonts w:hint="eastAsia"/>
        </w:rPr>
        <w:t>事由発生の日を含む連続する日とし、労働日に該当する日については通常の給与を支給する。</w:t>
      </w:r>
    </w:p>
    <w:p w14:paraId="6E42A2A5" w14:textId="77777777" w:rsidR="006669B1" w:rsidRDefault="00937B85" w:rsidP="00415085">
      <w:pPr>
        <w:numPr>
          <w:ilvl w:val="0"/>
          <w:numId w:val="40"/>
        </w:numPr>
        <w:ind w:left="1418" w:hanging="709"/>
      </w:pPr>
      <w:r w:rsidRPr="00721E79">
        <w:rPr>
          <w:rFonts w:hint="eastAsia"/>
        </w:rPr>
        <w:t xml:space="preserve">本人が結婚するとき　　　　　　　　　　　　　　　　</w:t>
      </w:r>
      <w:r w:rsidR="00D5295C">
        <w:rPr>
          <w:rFonts w:hint="eastAsia"/>
        </w:rPr>
        <w:t xml:space="preserve">　　　</w:t>
      </w:r>
      <w:r w:rsidRPr="00721E79">
        <w:rPr>
          <w:rFonts w:hint="eastAsia"/>
        </w:rPr>
        <w:t xml:space="preserve">　　</w:t>
      </w:r>
      <w:r w:rsidR="00CA1859" w:rsidRPr="00721E79">
        <w:rPr>
          <w:rFonts w:hint="eastAsia"/>
        </w:rPr>
        <w:t>７</w:t>
      </w:r>
      <w:r w:rsidRPr="00721E79">
        <w:rPr>
          <w:rFonts w:hint="eastAsia"/>
        </w:rPr>
        <w:t>日</w:t>
      </w:r>
    </w:p>
    <w:p w14:paraId="0C42DBE7" w14:textId="77777777" w:rsidR="006669B1" w:rsidRDefault="00937B85" w:rsidP="00415085">
      <w:pPr>
        <w:numPr>
          <w:ilvl w:val="0"/>
          <w:numId w:val="40"/>
        </w:numPr>
        <w:ind w:left="1418" w:hanging="709"/>
      </w:pPr>
      <w:r w:rsidRPr="00721E79">
        <w:rPr>
          <w:rFonts w:hint="eastAsia"/>
        </w:rPr>
        <w:t xml:space="preserve">子が結婚するとき　　　　　　　　　　　　　　　　　</w:t>
      </w:r>
      <w:r w:rsidR="00D5295C">
        <w:rPr>
          <w:rFonts w:hint="eastAsia"/>
        </w:rPr>
        <w:t xml:space="preserve">　　　</w:t>
      </w:r>
      <w:r w:rsidRPr="00721E79">
        <w:rPr>
          <w:rFonts w:hint="eastAsia"/>
        </w:rPr>
        <w:t xml:space="preserve">　　２日</w:t>
      </w:r>
    </w:p>
    <w:p w14:paraId="17E36CD5" w14:textId="77777777" w:rsidR="006669B1" w:rsidRDefault="00937B85" w:rsidP="00415085">
      <w:pPr>
        <w:numPr>
          <w:ilvl w:val="0"/>
          <w:numId w:val="40"/>
        </w:numPr>
        <w:ind w:left="1418" w:hanging="709"/>
      </w:pPr>
      <w:r w:rsidRPr="00721E79">
        <w:rPr>
          <w:rFonts w:hint="eastAsia"/>
        </w:rPr>
        <w:t xml:space="preserve">妻が出産するとき　　　　　　　　　　　　　　　　　　</w:t>
      </w:r>
      <w:r w:rsidR="00D5295C">
        <w:rPr>
          <w:rFonts w:hint="eastAsia"/>
        </w:rPr>
        <w:t xml:space="preserve">　　　</w:t>
      </w:r>
      <w:r w:rsidRPr="00721E79">
        <w:rPr>
          <w:rFonts w:hint="eastAsia"/>
        </w:rPr>
        <w:t xml:space="preserve">　２日</w:t>
      </w:r>
    </w:p>
    <w:p w14:paraId="55A39172" w14:textId="77777777" w:rsidR="006669B1" w:rsidRDefault="00937B85" w:rsidP="00415085">
      <w:pPr>
        <w:numPr>
          <w:ilvl w:val="0"/>
          <w:numId w:val="40"/>
        </w:numPr>
        <w:ind w:left="1418" w:hanging="709"/>
      </w:pPr>
      <w:r w:rsidRPr="00721E79">
        <w:rPr>
          <w:rFonts w:hint="eastAsia"/>
        </w:rPr>
        <w:t>父母、配偶者</w:t>
      </w:r>
      <w:r w:rsidR="008A2C34" w:rsidRPr="00721E79">
        <w:rPr>
          <w:rFonts w:hint="eastAsia"/>
        </w:rPr>
        <w:t>又は</w:t>
      </w:r>
      <w:r w:rsidRPr="00721E79">
        <w:rPr>
          <w:rFonts w:hint="eastAsia"/>
        </w:rPr>
        <w:t xml:space="preserve">子が死亡したとき　　　</w:t>
      </w:r>
      <w:r w:rsidR="008A2C34" w:rsidRPr="00721E79">
        <w:rPr>
          <w:rFonts w:hint="eastAsia"/>
        </w:rPr>
        <w:t xml:space="preserve">　</w:t>
      </w:r>
      <w:r w:rsidRPr="00721E79">
        <w:rPr>
          <w:rFonts w:hint="eastAsia"/>
        </w:rPr>
        <w:t xml:space="preserve">　　　　　　</w:t>
      </w:r>
      <w:r w:rsidR="00D5295C">
        <w:rPr>
          <w:rFonts w:hint="eastAsia"/>
        </w:rPr>
        <w:t xml:space="preserve">　　　</w:t>
      </w:r>
      <w:r w:rsidRPr="00721E79">
        <w:rPr>
          <w:rFonts w:hint="eastAsia"/>
        </w:rPr>
        <w:t xml:space="preserve">　６日</w:t>
      </w:r>
    </w:p>
    <w:p w14:paraId="54831116" w14:textId="77777777" w:rsidR="006669B1" w:rsidRDefault="00937B85" w:rsidP="00415085">
      <w:pPr>
        <w:numPr>
          <w:ilvl w:val="0"/>
          <w:numId w:val="40"/>
        </w:numPr>
        <w:ind w:left="1418" w:hanging="709"/>
      </w:pPr>
      <w:r w:rsidRPr="00721E79">
        <w:rPr>
          <w:rFonts w:hint="eastAsia"/>
        </w:rPr>
        <w:t xml:space="preserve">祖父母及び配偶者の父母並びに兄弟姉妹が死亡したとき　</w:t>
      </w:r>
      <w:r w:rsidR="00D5295C">
        <w:rPr>
          <w:rFonts w:hint="eastAsia"/>
        </w:rPr>
        <w:t xml:space="preserve">　　　</w:t>
      </w:r>
      <w:r w:rsidRPr="00721E79">
        <w:rPr>
          <w:rFonts w:hint="eastAsia"/>
        </w:rPr>
        <w:t xml:space="preserve">　２日</w:t>
      </w:r>
    </w:p>
    <w:p w14:paraId="3A71E8DF" w14:textId="2CB5C63E" w:rsidR="00937B85" w:rsidRPr="00721E79" w:rsidRDefault="00937B85" w:rsidP="00415085">
      <w:pPr>
        <w:numPr>
          <w:ilvl w:val="0"/>
          <w:numId w:val="40"/>
        </w:numPr>
        <w:ind w:left="1418" w:hanging="709"/>
      </w:pPr>
      <w:r w:rsidRPr="00721E79">
        <w:rPr>
          <w:rFonts w:hint="eastAsia"/>
        </w:rPr>
        <w:t>その他前各号に準じ</w:t>
      </w:r>
      <w:r w:rsidR="00DC6366" w:rsidRPr="00721E79">
        <w:rPr>
          <w:rFonts w:hint="eastAsia"/>
        </w:rPr>
        <w:t>園</w:t>
      </w:r>
      <w:r w:rsidRPr="00721E79">
        <w:rPr>
          <w:rFonts w:hint="eastAsia"/>
        </w:rPr>
        <w:t xml:space="preserve">が必要と認めたとき　　</w:t>
      </w:r>
      <w:r w:rsidR="00D5295C">
        <w:rPr>
          <w:rFonts w:hint="eastAsia"/>
        </w:rPr>
        <w:t xml:space="preserve">　　　</w:t>
      </w:r>
      <w:r w:rsidRPr="00721E79">
        <w:rPr>
          <w:rFonts w:hint="eastAsia"/>
        </w:rPr>
        <w:t xml:space="preserve">　</w:t>
      </w:r>
      <w:r w:rsidR="00DC6366" w:rsidRPr="00721E79">
        <w:rPr>
          <w:rFonts w:hint="eastAsia"/>
        </w:rPr>
        <w:t>園</w:t>
      </w:r>
      <w:r w:rsidRPr="00721E79">
        <w:rPr>
          <w:rFonts w:hint="eastAsia"/>
        </w:rPr>
        <w:t>の認めた日数</w:t>
      </w:r>
    </w:p>
    <w:p w14:paraId="3EFF7433" w14:textId="106F0A22" w:rsidR="00143CF6" w:rsidRPr="00721E79" w:rsidRDefault="00244579" w:rsidP="006669B1">
      <w:pPr>
        <w:pStyle w:val="a3"/>
        <w:ind w:leftChars="200" w:hangingChars="100" w:hanging="210"/>
      </w:pPr>
      <w:r w:rsidRPr="00721E79">
        <w:rPr>
          <w:rFonts w:hint="eastAsia"/>
        </w:rPr>
        <w:t xml:space="preserve">２　</w:t>
      </w:r>
      <w:r w:rsidR="00984788" w:rsidRPr="00721E79">
        <w:t>地震</w:t>
      </w:r>
      <w:r w:rsidR="00F35CF0" w:rsidRPr="00721E79">
        <w:rPr>
          <w:rFonts w:hint="eastAsia"/>
        </w:rPr>
        <w:t>、</w:t>
      </w:r>
      <w:r w:rsidR="00A56822" w:rsidRPr="00721E79">
        <w:rPr>
          <w:rFonts w:hint="eastAsia"/>
        </w:rPr>
        <w:t>風</w:t>
      </w:r>
      <w:r w:rsidR="00984788" w:rsidRPr="00721E79">
        <w:t>水害</w:t>
      </w:r>
      <w:r w:rsidR="00A56822" w:rsidRPr="00721E79">
        <w:rPr>
          <w:rFonts w:hint="eastAsia"/>
        </w:rPr>
        <w:t>等の自然災害</w:t>
      </w:r>
      <w:r w:rsidR="00F35CF0" w:rsidRPr="00721E79">
        <w:rPr>
          <w:rFonts w:hint="eastAsia"/>
        </w:rPr>
        <w:t>又は</w:t>
      </w:r>
      <w:r w:rsidR="00984788" w:rsidRPr="00721E79">
        <w:t>火災</w:t>
      </w:r>
      <w:r w:rsidR="00F35CF0" w:rsidRPr="00721E79">
        <w:rPr>
          <w:rFonts w:hint="eastAsia"/>
        </w:rPr>
        <w:t>等</w:t>
      </w:r>
      <w:r w:rsidR="00984788" w:rsidRPr="00721E79">
        <w:t>の非常災害によ</w:t>
      </w:r>
      <w:r w:rsidR="00F35CF0" w:rsidRPr="00721E79">
        <w:rPr>
          <w:rFonts w:hint="eastAsia"/>
        </w:rPr>
        <w:t>り、</w:t>
      </w:r>
      <w:r w:rsidR="00E136E0" w:rsidRPr="00721E79">
        <w:rPr>
          <w:rFonts w:hint="eastAsia"/>
        </w:rPr>
        <w:t>教</w:t>
      </w:r>
      <w:r w:rsidR="00F35CF0" w:rsidRPr="00721E79">
        <w:rPr>
          <w:rFonts w:hint="eastAsia"/>
        </w:rPr>
        <w:t>職員</w:t>
      </w:r>
      <w:r w:rsidR="00B452C3" w:rsidRPr="00721E79">
        <w:rPr>
          <w:rFonts w:hint="eastAsia"/>
        </w:rPr>
        <w:t>が勤務することが困難であると</w:t>
      </w:r>
      <w:r w:rsidR="00DC6366" w:rsidRPr="00721E79">
        <w:rPr>
          <w:rFonts w:hint="eastAsia"/>
        </w:rPr>
        <w:t>園</w:t>
      </w:r>
      <w:r w:rsidR="00B452C3" w:rsidRPr="00721E79">
        <w:rPr>
          <w:rFonts w:hint="eastAsia"/>
        </w:rPr>
        <w:t>が認めた場合は、災害休暇を与えることができる。</w:t>
      </w:r>
      <w:r w:rsidR="004D395A" w:rsidRPr="00721E79">
        <w:rPr>
          <w:rFonts w:hint="eastAsia"/>
        </w:rPr>
        <w:t>なお、</w:t>
      </w:r>
      <w:r w:rsidR="00B452C3" w:rsidRPr="00721E79">
        <w:rPr>
          <w:rFonts w:hint="eastAsia"/>
        </w:rPr>
        <w:t>この場合の給与は</w:t>
      </w:r>
      <w:r w:rsidR="004D395A" w:rsidRPr="00721E79">
        <w:rPr>
          <w:rFonts w:hint="eastAsia"/>
        </w:rPr>
        <w:t>、原則として</w:t>
      </w:r>
      <w:r w:rsidR="00B452C3" w:rsidRPr="00721E79">
        <w:rPr>
          <w:rFonts w:hint="eastAsia"/>
        </w:rPr>
        <w:t>無給と</w:t>
      </w:r>
      <w:r w:rsidR="004D395A" w:rsidRPr="00721E79">
        <w:rPr>
          <w:rFonts w:hint="eastAsia"/>
        </w:rPr>
        <w:t>する。</w:t>
      </w:r>
    </w:p>
    <w:p w14:paraId="6919A36A" w14:textId="5489FCCB" w:rsidR="00B452C3" w:rsidRPr="00721E79" w:rsidRDefault="00B452C3" w:rsidP="006669B1">
      <w:pPr>
        <w:pStyle w:val="a3"/>
        <w:ind w:leftChars="200" w:hangingChars="100" w:hanging="210"/>
      </w:pPr>
      <w:r w:rsidRPr="00721E79">
        <w:rPr>
          <w:rFonts w:hint="eastAsia"/>
        </w:rPr>
        <w:t>３　前２項のほか、特別の事情があり、</w:t>
      </w:r>
      <w:r w:rsidR="00E136E0" w:rsidRPr="00721E79">
        <w:rPr>
          <w:rFonts w:hint="eastAsia"/>
        </w:rPr>
        <w:t>教</w:t>
      </w:r>
      <w:r w:rsidRPr="00721E79">
        <w:rPr>
          <w:rFonts w:hint="eastAsia"/>
        </w:rPr>
        <w:t>職員が勤務することが困難又は不適当であると</w:t>
      </w:r>
      <w:r w:rsidR="00DC6366" w:rsidRPr="00721E79">
        <w:rPr>
          <w:rFonts w:hint="eastAsia"/>
        </w:rPr>
        <w:t>園</w:t>
      </w:r>
      <w:r w:rsidRPr="00721E79">
        <w:rPr>
          <w:rFonts w:hint="eastAsia"/>
        </w:rPr>
        <w:t>が認めた場合は、特別休暇を与えることができる。この場合の給与</w:t>
      </w:r>
      <w:r w:rsidR="00FA436E" w:rsidRPr="00721E79">
        <w:rPr>
          <w:rFonts w:hint="eastAsia"/>
        </w:rPr>
        <w:t>の取扱については、</w:t>
      </w:r>
      <w:r w:rsidRPr="00721E79">
        <w:rPr>
          <w:rFonts w:hint="eastAsia"/>
        </w:rPr>
        <w:t>その都度</w:t>
      </w:r>
      <w:r w:rsidR="00DC6366" w:rsidRPr="00721E79">
        <w:rPr>
          <w:rFonts w:hint="eastAsia"/>
        </w:rPr>
        <w:t>園</w:t>
      </w:r>
      <w:r w:rsidRPr="00721E79">
        <w:rPr>
          <w:rFonts w:hint="eastAsia"/>
        </w:rPr>
        <w:t>が定める。</w:t>
      </w:r>
    </w:p>
    <w:p w14:paraId="179F0003" w14:textId="77777777" w:rsidR="00186C11" w:rsidRPr="00721E79" w:rsidRDefault="00186C11">
      <w:pPr>
        <w:pStyle w:val="a3"/>
      </w:pPr>
    </w:p>
    <w:p w14:paraId="49D03926" w14:textId="77777777" w:rsidR="00DF47B9" w:rsidRPr="00721E79" w:rsidRDefault="00DF47B9" w:rsidP="00DF47B9">
      <w:r w:rsidRPr="00721E79">
        <w:rPr>
          <w:rFonts w:hint="eastAsia"/>
        </w:rPr>
        <w:t>（公民権行使の時間）</w:t>
      </w:r>
    </w:p>
    <w:p w14:paraId="542D3A46" w14:textId="77777777" w:rsidR="00DF47B9" w:rsidRPr="00721E79" w:rsidRDefault="00DF47B9" w:rsidP="00DF47B9">
      <w:pPr>
        <w:pStyle w:val="a3"/>
        <w:numPr>
          <w:ilvl w:val="0"/>
          <w:numId w:val="1"/>
        </w:numPr>
        <w:ind w:left="720" w:firstLineChars="0" w:hanging="720"/>
      </w:pPr>
      <w:r w:rsidRPr="00721E79">
        <w:rPr>
          <w:rFonts w:hint="eastAsia"/>
        </w:rPr>
        <w:t xml:space="preserve">　教職員が勤務時間中に選挙その他公民としての権利を行使するため、あらかじめ</w:t>
      </w:r>
      <w:r w:rsidR="00DC6366" w:rsidRPr="00721E79">
        <w:rPr>
          <w:rFonts w:hint="eastAsia"/>
        </w:rPr>
        <w:t>園</w:t>
      </w:r>
      <w:r w:rsidRPr="00721E79">
        <w:rPr>
          <w:rFonts w:hint="eastAsia"/>
        </w:rPr>
        <w:t>に申し出た場合は、それに必要な時間を与える。ただし、業務の都合により、時刻を変更する場合がある。</w:t>
      </w:r>
    </w:p>
    <w:p w14:paraId="6621769B" w14:textId="36554ED5" w:rsidR="00DF47B9" w:rsidRPr="00721E79" w:rsidRDefault="00DF47B9" w:rsidP="00D5295C">
      <w:pPr>
        <w:ind w:firstLineChars="200" w:firstLine="420"/>
      </w:pPr>
      <w:r w:rsidRPr="00721E79">
        <w:rPr>
          <w:rFonts w:hint="eastAsia"/>
        </w:rPr>
        <w:t>２</w:t>
      </w:r>
      <w:r w:rsidR="00D5295C">
        <w:rPr>
          <w:rFonts w:hint="eastAsia"/>
        </w:rPr>
        <w:t xml:space="preserve">　</w:t>
      </w:r>
      <w:r w:rsidRPr="00721E79">
        <w:rPr>
          <w:rFonts w:hint="eastAsia"/>
        </w:rPr>
        <w:t>前項による不就労時間は、無給とする</w:t>
      </w:r>
      <w:r w:rsidR="0064672C" w:rsidRPr="00721E79">
        <w:rPr>
          <w:rFonts w:hint="eastAsia"/>
        </w:rPr>
        <w:t>。</w:t>
      </w:r>
    </w:p>
    <w:p w14:paraId="2CCFF6B8" w14:textId="77777777" w:rsidR="00DF47B9" w:rsidRPr="00721E79" w:rsidRDefault="00DF47B9">
      <w:pPr>
        <w:pStyle w:val="a3"/>
      </w:pPr>
    </w:p>
    <w:p w14:paraId="4138C597" w14:textId="77777777" w:rsidR="00143CF6" w:rsidRPr="00721E79" w:rsidRDefault="00143CF6">
      <w:pPr>
        <w:pStyle w:val="a3"/>
      </w:pPr>
      <w:r w:rsidRPr="00721E79">
        <w:rPr>
          <w:rFonts w:hint="eastAsia"/>
        </w:rPr>
        <w:lastRenderedPageBreak/>
        <w:t>（産前産後</w:t>
      </w:r>
      <w:r w:rsidR="00A1411A" w:rsidRPr="00721E79">
        <w:rPr>
          <w:rFonts w:hint="eastAsia"/>
        </w:rPr>
        <w:t>休業</w:t>
      </w:r>
      <w:r w:rsidRPr="00721E79">
        <w:rPr>
          <w:rFonts w:hint="eastAsia"/>
        </w:rPr>
        <w:t>）</w:t>
      </w:r>
    </w:p>
    <w:p w14:paraId="3A00F60A" w14:textId="286C7B18" w:rsidR="00143CF6" w:rsidRPr="00721E79" w:rsidRDefault="00CC2D98" w:rsidP="006113C3">
      <w:pPr>
        <w:pStyle w:val="a3"/>
        <w:numPr>
          <w:ilvl w:val="0"/>
          <w:numId w:val="1"/>
        </w:numPr>
        <w:ind w:left="720" w:firstLineChars="0" w:hanging="720"/>
      </w:pPr>
      <w:r w:rsidRPr="00721E79">
        <w:rPr>
          <w:rFonts w:hint="eastAsia"/>
        </w:rPr>
        <w:t xml:space="preserve">　</w:t>
      </w:r>
      <w:r w:rsidR="00143CF6" w:rsidRPr="00721E79">
        <w:rPr>
          <w:rFonts w:hint="eastAsia"/>
        </w:rPr>
        <w:t>６週間（多胎妊娠の場合は</w:t>
      </w:r>
      <w:r w:rsidR="00C16D1B">
        <w:rPr>
          <w:rFonts w:hint="eastAsia"/>
        </w:rPr>
        <w:t>１４</w:t>
      </w:r>
      <w:r w:rsidR="00143CF6" w:rsidRPr="00721E79">
        <w:rPr>
          <w:rFonts w:hint="eastAsia"/>
        </w:rPr>
        <w:t>週間）</w:t>
      </w:r>
      <w:r w:rsidR="00CD60A1" w:rsidRPr="00721E79">
        <w:rPr>
          <w:rFonts w:hint="eastAsia"/>
        </w:rPr>
        <w:t>以内</w:t>
      </w:r>
      <w:r w:rsidR="005D13A3" w:rsidRPr="00721E79">
        <w:rPr>
          <w:rFonts w:hint="eastAsia"/>
        </w:rPr>
        <w:t>に出産予定の女性教職員から請求があったときは産前</w:t>
      </w:r>
      <w:r w:rsidR="00CD60A1" w:rsidRPr="00721E79">
        <w:rPr>
          <w:rFonts w:hint="eastAsia"/>
        </w:rPr>
        <w:t>休業</w:t>
      </w:r>
      <w:r w:rsidR="005D13A3" w:rsidRPr="00721E79">
        <w:rPr>
          <w:rFonts w:hint="eastAsia"/>
        </w:rPr>
        <w:t>させるものとする</w:t>
      </w:r>
      <w:r w:rsidR="00143CF6" w:rsidRPr="00721E79">
        <w:rPr>
          <w:rFonts w:hint="eastAsia"/>
        </w:rPr>
        <w:t>。</w:t>
      </w:r>
      <w:r w:rsidR="00B452C3" w:rsidRPr="00721E79">
        <w:rPr>
          <w:rFonts w:hint="eastAsia"/>
        </w:rPr>
        <w:t>なお、</w:t>
      </w:r>
      <w:r w:rsidR="005D13A3" w:rsidRPr="00721E79">
        <w:rPr>
          <w:rFonts w:hint="eastAsia"/>
        </w:rPr>
        <w:t>出産当日は産前休業に含めるものとし、</w:t>
      </w:r>
      <w:r w:rsidR="00B452C3" w:rsidRPr="00721E79">
        <w:rPr>
          <w:rFonts w:hint="eastAsia"/>
        </w:rPr>
        <w:t>出産日が出産予定日と前後した場合は、</w:t>
      </w:r>
      <w:r w:rsidR="00F35CF0" w:rsidRPr="00721E79">
        <w:rPr>
          <w:rFonts w:hint="eastAsia"/>
        </w:rPr>
        <w:t>当初の</w:t>
      </w:r>
      <w:r w:rsidR="005D13A3" w:rsidRPr="00721E79">
        <w:rPr>
          <w:rFonts w:hint="eastAsia"/>
        </w:rPr>
        <w:t>請求</w:t>
      </w:r>
      <w:r w:rsidR="00F35CF0" w:rsidRPr="00721E79">
        <w:rPr>
          <w:rFonts w:hint="eastAsia"/>
        </w:rPr>
        <w:t>に基づく産前休暇開始日から出産当日までを産前</w:t>
      </w:r>
      <w:r w:rsidR="00A1411A" w:rsidRPr="00721E79">
        <w:rPr>
          <w:rFonts w:hint="eastAsia"/>
        </w:rPr>
        <w:t>休業</w:t>
      </w:r>
      <w:r w:rsidR="00F35CF0" w:rsidRPr="00721E79">
        <w:rPr>
          <w:rFonts w:hint="eastAsia"/>
        </w:rPr>
        <w:t>とする。</w:t>
      </w:r>
    </w:p>
    <w:p w14:paraId="51EBC2B6" w14:textId="77777777" w:rsidR="00143CF6" w:rsidRPr="00721E79" w:rsidRDefault="00143CF6" w:rsidP="006669B1">
      <w:pPr>
        <w:pStyle w:val="a3"/>
        <w:ind w:leftChars="200" w:hangingChars="100" w:hanging="210"/>
      </w:pPr>
      <w:r w:rsidRPr="00721E79">
        <w:rPr>
          <w:rFonts w:hint="eastAsia"/>
        </w:rPr>
        <w:t>２　産後は</w:t>
      </w:r>
      <w:r w:rsidR="00862183" w:rsidRPr="00721E79">
        <w:rPr>
          <w:rFonts w:hint="eastAsia"/>
        </w:rPr>
        <w:t>請求</w:t>
      </w:r>
      <w:r w:rsidRPr="00721E79">
        <w:rPr>
          <w:rFonts w:hint="eastAsia"/>
        </w:rPr>
        <w:t>の有無にかかわらず、出産日</w:t>
      </w:r>
      <w:r w:rsidR="00F35CF0" w:rsidRPr="00721E79">
        <w:rPr>
          <w:rFonts w:hint="eastAsia"/>
        </w:rPr>
        <w:t>の翌日</w:t>
      </w:r>
      <w:r w:rsidRPr="00721E79">
        <w:rPr>
          <w:rFonts w:hint="eastAsia"/>
        </w:rPr>
        <w:t>から８週間</w:t>
      </w:r>
      <w:r w:rsidR="00A56822" w:rsidRPr="00721E79">
        <w:rPr>
          <w:rFonts w:hint="eastAsia"/>
        </w:rPr>
        <w:t>は</w:t>
      </w:r>
      <w:r w:rsidR="00F35CF0" w:rsidRPr="00721E79">
        <w:rPr>
          <w:rFonts w:hint="eastAsia"/>
        </w:rPr>
        <w:t>産後</w:t>
      </w:r>
      <w:r w:rsidR="00862183" w:rsidRPr="00721E79">
        <w:rPr>
          <w:rFonts w:hint="eastAsia"/>
        </w:rPr>
        <w:t>休業</w:t>
      </w:r>
      <w:r w:rsidR="00F35CF0" w:rsidRPr="00721E79">
        <w:rPr>
          <w:rFonts w:hint="eastAsia"/>
        </w:rPr>
        <w:t>とする</w:t>
      </w:r>
      <w:r w:rsidRPr="00721E79">
        <w:rPr>
          <w:rFonts w:hint="eastAsia"/>
        </w:rPr>
        <w:t>。ただし、産後６週間を経過し、本人から請求があった場合、</w:t>
      </w:r>
      <w:r w:rsidR="00DC6366" w:rsidRPr="00721E79">
        <w:rPr>
          <w:rFonts w:hint="eastAsia"/>
        </w:rPr>
        <w:t>園</w:t>
      </w:r>
      <w:r w:rsidR="00A56822" w:rsidRPr="00721E79">
        <w:rPr>
          <w:rFonts w:hint="eastAsia"/>
        </w:rPr>
        <w:t>は、</w:t>
      </w:r>
      <w:r w:rsidRPr="00721E79">
        <w:rPr>
          <w:rFonts w:hint="eastAsia"/>
        </w:rPr>
        <w:t>医師</w:t>
      </w:r>
      <w:r w:rsidR="00862183" w:rsidRPr="00721E79">
        <w:rPr>
          <w:rFonts w:hint="eastAsia"/>
        </w:rPr>
        <w:t>が</w:t>
      </w:r>
      <w:r w:rsidRPr="00721E79">
        <w:rPr>
          <w:rFonts w:hint="eastAsia"/>
        </w:rPr>
        <w:t>支障ないと認めた業務へ就</w:t>
      </w:r>
      <w:r w:rsidR="00862183" w:rsidRPr="00721E79">
        <w:rPr>
          <w:rFonts w:hint="eastAsia"/>
        </w:rPr>
        <w:t>か</w:t>
      </w:r>
      <w:r w:rsidRPr="00721E79">
        <w:rPr>
          <w:rFonts w:hint="eastAsia"/>
        </w:rPr>
        <w:t>せることがある。</w:t>
      </w:r>
    </w:p>
    <w:p w14:paraId="5C999B3B" w14:textId="77777777" w:rsidR="00143CF6" w:rsidRPr="00721E79" w:rsidRDefault="00143CF6" w:rsidP="006669B1">
      <w:pPr>
        <w:pStyle w:val="a3"/>
        <w:ind w:left="0" w:firstLineChars="200" w:firstLine="420"/>
      </w:pPr>
      <w:r w:rsidRPr="00721E79">
        <w:rPr>
          <w:rFonts w:hint="eastAsia"/>
        </w:rPr>
        <w:t>３　産前産後の休暇は無給とする。</w:t>
      </w:r>
    </w:p>
    <w:p w14:paraId="0BE4FB7B" w14:textId="77777777" w:rsidR="00862183" w:rsidRPr="00721E79" w:rsidRDefault="00862183" w:rsidP="006669B1">
      <w:pPr>
        <w:pStyle w:val="a3"/>
        <w:ind w:leftChars="200" w:hangingChars="100" w:hanging="210"/>
      </w:pPr>
      <w:r w:rsidRPr="00721E79">
        <w:rPr>
          <w:rFonts w:hint="eastAsia"/>
        </w:rPr>
        <w:t>４　産前産後休業をする予定の女性教職員は、できるだけ早い時期に休業に関する意向を所属長に伝えるとともに、産前休業開始前に、所定の様式にて請求しなければならない。</w:t>
      </w:r>
    </w:p>
    <w:p w14:paraId="6A905760" w14:textId="77777777" w:rsidR="00143CF6" w:rsidRPr="00721E79" w:rsidRDefault="00143CF6">
      <w:pPr>
        <w:pStyle w:val="a3"/>
      </w:pPr>
    </w:p>
    <w:p w14:paraId="3E74F8D5" w14:textId="77777777" w:rsidR="00143CF6" w:rsidRPr="00721E79" w:rsidRDefault="00143CF6">
      <w:pPr>
        <w:pStyle w:val="a3"/>
      </w:pPr>
      <w:r w:rsidRPr="00721E79">
        <w:rPr>
          <w:rFonts w:hint="eastAsia"/>
        </w:rPr>
        <w:t>（母性健康管理のための休暇等）</w:t>
      </w:r>
    </w:p>
    <w:p w14:paraId="287ADFFE" w14:textId="77777777" w:rsidR="00143CF6" w:rsidRPr="00721E79" w:rsidRDefault="00CC2D98" w:rsidP="006113C3">
      <w:pPr>
        <w:pStyle w:val="a3"/>
        <w:numPr>
          <w:ilvl w:val="0"/>
          <w:numId w:val="1"/>
        </w:numPr>
        <w:ind w:left="720" w:firstLineChars="0" w:hanging="720"/>
      </w:pPr>
      <w:r w:rsidRPr="00721E79">
        <w:rPr>
          <w:rFonts w:hint="eastAsia"/>
        </w:rPr>
        <w:t xml:space="preserve">　</w:t>
      </w:r>
      <w:r w:rsidR="00143CF6" w:rsidRPr="00721E79">
        <w:rPr>
          <w:rFonts w:hint="eastAsia"/>
        </w:rPr>
        <w:t>妊娠中又は産後１年を経過しない女性</w:t>
      </w:r>
      <w:r w:rsidR="00705D0A" w:rsidRPr="00721E79">
        <w:rPr>
          <w:rFonts w:hint="eastAsia"/>
        </w:rPr>
        <w:t>教職</w:t>
      </w:r>
      <w:r w:rsidR="00143CF6" w:rsidRPr="00721E79">
        <w:rPr>
          <w:rFonts w:hint="eastAsia"/>
        </w:rPr>
        <w:t>員から、所定労働時間内に、母子保健法に基づく保健指導又は健康診査を受けるために、休暇の請求があったときは、</w:t>
      </w:r>
      <w:r w:rsidR="00DC6366" w:rsidRPr="00721E79">
        <w:rPr>
          <w:rFonts w:hint="eastAsia"/>
        </w:rPr>
        <w:t>園</w:t>
      </w:r>
      <w:r w:rsidR="00862183" w:rsidRPr="00721E79">
        <w:rPr>
          <w:rFonts w:hint="eastAsia"/>
        </w:rPr>
        <w:t>は、</w:t>
      </w:r>
      <w:r w:rsidR="00143CF6" w:rsidRPr="00721E79">
        <w:rPr>
          <w:rFonts w:hint="eastAsia"/>
        </w:rPr>
        <w:t>次の範囲で</w:t>
      </w:r>
      <w:r w:rsidR="00862183" w:rsidRPr="00721E79">
        <w:rPr>
          <w:rFonts w:hint="eastAsia"/>
        </w:rPr>
        <w:t>母性健康管理のための通院</w:t>
      </w:r>
      <w:r w:rsidR="00143CF6" w:rsidRPr="00721E79">
        <w:rPr>
          <w:rFonts w:hint="eastAsia"/>
        </w:rPr>
        <w:t>休暇を与える。</w:t>
      </w:r>
      <w:r w:rsidR="001B3B2F" w:rsidRPr="00721E79">
        <w:rPr>
          <w:rFonts w:hint="eastAsia"/>
        </w:rPr>
        <w:t>なお</w:t>
      </w:r>
      <w:r w:rsidR="00143CF6" w:rsidRPr="00721E79">
        <w:rPr>
          <w:rFonts w:hint="eastAsia"/>
        </w:rPr>
        <w:t>、</w:t>
      </w:r>
      <w:r w:rsidR="00862183" w:rsidRPr="00721E79">
        <w:rPr>
          <w:rFonts w:hint="eastAsia"/>
        </w:rPr>
        <w:t>母性健康管理のための</w:t>
      </w:r>
      <w:r w:rsidR="001B3B2F" w:rsidRPr="00721E79">
        <w:rPr>
          <w:rFonts w:hint="eastAsia"/>
        </w:rPr>
        <w:t>通院休暇</w:t>
      </w:r>
      <w:r w:rsidR="00862183" w:rsidRPr="00721E79">
        <w:rPr>
          <w:rFonts w:hint="eastAsia"/>
        </w:rPr>
        <w:t>の請求は、所定の様式（健康診査カード）を所属長に提出することにより行うこととする。</w:t>
      </w:r>
    </w:p>
    <w:p w14:paraId="0CEFDA3C" w14:textId="08950FA0" w:rsidR="00143CF6" w:rsidRPr="00721E79" w:rsidRDefault="00143CF6" w:rsidP="00415085">
      <w:pPr>
        <w:numPr>
          <w:ilvl w:val="0"/>
          <w:numId w:val="41"/>
        </w:numPr>
        <w:ind w:left="1418" w:hanging="709"/>
      </w:pPr>
      <w:r w:rsidRPr="00721E79">
        <w:rPr>
          <w:rFonts w:hint="eastAsia"/>
        </w:rPr>
        <w:t>産前の場合</w:t>
      </w:r>
    </w:p>
    <w:p w14:paraId="6893E3CC" w14:textId="2D2C5C09" w:rsidR="00143CF6" w:rsidRPr="00721E79" w:rsidRDefault="00143CF6" w:rsidP="006669B1">
      <w:pPr>
        <w:pStyle w:val="a3"/>
        <w:ind w:leftChars="600" w:left="1260" w:firstLineChars="100" w:firstLine="210"/>
      </w:pPr>
      <w:r w:rsidRPr="00721E79">
        <w:rPr>
          <w:rFonts w:hint="eastAsia"/>
        </w:rPr>
        <w:t>妊娠</w:t>
      </w:r>
      <w:r w:rsidR="00C16D1B">
        <w:rPr>
          <w:rFonts w:hint="eastAsia"/>
        </w:rPr>
        <w:t>２３</w:t>
      </w:r>
      <w:r w:rsidR="006012D5" w:rsidRPr="00721E79">
        <w:rPr>
          <w:rFonts w:hint="eastAsia"/>
        </w:rPr>
        <w:t xml:space="preserve">週まで　　　　　　</w:t>
      </w:r>
      <w:r w:rsidR="00D5295C">
        <w:rPr>
          <w:rFonts w:hint="eastAsia"/>
        </w:rPr>
        <w:t xml:space="preserve">　　</w:t>
      </w:r>
      <w:r w:rsidR="006012D5" w:rsidRPr="00721E79">
        <w:rPr>
          <w:rFonts w:hint="eastAsia"/>
        </w:rPr>
        <w:t xml:space="preserve">　</w:t>
      </w:r>
      <w:r w:rsidR="00D5295C">
        <w:rPr>
          <w:rFonts w:hint="eastAsia"/>
        </w:rPr>
        <w:t xml:space="preserve">　　　　　　　　</w:t>
      </w:r>
      <w:r w:rsidR="00C16D1B">
        <w:rPr>
          <w:rFonts w:hint="eastAsia"/>
        </w:rPr>
        <w:t xml:space="preserve"> </w:t>
      </w:r>
      <w:r w:rsidR="00D5295C">
        <w:rPr>
          <w:rFonts w:hint="eastAsia"/>
        </w:rPr>
        <w:t xml:space="preserve">　　　</w:t>
      </w:r>
      <w:r w:rsidRPr="00721E79">
        <w:rPr>
          <w:rFonts w:hint="eastAsia"/>
        </w:rPr>
        <w:t>４週に１回</w:t>
      </w:r>
    </w:p>
    <w:p w14:paraId="0C96E533" w14:textId="481606A1" w:rsidR="00143CF6" w:rsidRPr="00721E79" w:rsidRDefault="00143CF6" w:rsidP="006669B1">
      <w:pPr>
        <w:pStyle w:val="a3"/>
        <w:ind w:leftChars="600" w:left="1260" w:firstLineChars="100" w:firstLine="210"/>
      </w:pPr>
      <w:r w:rsidRPr="00721E79">
        <w:rPr>
          <w:rFonts w:hint="eastAsia"/>
        </w:rPr>
        <w:t>妊娠</w:t>
      </w:r>
      <w:r w:rsidR="00C16D1B">
        <w:rPr>
          <w:rFonts w:hint="eastAsia"/>
        </w:rPr>
        <w:t>２４</w:t>
      </w:r>
      <w:r w:rsidRPr="00721E79">
        <w:rPr>
          <w:rFonts w:hint="eastAsia"/>
        </w:rPr>
        <w:t>週から</w:t>
      </w:r>
      <w:r w:rsidR="00C16D1B">
        <w:rPr>
          <w:rFonts w:hint="eastAsia"/>
        </w:rPr>
        <w:t>３５</w:t>
      </w:r>
      <w:r w:rsidR="006012D5" w:rsidRPr="00721E79">
        <w:rPr>
          <w:rFonts w:hint="eastAsia"/>
        </w:rPr>
        <w:t xml:space="preserve">週まで　</w:t>
      </w:r>
      <w:r w:rsidR="00D5295C">
        <w:rPr>
          <w:rFonts w:hint="eastAsia"/>
        </w:rPr>
        <w:t xml:space="preserve">　　　　　　　　　　　　　</w:t>
      </w:r>
      <w:r w:rsidR="006012D5" w:rsidRPr="00721E79">
        <w:rPr>
          <w:rFonts w:hint="eastAsia"/>
        </w:rPr>
        <w:t xml:space="preserve">　</w:t>
      </w:r>
      <w:r w:rsidR="006012D5" w:rsidRPr="00721E79">
        <w:rPr>
          <w:rFonts w:hint="eastAsia"/>
        </w:rPr>
        <w:t xml:space="preserve"> </w:t>
      </w:r>
      <w:r w:rsidRPr="00721E79">
        <w:rPr>
          <w:rFonts w:hint="eastAsia"/>
        </w:rPr>
        <w:t>２週に１回</w:t>
      </w:r>
    </w:p>
    <w:p w14:paraId="13E39213" w14:textId="19D38F87" w:rsidR="00143CF6" w:rsidRPr="00721E79" w:rsidRDefault="00143CF6" w:rsidP="006669B1">
      <w:pPr>
        <w:pStyle w:val="a3"/>
        <w:ind w:leftChars="600" w:left="1260" w:firstLineChars="100" w:firstLine="210"/>
      </w:pPr>
      <w:r w:rsidRPr="00721E79">
        <w:rPr>
          <w:rFonts w:hint="eastAsia"/>
        </w:rPr>
        <w:t>妊娠</w:t>
      </w:r>
      <w:r w:rsidR="00C16D1B">
        <w:rPr>
          <w:rFonts w:ascii="ＭＳ 明朝" w:hAnsi="ＭＳ 明朝" w:hint="eastAsia"/>
        </w:rPr>
        <w:t>３６</w:t>
      </w:r>
      <w:r w:rsidR="006012D5" w:rsidRPr="00721E79">
        <w:rPr>
          <w:rFonts w:hint="eastAsia"/>
        </w:rPr>
        <w:t xml:space="preserve">週から出産まで　</w:t>
      </w:r>
      <w:r w:rsidR="00D5295C">
        <w:rPr>
          <w:rFonts w:hint="eastAsia"/>
        </w:rPr>
        <w:t xml:space="preserve">　　</w:t>
      </w:r>
      <w:r w:rsidR="006012D5" w:rsidRPr="00721E79">
        <w:rPr>
          <w:rFonts w:hint="eastAsia"/>
        </w:rPr>
        <w:t xml:space="preserve">　</w:t>
      </w:r>
      <w:r w:rsidR="00D5295C">
        <w:rPr>
          <w:rFonts w:hint="eastAsia"/>
        </w:rPr>
        <w:t xml:space="preserve">　　　　　　　　　　</w:t>
      </w:r>
      <w:r w:rsidR="00C16D1B">
        <w:rPr>
          <w:rFonts w:hint="eastAsia"/>
        </w:rPr>
        <w:t xml:space="preserve"> </w:t>
      </w:r>
      <w:r w:rsidR="00D5295C">
        <w:rPr>
          <w:rFonts w:hint="eastAsia"/>
        </w:rPr>
        <w:t xml:space="preserve">　</w:t>
      </w:r>
      <w:r w:rsidR="006012D5" w:rsidRPr="00721E79">
        <w:rPr>
          <w:rFonts w:hint="eastAsia"/>
        </w:rPr>
        <w:t xml:space="preserve">　</w:t>
      </w:r>
      <w:r w:rsidRPr="00721E79">
        <w:rPr>
          <w:rFonts w:hint="eastAsia"/>
        </w:rPr>
        <w:t>１週に１回</w:t>
      </w:r>
    </w:p>
    <w:p w14:paraId="1C678D64" w14:textId="77777777" w:rsidR="00143CF6" w:rsidRPr="00721E79" w:rsidRDefault="00143CF6" w:rsidP="006669B1">
      <w:pPr>
        <w:pStyle w:val="a3"/>
        <w:ind w:leftChars="600" w:left="1260" w:firstLineChars="100" w:firstLine="210"/>
      </w:pPr>
      <w:r w:rsidRPr="00721E79">
        <w:rPr>
          <w:rFonts w:hint="eastAsia"/>
        </w:rPr>
        <w:t>ただし、医師等がこれと異なる指示をしたときは、その指示により必要な時間</w:t>
      </w:r>
    </w:p>
    <w:p w14:paraId="4BA7E86E" w14:textId="02221C9B" w:rsidR="00143CF6" w:rsidRPr="00721E79" w:rsidRDefault="00143CF6" w:rsidP="00415085">
      <w:pPr>
        <w:numPr>
          <w:ilvl w:val="0"/>
          <w:numId w:val="41"/>
        </w:numPr>
        <w:ind w:left="1418" w:hanging="709"/>
      </w:pPr>
      <w:r w:rsidRPr="00721E79">
        <w:rPr>
          <w:rFonts w:hint="eastAsia"/>
        </w:rPr>
        <w:t>産後（</w:t>
      </w:r>
      <w:r w:rsidR="00C16D1B">
        <w:rPr>
          <w:rFonts w:hint="eastAsia"/>
        </w:rPr>
        <w:t>１</w:t>
      </w:r>
      <w:r w:rsidRPr="00721E79">
        <w:rPr>
          <w:rFonts w:hint="eastAsia"/>
        </w:rPr>
        <w:t>年以内）の場合</w:t>
      </w:r>
    </w:p>
    <w:p w14:paraId="038C9929" w14:textId="77777777" w:rsidR="00143CF6" w:rsidRPr="00721E79" w:rsidRDefault="00143CF6" w:rsidP="00D5295C">
      <w:pPr>
        <w:pStyle w:val="a3"/>
        <w:ind w:leftChars="300" w:firstLineChars="2100" w:firstLine="4410"/>
      </w:pPr>
      <w:r w:rsidRPr="00721E79">
        <w:rPr>
          <w:rFonts w:hint="eastAsia"/>
        </w:rPr>
        <w:t>医師等の指示により必要な時間</w:t>
      </w:r>
    </w:p>
    <w:p w14:paraId="43DC5B2A" w14:textId="29EF189B" w:rsidR="00880CC7" w:rsidRPr="00721E79" w:rsidRDefault="00880CC7" w:rsidP="006669B1">
      <w:pPr>
        <w:pStyle w:val="a3"/>
        <w:ind w:leftChars="200" w:hangingChars="100" w:hanging="210"/>
        <w:rPr>
          <w:rFonts w:ascii="ＭＳ 明朝" w:hAnsi="ＭＳ 明朝"/>
        </w:rPr>
      </w:pPr>
      <w:r w:rsidRPr="00721E79">
        <w:rPr>
          <w:rFonts w:ascii="ＭＳ 明朝" w:hAnsi="ＭＳ 明朝" w:hint="eastAsia"/>
        </w:rPr>
        <w:t>２　妊娠中又は産後</w:t>
      </w:r>
      <w:r w:rsidR="0049427B">
        <w:rPr>
          <w:rFonts w:ascii="ＭＳ 明朝" w:hAnsi="ＭＳ 明朝" w:hint="eastAsia"/>
        </w:rPr>
        <w:t>１</w:t>
      </w:r>
      <w:r w:rsidRPr="00721E79">
        <w:rPr>
          <w:rFonts w:ascii="ＭＳ 明朝" w:hAnsi="ＭＳ 明朝" w:hint="eastAsia"/>
        </w:rPr>
        <w:t>年を経過しない女性契約職員から、保健指導又は健康診査に基づき勤務時間等について医師等の指導を受けた旨の申出があった場合、次の措置を講ずる。なお、指導事項等については、原則として医師等が「母性健康管理指導事項連絡カード」に必要事項を記載し、これを所属長に提出することにより必要な措置を受けるものとする。</w:t>
      </w:r>
    </w:p>
    <w:p w14:paraId="77A2269B" w14:textId="77777777" w:rsidR="00880CC7" w:rsidRPr="00721E79" w:rsidRDefault="00880CC7" w:rsidP="00415085">
      <w:pPr>
        <w:numPr>
          <w:ilvl w:val="0"/>
          <w:numId w:val="42"/>
        </w:numPr>
        <w:ind w:left="1418" w:hanging="709"/>
        <w:rPr>
          <w:rFonts w:ascii="ＭＳ 明朝" w:hAnsi="ＭＳ 明朝"/>
        </w:rPr>
      </w:pPr>
      <w:r w:rsidRPr="00721E79">
        <w:rPr>
          <w:rFonts w:ascii="ＭＳ 明朝" w:hAnsi="ＭＳ 明朝" w:hint="eastAsia"/>
        </w:rPr>
        <w:t>通勤時の混雑を避けるよう指導された場合は、妊娠中の通勤の緩和措置　・・・　１時間以内の時差出勤</w:t>
      </w:r>
    </w:p>
    <w:p w14:paraId="22B00C09" w14:textId="77777777" w:rsidR="00880CC7" w:rsidRPr="00721E79" w:rsidRDefault="00880CC7" w:rsidP="00415085">
      <w:pPr>
        <w:numPr>
          <w:ilvl w:val="0"/>
          <w:numId w:val="42"/>
        </w:numPr>
        <w:ind w:left="1418" w:hanging="709"/>
        <w:rPr>
          <w:rFonts w:ascii="ＭＳ 明朝" w:hAnsi="ＭＳ 明朝"/>
        </w:rPr>
      </w:pPr>
      <w:r w:rsidRPr="00721E79">
        <w:rPr>
          <w:rFonts w:ascii="ＭＳ 明朝" w:hAnsi="ＭＳ 明朝" w:hint="eastAsia"/>
        </w:rPr>
        <w:t>休憩時間について指導された場合は、妊娠中の休憩措置　・・・　休憩回数の増加、休憩時間の延長</w:t>
      </w:r>
    </w:p>
    <w:p w14:paraId="56CA7555" w14:textId="77777777" w:rsidR="00880CC7" w:rsidRPr="00721E79" w:rsidRDefault="00880CC7" w:rsidP="00415085">
      <w:pPr>
        <w:numPr>
          <w:ilvl w:val="0"/>
          <w:numId w:val="42"/>
        </w:numPr>
        <w:ind w:left="1418" w:hanging="709"/>
        <w:rPr>
          <w:rFonts w:ascii="ＭＳ 明朝" w:hAnsi="ＭＳ 明朝"/>
        </w:rPr>
      </w:pPr>
      <w:r w:rsidRPr="00721E79">
        <w:rPr>
          <w:rFonts w:ascii="ＭＳ 明朝" w:hAnsi="ＭＳ 明朝" w:hint="eastAsia"/>
        </w:rPr>
        <w:lastRenderedPageBreak/>
        <w:t>妊娠中、出産後の諸症状の発生又はそのおそれがあると指導された場合は、妊娠中、出産後の諸症状に対応する措置　・・・　勤務時間の短縮、休業等</w:t>
      </w:r>
    </w:p>
    <w:p w14:paraId="30042355" w14:textId="55A903B9" w:rsidR="00880CC7" w:rsidRPr="00721E79" w:rsidRDefault="00880CC7" w:rsidP="006669B1">
      <w:pPr>
        <w:pStyle w:val="a3"/>
        <w:ind w:left="0" w:firstLineChars="200" w:firstLine="420"/>
        <w:rPr>
          <w:rFonts w:ascii="ＭＳ 明朝" w:hAnsi="ＭＳ 明朝"/>
        </w:rPr>
      </w:pPr>
      <w:r w:rsidRPr="00721E79">
        <w:rPr>
          <w:rFonts w:ascii="ＭＳ 明朝" w:hAnsi="ＭＳ 明朝" w:hint="eastAsia"/>
        </w:rPr>
        <w:t>３</w:t>
      </w:r>
      <w:r w:rsidR="005B0565">
        <w:rPr>
          <w:rFonts w:ascii="ＭＳ 明朝" w:hAnsi="ＭＳ 明朝" w:hint="eastAsia"/>
        </w:rPr>
        <w:t xml:space="preserve">　</w:t>
      </w:r>
      <w:r w:rsidRPr="00721E79">
        <w:rPr>
          <w:rFonts w:ascii="ＭＳ 明朝" w:hAnsi="ＭＳ 明朝" w:hint="eastAsia"/>
        </w:rPr>
        <w:t>第１項及び第２項による不就労時間又は日は、無給とする。</w:t>
      </w:r>
    </w:p>
    <w:p w14:paraId="29CC4B79" w14:textId="77777777" w:rsidR="00862183" w:rsidRPr="005B0565" w:rsidRDefault="00862183">
      <w:pPr>
        <w:pStyle w:val="a3"/>
      </w:pPr>
    </w:p>
    <w:p w14:paraId="1D782166" w14:textId="77777777" w:rsidR="00143CF6" w:rsidRPr="00721E79" w:rsidRDefault="00143CF6">
      <w:pPr>
        <w:pStyle w:val="a3"/>
      </w:pPr>
      <w:r w:rsidRPr="00721E79">
        <w:rPr>
          <w:rFonts w:hint="eastAsia"/>
        </w:rPr>
        <w:t>（生理日の措置）</w:t>
      </w:r>
    </w:p>
    <w:p w14:paraId="24A601A0" w14:textId="77777777" w:rsidR="00143CF6" w:rsidRPr="00721E79" w:rsidRDefault="00CC2D98" w:rsidP="006113C3">
      <w:pPr>
        <w:pStyle w:val="a3"/>
        <w:numPr>
          <w:ilvl w:val="0"/>
          <w:numId w:val="1"/>
        </w:numPr>
        <w:ind w:left="720" w:firstLineChars="0" w:hanging="720"/>
      </w:pPr>
      <w:r w:rsidRPr="00721E79">
        <w:rPr>
          <w:rFonts w:hint="eastAsia"/>
        </w:rPr>
        <w:t xml:space="preserve">　</w:t>
      </w:r>
      <w:r w:rsidR="00143CF6" w:rsidRPr="00721E79">
        <w:rPr>
          <w:rFonts w:hint="eastAsia"/>
        </w:rPr>
        <w:t>生理日の就業が著しく困難な女性</w:t>
      </w:r>
      <w:r w:rsidR="00F023FB" w:rsidRPr="00721E79">
        <w:rPr>
          <w:rFonts w:hint="eastAsia"/>
        </w:rPr>
        <w:t>教職</w:t>
      </w:r>
      <w:r w:rsidR="00BF2BD9" w:rsidRPr="00721E79">
        <w:rPr>
          <w:rFonts w:hint="eastAsia"/>
        </w:rPr>
        <w:t>員</w:t>
      </w:r>
      <w:r w:rsidR="00143CF6" w:rsidRPr="00721E79">
        <w:rPr>
          <w:rFonts w:hint="eastAsia"/>
        </w:rPr>
        <w:t>が請求したときは、１日又は請求があった時間における就労を免除する。</w:t>
      </w:r>
    </w:p>
    <w:p w14:paraId="0F991A1D" w14:textId="77777777" w:rsidR="00143CF6" w:rsidRPr="00721E79" w:rsidRDefault="00143CF6" w:rsidP="006669B1">
      <w:pPr>
        <w:pStyle w:val="a3"/>
        <w:ind w:left="0" w:firstLineChars="200" w:firstLine="420"/>
      </w:pPr>
      <w:r w:rsidRPr="00721E79">
        <w:rPr>
          <w:rFonts w:hint="eastAsia"/>
        </w:rPr>
        <w:t xml:space="preserve">２　</w:t>
      </w:r>
      <w:r w:rsidR="00862183" w:rsidRPr="00721E79">
        <w:rPr>
          <w:rFonts w:hint="eastAsia"/>
        </w:rPr>
        <w:t>前項</w:t>
      </w:r>
      <w:r w:rsidRPr="00721E79">
        <w:rPr>
          <w:rFonts w:hint="eastAsia"/>
        </w:rPr>
        <w:t>による</w:t>
      </w:r>
      <w:r w:rsidR="00862183" w:rsidRPr="00721E79">
        <w:rPr>
          <w:rFonts w:hint="eastAsia"/>
        </w:rPr>
        <w:t>不就労</w:t>
      </w:r>
      <w:r w:rsidRPr="00721E79">
        <w:rPr>
          <w:rFonts w:hint="eastAsia"/>
        </w:rPr>
        <w:t>日又は時間は、無給とする。</w:t>
      </w:r>
    </w:p>
    <w:p w14:paraId="7F8B8CD8" w14:textId="77777777" w:rsidR="00143CF6" w:rsidRPr="00721E79" w:rsidRDefault="00143CF6">
      <w:pPr>
        <w:pStyle w:val="a3"/>
      </w:pPr>
    </w:p>
    <w:p w14:paraId="27A73128" w14:textId="77777777" w:rsidR="00143CF6" w:rsidRPr="00721E79" w:rsidRDefault="00143CF6">
      <w:pPr>
        <w:pStyle w:val="a3"/>
      </w:pPr>
      <w:r w:rsidRPr="00721E79">
        <w:rPr>
          <w:rFonts w:hint="eastAsia"/>
        </w:rPr>
        <w:t>（育児時間）</w:t>
      </w:r>
    </w:p>
    <w:p w14:paraId="54159A94" w14:textId="1EE6AA27" w:rsidR="00143CF6" w:rsidRPr="00721E79" w:rsidRDefault="00CC2D98" w:rsidP="006113C3">
      <w:pPr>
        <w:pStyle w:val="a3"/>
        <w:numPr>
          <w:ilvl w:val="0"/>
          <w:numId w:val="1"/>
        </w:numPr>
        <w:ind w:left="720" w:firstLineChars="0" w:hanging="720"/>
      </w:pPr>
      <w:r w:rsidRPr="00721E79">
        <w:rPr>
          <w:rFonts w:hint="eastAsia"/>
        </w:rPr>
        <w:t xml:space="preserve">　</w:t>
      </w:r>
      <w:r w:rsidR="00143CF6" w:rsidRPr="00721E79">
        <w:rPr>
          <w:rFonts w:hint="eastAsia"/>
        </w:rPr>
        <w:t>生後１年未満の子を育てる女性</w:t>
      </w:r>
      <w:r w:rsidR="00F023FB" w:rsidRPr="00721E79">
        <w:rPr>
          <w:rFonts w:hint="eastAsia"/>
        </w:rPr>
        <w:t>教職</w:t>
      </w:r>
      <w:r w:rsidR="00143CF6" w:rsidRPr="00721E79">
        <w:rPr>
          <w:rFonts w:hint="eastAsia"/>
        </w:rPr>
        <w:t>員は、あらかじめ申し出て、休憩時間のほかに１日２回、各々</w:t>
      </w:r>
      <w:r w:rsidR="00C16D1B">
        <w:rPr>
          <w:rFonts w:ascii="ＭＳ 明朝" w:hAnsi="ＭＳ 明朝" w:hint="eastAsia"/>
        </w:rPr>
        <w:t>３０</w:t>
      </w:r>
      <w:r w:rsidR="00143CF6" w:rsidRPr="00721E79">
        <w:rPr>
          <w:rFonts w:hint="eastAsia"/>
        </w:rPr>
        <w:t>分の育児時間を</w:t>
      </w:r>
      <w:r w:rsidR="00356F9E" w:rsidRPr="00721E79">
        <w:rPr>
          <w:rFonts w:hint="eastAsia"/>
        </w:rPr>
        <w:t>請求する</w:t>
      </w:r>
      <w:r w:rsidR="00143CF6" w:rsidRPr="00721E79">
        <w:rPr>
          <w:rFonts w:hint="eastAsia"/>
        </w:rPr>
        <w:t>ことができる。</w:t>
      </w:r>
    </w:p>
    <w:p w14:paraId="5BD811CE" w14:textId="77777777" w:rsidR="00143CF6" w:rsidRPr="00721E79" w:rsidRDefault="00143CF6" w:rsidP="006669B1">
      <w:pPr>
        <w:pStyle w:val="a3"/>
        <w:ind w:left="0" w:firstLineChars="200" w:firstLine="420"/>
      </w:pPr>
      <w:r w:rsidRPr="00721E79">
        <w:rPr>
          <w:rFonts w:hint="eastAsia"/>
        </w:rPr>
        <w:t>２　前項</w:t>
      </w:r>
      <w:r w:rsidR="00356F9E" w:rsidRPr="00721E79">
        <w:rPr>
          <w:rFonts w:hint="eastAsia"/>
        </w:rPr>
        <w:t>による不就労</w:t>
      </w:r>
      <w:r w:rsidRPr="00721E79">
        <w:rPr>
          <w:rFonts w:hint="eastAsia"/>
        </w:rPr>
        <w:t>時間は、無給とする。</w:t>
      </w:r>
    </w:p>
    <w:p w14:paraId="0B2FF736" w14:textId="77777777" w:rsidR="00143CF6" w:rsidRPr="00721E79" w:rsidRDefault="00143CF6">
      <w:pPr>
        <w:pStyle w:val="a3"/>
      </w:pPr>
    </w:p>
    <w:p w14:paraId="4A2B9142" w14:textId="77777777" w:rsidR="00356F9E" w:rsidRPr="00721E79" w:rsidRDefault="00356F9E" w:rsidP="00356F9E">
      <w:r w:rsidRPr="00721E79">
        <w:rPr>
          <w:rFonts w:hint="eastAsia"/>
        </w:rPr>
        <w:t>（育児休業及び育児短時間勤務）</w:t>
      </w:r>
    </w:p>
    <w:p w14:paraId="04706520" w14:textId="77777777" w:rsidR="00356F9E" w:rsidRPr="00721E79" w:rsidRDefault="00356F9E" w:rsidP="00356F9E">
      <w:pPr>
        <w:pStyle w:val="a3"/>
        <w:numPr>
          <w:ilvl w:val="0"/>
          <w:numId w:val="1"/>
        </w:numPr>
        <w:ind w:left="720" w:firstLineChars="0" w:hanging="720"/>
      </w:pPr>
      <w:r w:rsidRPr="00721E79">
        <w:rPr>
          <w:rFonts w:hint="eastAsia"/>
        </w:rPr>
        <w:t xml:space="preserve">　教職員は、１歳に満たない子（育児・介護休業規程で定める特別の事情がある場合には１歳６ヵ月及び２歳に満たない子。以下同じ。）を養育するため必要がある場合には、</w:t>
      </w:r>
      <w:r w:rsidR="00DC6366" w:rsidRPr="00721E79">
        <w:rPr>
          <w:rFonts w:hint="eastAsia"/>
        </w:rPr>
        <w:t>園</w:t>
      </w:r>
      <w:r w:rsidRPr="00721E79">
        <w:rPr>
          <w:rFonts w:hint="eastAsia"/>
        </w:rPr>
        <w:t>に申し出て育児休業をすることができる。</w:t>
      </w:r>
    </w:p>
    <w:p w14:paraId="66E42F6D" w14:textId="51D5C46B" w:rsidR="00356F9E" w:rsidRPr="00721E79" w:rsidRDefault="00356F9E" w:rsidP="006D2D09">
      <w:pPr>
        <w:ind w:leftChars="200" w:left="630" w:hangingChars="100" w:hanging="210"/>
      </w:pPr>
      <w:r w:rsidRPr="00721E79">
        <w:rPr>
          <w:rFonts w:hint="eastAsia"/>
        </w:rPr>
        <w:t>２　１歳に満たない子を養育する教職員であって育児休業を取得しないもの又は１歳以上３歳未満の子を養育する教職員は、</w:t>
      </w:r>
      <w:r w:rsidR="00DC6366" w:rsidRPr="00721E79">
        <w:rPr>
          <w:rFonts w:hint="eastAsia"/>
        </w:rPr>
        <w:t>園</w:t>
      </w:r>
      <w:r w:rsidRPr="00721E79">
        <w:rPr>
          <w:rFonts w:hint="eastAsia"/>
        </w:rPr>
        <w:t>に申し出て、育児・介護休業規程に定める育児のための勤務時間短縮の措置等の措置（以下「育児短時間勤務」という。）の適用を受けることができる。</w:t>
      </w:r>
    </w:p>
    <w:p w14:paraId="5AFC4848" w14:textId="10DD1B6F" w:rsidR="00356F9E" w:rsidRPr="00721E79" w:rsidRDefault="00356F9E" w:rsidP="006D2D09">
      <w:pPr>
        <w:ind w:leftChars="200" w:left="630" w:hangingChars="100" w:hanging="210"/>
      </w:pPr>
      <w:r w:rsidRPr="00721E79">
        <w:rPr>
          <w:rFonts w:hint="eastAsia"/>
        </w:rPr>
        <w:t>３　育児休業及び育児短時間勤務の適用を受けることができる教職員の範囲、給与その他必要な事項については、育児介護休業規程の定めるところによる。</w:t>
      </w:r>
    </w:p>
    <w:p w14:paraId="1B6DCA46" w14:textId="77777777" w:rsidR="00356F9E" w:rsidRPr="006D2D09" w:rsidRDefault="00356F9E" w:rsidP="00356F9E"/>
    <w:p w14:paraId="5DF5AA48" w14:textId="77777777" w:rsidR="00356F9E" w:rsidRPr="00721E79" w:rsidRDefault="00356F9E" w:rsidP="00356F9E">
      <w:r w:rsidRPr="00721E79">
        <w:rPr>
          <w:rFonts w:hint="eastAsia"/>
        </w:rPr>
        <w:t>（介護休業及び介護短時間勤務）</w:t>
      </w:r>
    </w:p>
    <w:p w14:paraId="3492779B" w14:textId="77777777" w:rsidR="00356F9E" w:rsidRPr="00746958" w:rsidRDefault="00356F9E" w:rsidP="00356F9E">
      <w:pPr>
        <w:pStyle w:val="a3"/>
        <w:numPr>
          <w:ilvl w:val="0"/>
          <w:numId w:val="1"/>
        </w:numPr>
        <w:ind w:left="720" w:firstLineChars="0" w:hanging="720"/>
        <w:rPr>
          <w:rFonts w:ascii="ＭＳ 明朝" w:hAnsi="ＭＳ 明朝"/>
        </w:rPr>
      </w:pPr>
      <w:r w:rsidRPr="00721E79">
        <w:rPr>
          <w:rFonts w:hint="eastAsia"/>
        </w:rPr>
        <w:t xml:space="preserve">　</w:t>
      </w:r>
      <w:r w:rsidRPr="00746958">
        <w:rPr>
          <w:rFonts w:ascii="ＭＳ 明朝" w:hAnsi="ＭＳ 明朝" w:hint="eastAsia"/>
        </w:rPr>
        <w:t>要介護状態にある対象家族（育児・介護休業法第１条の「対象家族」をいう。以下同じ。）を介護するため必要のある教職員は、</w:t>
      </w:r>
      <w:r w:rsidR="00DC6366" w:rsidRPr="00746958">
        <w:rPr>
          <w:rFonts w:ascii="ＭＳ 明朝" w:hAnsi="ＭＳ 明朝" w:hint="eastAsia"/>
        </w:rPr>
        <w:t>園</w:t>
      </w:r>
      <w:r w:rsidRPr="00746958">
        <w:rPr>
          <w:rFonts w:ascii="ＭＳ 明朝" w:hAnsi="ＭＳ 明朝" w:hint="eastAsia"/>
        </w:rPr>
        <w:t>に申し出て介護休業をすることができる。</w:t>
      </w:r>
    </w:p>
    <w:p w14:paraId="72033AEA" w14:textId="0120EA36" w:rsidR="00356F9E" w:rsidRPr="00746958" w:rsidRDefault="00356F9E" w:rsidP="00746958">
      <w:pPr>
        <w:ind w:leftChars="200" w:left="630" w:hangingChars="100" w:hanging="210"/>
        <w:rPr>
          <w:rFonts w:ascii="ＭＳ 明朝" w:hAnsi="ＭＳ 明朝"/>
        </w:rPr>
      </w:pPr>
      <w:r w:rsidRPr="00746958">
        <w:rPr>
          <w:rFonts w:ascii="ＭＳ 明朝" w:hAnsi="ＭＳ 明朝" w:hint="eastAsia"/>
        </w:rPr>
        <w:t>２</w:t>
      </w:r>
      <w:r w:rsidR="00746958">
        <w:rPr>
          <w:rFonts w:ascii="ＭＳ 明朝" w:hAnsi="ＭＳ 明朝" w:hint="eastAsia"/>
        </w:rPr>
        <w:t xml:space="preserve">　</w:t>
      </w:r>
      <w:r w:rsidRPr="00746958">
        <w:rPr>
          <w:rFonts w:ascii="ＭＳ 明朝" w:hAnsi="ＭＳ 明朝" w:hint="eastAsia"/>
        </w:rPr>
        <w:t>前項に定める介護休業を取得しない教職員であって、その要介護状態にある対象家族を介護するため必要があるものは、</w:t>
      </w:r>
      <w:r w:rsidR="00DC6366" w:rsidRPr="00746958">
        <w:rPr>
          <w:rFonts w:ascii="ＭＳ 明朝" w:hAnsi="ＭＳ 明朝" w:hint="eastAsia"/>
        </w:rPr>
        <w:t>園</w:t>
      </w:r>
      <w:r w:rsidRPr="00746958">
        <w:rPr>
          <w:rFonts w:ascii="ＭＳ 明朝" w:hAnsi="ＭＳ 明朝" w:hint="eastAsia"/>
        </w:rPr>
        <w:t>に申し出て、育児介護休業規程に定める介護のための勤務時間短縮の措置等の措置（以下「介護短時間勤務」という。）の適用を受けることができる。</w:t>
      </w:r>
    </w:p>
    <w:p w14:paraId="00F81966" w14:textId="4F5F4C1D" w:rsidR="00356F9E" w:rsidRPr="00746958" w:rsidRDefault="00356F9E" w:rsidP="00746958">
      <w:pPr>
        <w:ind w:leftChars="200" w:left="630" w:hangingChars="100" w:hanging="210"/>
        <w:rPr>
          <w:rFonts w:ascii="ＭＳ 明朝" w:hAnsi="ＭＳ 明朝"/>
        </w:rPr>
      </w:pPr>
      <w:r w:rsidRPr="00746958">
        <w:rPr>
          <w:rFonts w:ascii="ＭＳ 明朝" w:hAnsi="ＭＳ 明朝" w:hint="eastAsia"/>
        </w:rPr>
        <w:t>３</w:t>
      </w:r>
      <w:r w:rsidR="00746958">
        <w:rPr>
          <w:rFonts w:ascii="ＭＳ 明朝" w:hAnsi="ＭＳ 明朝" w:hint="eastAsia"/>
        </w:rPr>
        <w:t xml:space="preserve">　</w:t>
      </w:r>
      <w:r w:rsidRPr="00746958">
        <w:rPr>
          <w:rFonts w:ascii="ＭＳ 明朝" w:hAnsi="ＭＳ 明朝" w:hint="eastAsia"/>
        </w:rPr>
        <w:t>前項の介護休業及び介護短時間勤務は、１人の対象家族につき通算して</w:t>
      </w:r>
      <w:r w:rsidR="00C16D1B" w:rsidRPr="00746958">
        <w:rPr>
          <w:rFonts w:ascii="ＭＳ 明朝" w:hAnsi="ＭＳ 明朝" w:hint="eastAsia"/>
        </w:rPr>
        <w:t>９３</w:t>
      </w:r>
      <w:r w:rsidRPr="00746958">
        <w:rPr>
          <w:rFonts w:ascii="ＭＳ 明朝" w:hAnsi="ＭＳ 明朝" w:hint="eastAsia"/>
        </w:rPr>
        <w:t>日を限度とする。この場合において、介護短時間勤務の適用を受けた日数は、介護休業を取得した日数とみなす。</w:t>
      </w:r>
    </w:p>
    <w:p w14:paraId="48F3113B" w14:textId="5E6D2DC7" w:rsidR="00356F9E" w:rsidRPr="00746958" w:rsidRDefault="00356F9E" w:rsidP="00746958">
      <w:pPr>
        <w:ind w:leftChars="200" w:left="630" w:hangingChars="100" w:hanging="210"/>
        <w:rPr>
          <w:rFonts w:ascii="ＭＳ 明朝" w:hAnsi="ＭＳ 明朝"/>
        </w:rPr>
      </w:pPr>
      <w:r w:rsidRPr="00746958">
        <w:rPr>
          <w:rFonts w:ascii="ＭＳ 明朝" w:hAnsi="ＭＳ 明朝" w:hint="eastAsia"/>
        </w:rPr>
        <w:lastRenderedPageBreak/>
        <w:t>４</w:t>
      </w:r>
      <w:r w:rsidR="00746958">
        <w:rPr>
          <w:rFonts w:ascii="ＭＳ 明朝" w:hAnsi="ＭＳ 明朝" w:hint="eastAsia"/>
        </w:rPr>
        <w:t xml:space="preserve">　</w:t>
      </w:r>
      <w:r w:rsidRPr="00746958">
        <w:rPr>
          <w:rFonts w:ascii="ＭＳ 明朝" w:hAnsi="ＭＳ 明朝" w:hint="eastAsia"/>
        </w:rPr>
        <w:t>介護休業又は介護短時間勤務の適用を受けることができる教職員の範囲、休業中の給与その他必要な事項については、育児介護休業規程の定めるところによる。</w:t>
      </w:r>
    </w:p>
    <w:p w14:paraId="2FE8E099" w14:textId="77777777" w:rsidR="00356F9E" w:rsidRPr="00721E79" w:rsidRDefault="00356F9E" w:rsidP="00356F9E"/>
    <w:p w14:paraId="13FD1C8F" w14:textId="77777777" w:rsidR="00356F9E" w:rsidRPr="00721E79" w:rsidRDefault="00356F9E" w:rsidP="00356F9E">
      <w:r w:rsidRPr="00721E79">
        <w:rPr>
          <w:rFonts w:hint="eastAsia"/>
        </w:rPr>
        <w:t>（子の看護休暇</w:t>
      </w:r>
      <w:r w:rsidR="0073577F" w:rsidRPr="00721E79">
        <w:rPr>
          <w:rFonts w:hint="eastAsia"/>
        </w:rPr>
        <w:t>及び介護休暇</w:t>
      </w:r>
      <w:r w:rsidRPr="00721E79">
        <w:rPr>
          <w:rFonts w:hint="eastAsia"/>
        </w:rPr>
        <w:t>）</w:t>
      </w:r>
    </w:p>
    <w:p w14:paraId="703D5EA8" w14:textId="23EB6E68" w:rsidR="00356F9E" w:rsidRPr="00746958" w:rsidRDefault="00356F9E" w:rsidP="00356F9E">
      <w:pPr>
        <w:pStyle w:val="a3"/>
        <w:numPr>
          <w:ilvl w:val="0"/>
          <w:numId w:val="1"/>
        </w:numPr>
        <w:ind w:left="720" w:firstLineChars="0" w:hanging="720"/>
        <w:rPr>
          <w:rFonts w:ascii="ＭＳ 明朝" w:hAnsi="ＭＳ 明朝"/>
        </w:rPr>
      </w:pPr>
      <w:r w:rsidRPr="00721E79">
        <w:rPr>
          <w:rFonts w:hint="eastAsia"/>
        </w:rPr>
        <w:t xml:space="preserve">　</w:t>
      </w:r>
      <w:r w:rsidRPr="00746958">
        <w:rPr>
          <w:rFonts w:ascii="ＭＳ 明朝" w:hAnsi="ＭＳ 明朝" w:hint="eastAsia"/>
        </w:rPr>
        <w:t>小学校就学前の子を養育する教職員（日々雇い入れられる者を除く。）は、</w:t>
      </w:r>
      <w:r w:rsidR="00DC6366" w:rsidRPr="00746958">
        <w:rPr>
          <w:rFonts w:ascii="ＭＳ 明朝" w:hAnsi="ＭＳ 明朝" w:hint="eastAsia"/>
        </w:rPr>
        <w:t>園</w:t>
      </w:r>
      <w:r w:rsidRPr="00746958">
        <w:rPr>
          <w:rFonts w:ascii="ＭＳ 明朝" w:hAnsi="ＭＳ 明朝" w:hint="eastAsia"/>
        </w:rPr>
        <w:t>に申し出ることにより、負傷し、又は疾病にかかった子の世話をするために、又は当該子に予防接種や健康診断を受けさせるために、年次有給休暇とは別に、当該子が</w:t>
      </w:r>
      <w:r w:rsidR="00746958" w:rsidRPr="00746958">
        <w:rPr>
          <w:rFonts w:ascii="ＭＳ 明朝" w:hAnsi="ＭＳ 明朝" w:hint="eastAsia"/>
        </w:rPr>
        <w:t>１</w:t>
      </w:r>
      <w:r w:rsidRPr="00746958">
        <w:rPr>
          <w:rFonts w:ascii="ＭＳ 明朝" w:hAnsi="ＭＳ 明朝" w:hint="eastAsia"/>
        </w:rPr>
        <w:t>人の場合は</w:t>
      </w:r>
      <w:r w:rsidR="00746958">
        <w:rPr>
          <w:rFonts w:ascii="ＭＳ 明朝" w:hAnsi="ＭＳ 明朝" w:hint="eastAsia"/>
        </w:rPr>
        <w:t>１</w:t>
      </w:r>
      <w:r w:rsidRPr="00746958">
        <w:rPr>
          <w:rFonts w:ascii="ＭＳ 明朝" w:hAnsi="ＭＳ 明朝" w:hint="eastAsia"/>
        </w:rPr>
        <w:t>年</w:t>
      </w:r>
      <w:r w:rsidR="00423326" w:rsidRPr="00746958">
        <w:rPr>
          <w:rFonts w:ascii="ＭＳ 明朝" w:hAnsi="ＭＳ 明朝" w:hint="eastAsia"/>
        </w:rPr>
        <w:t>度</w:t>
      </w:r>
      <w:r w:rsidRPr="00746958">
        <w:rPr>
          <w:rFonts w:ascii="ＭＳ 明朝" w:hAnsi="ＭＳ 明朝" w:hint="eastAsia"/>
        </w:rPr>
        <w:t>に</w:t>
      </w:r>
      <w:r w:rsidR="00423326" w:rsidRPr="00746958">
        <w:rPr>
          <w:rFonts w:ascii="ＭＳ 明朝" w:hAnsi="ＭＳ 明朝" w:hint="eastAsia"/>
        </w:rPr>
        <w:t>つき</w:t>
      </w:r>
      <w:r w:rsidRPr="00746958">
        <w:rPr>
          <w:rFonts w:ascii="ＭＳ 明朝" w:hAnsi="ＭＳ 明朝" w:hint="eastAsia"/>
        </w:rPr>
        <w:t>５日、</w:t>
      </w:r>
      <w:r w:rsidR="00746958">
        <w:rPr>
          <w:rFonts w:ascii="ＭＳ 明朝" w:hAnsi="ＭＳ 明朝" w:hint="eastAsia"/>
        </w:rPr>
        <w:t>２</w:t>
      </w:r>
      <w:r w:rsidRPr="00746958">
        <w:rPr>
          <w:rFonts w:ascii="ＭＳ 明朝" w:hAnsi="ＭＳ 明朝" w:hint="eastAsia"/>
        </w:rPr>
        <w:t>人以上の場合は</w:t>
      </w:r>
      <w:r w:rsidR="006669B1" w:rsidRPr="00746958">
        <w:rPr>
          <w:rFonts w:ascii="ＭＳ 明朝" w:hAnsi="ＭＳ 明朝" w:hint="eastAsia"/>
        </w:rPr>
        <w:t>１０</w:t>
      </w:r>
      <w:r w:rsidRPr="00746958">
        <w:rPr>
          <w:rFonts w:ascii="ＭＳ 明朝" w:hAnsi="ＭＳ 明朝" w:hint="eastAsia"/>
        </w:rPr>
        <w:t>日を限度として、子の看護休暇を</w:t>
      </w:r>
      <w:r w:rsidR="00746958" w:rsidRPr="00746958">
        <w:rPr>
          <w:rFonts w:ascii="ＭＳ 明朝" w:hAnsi="ＭＳ 明朝" w:hint="eastAsia"/>
        </w:rPr>
        <w:t>1</w:t>
      </w:r>
      <w:r w:rsidRPr="00746958">
        <w:rPr>
          <w:rFonts w:ascii="ＭＳ 明朝" w:hAnsi="ＭＳ 明朝" w:hint="eastAsia"/>
        </w:rPr>
        <w:t>日又は半日単位で取得することができる。</w:t>
      </w:r>
    </w:p>
    <w:p w14:paraId="7D654285" w14:textId="71DEB534" w:rsidR="0032004D" w:rsidRPr="00746958" w:rsidRDefault="00356F9E" w:rsidP="00746958">
      <w:pPr>
        <w:ind w:leftChars="200" w:left="630" w:hangingChars="100" w:hanging="210"/>
        <w:rPr>
          <w:rFonts w:ascii="ＭＳ 明朝" w:hAnsi="ＭＳ 明朝"/>
        </w:rPr>
      </w:pPr>
      <w:r w:rsidRPr="00746958">
        <w:rPr>
          <w:rFonts w:ascii="ＭＳ 明朝" w:hAnsi="ＭＳ 明朝" w:hint="eastAsia"/>
        </w:rPr>
        <w:t>２</w:t>
      </w:r>
      <w:r w:rsidR="00746958">
        <w:rPr>
          <w:rFonts w:ascii="ＭＳ 明朝" w:hAnsi="ＭＳ 明朝" w:hint="eastAsia"/>
        </w:rPr>
        <w:t xml:space="preserve">　</w:t>
      </w:r>
      <w:r w:rsidR="0073577F" w:rsidRPr="00746958">
        <w:rPr>
          <w:rFonts w:ascii="ＭＳ 明朝" w:hAnsi="ＭＳ 明朝" w:hint="eastAsia"/>
        </w:rPr>
        <w:t>要介護状態にある対象家族を介護</w:t>
      </w:r>
      <w:r w:rsidR="0032004D" w:rsidRPr="00746958">
        <w:rPr>
          <w:rFonts w:ascii="ＭＳ 明朝" w:hAnsi="ＭＳ 明朝" w:hint="eastAsia"/>
        </w:rPr>
        <w:t>や世話をする教職員（日々雇い入れられる者を除く。）は</w:t>
      </w:r>
      <w:r w:rsidR="0073577F" w:rsidRPr="00746958">
        <w:rPr>
          <w:rFonts w:ascii="ＭＳ 明朝" w:hAnsi="ＭＳ 明朝" w:hint="eastAsia"/>
        </w:rPr>
        <w:t>、</w:t>
      </w:r>
      <w:r w:rsidR="00DC6366" w:rsidRPr="00746958">
        <w:rPr>
          <w:rFonts w:ascii="ＭＳ 明朝" w:hAnsi="ＭＳ 明朝" w:hint="eastAsia"/>
        </w:rPr>
        <w:t>園</w:t>
      </w:r>
      <w:r w:rsidR="0032004D" w:rsidRPr="00746958">
        <w:rPr>
          <w:rFonts w:ascii="ＭＳ 明朝" w:hAnsi="ＭＳ 明朝" w:hint="eastAsia"/>
        </w:rPr>
        <w:t>に申し出ることにより、</w:t>
      </w:r>
      <w:r w:rsidR="0032004D" w:rsidRPr="00746958">
        <w:rPr>
          <w:rFonts w:ascii="ＭＳ 明朝" w:hAnsi="ＭＳ 明朝" w:hint="eastAsia"/>
          <w:szCs w:val="21"/>
        </w:rPr>
        <w:t>当該家族が１人の場合は１年間につき５日、２人以上の場合は１年</w:t>
      </w:r>
      <w:r w:rsidR="00423326" w:rsidRPr="00746958">
        <w:rPr>
          <w:rFonts w:ascii="ＭＳ 明朝" w:hAnsi="ＭＳ 明朝" w:hint="eastAsia"/>
          <w:szCs w:val="21"/>
        </w:rPr>
        <w:t>度</w:t>
      </w:r>
      <w:r w:rsidR="0032004D" w:rsidRPr="00746958">
        <w:rPr>
          <w:rFonts w:ascii="ＭＳ 明朝" w:hAnsi="ＭＳ 明朝" w:hint="eastAsia"/>
          <w:szCs w:val="21"/>
        </w:rPr>
        <w:t>につき</w:t>
      </w:r>
      <w:r w:rsidR="00C16D1B" w:rsidRPr="00746958">
        <w:rPr>
          <w:rFonts w:ascii="ＭＳ 明朝" w:hAnsi="ＭＳ 明朝" w:hint="eastAsia"/>
          <w:szCs w:val="21"/>
        </w:rPr>
        <w:t>１０</w:t>
      </w:r>
      <w:r w:rsidR="0032004D" w:rsidRPr="00746958">
        <w:rPr>
          <w:rFonts w:ascii="ＭＳ 明朝" w:hAnsi="ＭＳ 明朝" w:hint="eastAsia"/>
          <w:szCs w:val="21"/>
        </w:rPr>
        <w:t>日を限度として、介護休暇を１日又は半日単位で取得することができる。</w:t>
      </w:r>
    </w:p>
    <w:p w14:paraId="5DFFB6FE" w14:textId="659C4DB5" w:rsidR="006D2D09" w:rsidRPr="00746958" w:rsidRDefault="00423326" w:rsidP="00746958">
      <w:pPr>
        <w:ind w:leftChars="200" w:left="630" w:hangingChars="100" w:hanging="210"/>
        <w:rPr>
          <w:rFonts w:ascii="ＭＳ 明朝" w:hAnsi="ＭＳ 明朝"/>
        </w:rPr>
      </w:pPr>
      <w:r w:rsidRPr="00746958">
        <w:rPr>
          <w:rFonts w:ascii="ＭＳ 明朝" w:hAnsi="ＭＳ 明朝" w:hint="eastAsia"/>
        </w:rPr>
        <w:t>３</w:t>
      </w:r>
      <w:r w:rsidR="00746958">
        <w:rPr>
          <w:rFonts w:ascii="ＭＳ 明朝" w:hAnsi="ＭＳ 明朝" w:hint="eastAsia"/>
        </w:rPr>
        <w:t xml:space="preserve">　</w:t>
      </w:r>
      <w:r w:rsidRPr="00746958">
        <w:rPr>
          <w:rFonts w:ascii="ＭＳ 明朝" w:hAnsi="ＭＳ 明朝" w:hint="eastAsia"/>
        </w:rPr>
        <w:t>子の看護</w:t>
      </w:r>
      <w:r w:rsidR="00356F9E" w:rsidRPr="00746958">
        <w:rPr>
          <w:rFonts w:ascii="ＭＳ 明朝" w:hAnsi="ＭＳ 明朝" w:hint="eastAsia"/>
        </w:rPr>
        <w:t>休暇</w:t>
      </w:r>
      <w:r w:rsidRPr="00746958">
        <w:rPr>
          <w:rFonts w:ascii="ＭＳ 明朝" w:hAnsi="ＭＳ 明朝" w:hint="eastAsia"/>
        </w:rPr>
        <w:t>及び介護休暇</w:t>
      </w:r>
      <w:r w:rsidR="00356F9E" w:rsidRPr="00746958">
        <w:rPr>
          <w:rFonts w:ascii="ＭＳ 明朝" w:hAnsi="ＭＳ 明朝" w:hint="eastAsia"/>
        </w:rPr>
        <w:t>の適用を受けることができる教職員の範囲</w:t>
      </w:r>
      <w:r w:rsidRPr="00746958">
        <w:rPr>
          <w:rFonts w:ascii="ＭＳ 明朝" w:hAnsi="ＭＳ 明朝" w:hint="eastAsia"/>
        </w:rPr>
        <w:t>その他必要な事項</w:t>
      </w:r>
      <w:r w:rsidR="00356F9E" w:rsidRPr="00746958">
        <w:rPr>
          <w:rFonts w:ascii="ＭＳ 明朝" w:hAnsi="ＭＳ 明朝" w:hint="eastAsia"/>
        </w:rPr>
        <w:t>については、育児介護休業規程の定めるところによる。</w:t>
      </w:r>
    </w:p>
    <w:p w14:paraId="4F43F571" w14:textId="0841969C" w:rsidR="00356F9E" w:rsidRPr="00746958" w:rsidRDefault="00423326" w:rsidP="00746958">
      <w:pPr>
        <w:ind w:firstLineChars="200" w:firstLine="420"/>
        <w:rPr>
          <w:rFonts w:ascii="ＭＳ 明朝" w:hAnsi="ＭＳ 明朝"/>
        </w:rPr>
      </w:pPr>
      <w:r w:rsidRPr="00746958">
        <w:rPr>
          <w:rFonts w:ascii="ＭＳ 明朝" w:hAnsi="ＭＳ 明朝" w:hint="eastAsia"/>
        </w:rPr>
        <w:t>４</w:t>
      </w:r>
      <w:r w:rsidR="00746958">
        <w:rPr>
          <w:rFonts w:ascii="ＭＳ 明朝" w:hAnsi="ＭＳ 明朝" w:hint="eastAsia"/>
        </w:rPr>
        <w:t xml:space="preserve">　</w:t>
      </w:r>
      <w:r w:rsidRPr="00746958">
        <w:rPr>
          <w:rFonts w:ascii="ＭＳ 明朝" w:hAnsi="ＭＳ 明朝" w:hint="eastAsia"/>
        </w:rPr>
        <w:t>子の看護休暇及び介護休暇</w:t>
      </w:r>
      <w:r w:rsidR="00356F9E" w:rsidRPr="00746958">
        <w:rPr>
          <w:rFonts w:ascii="ＭＳ 明朝" w:hAnsi="ＭＳ 明朝" w:hint="eastAsia"/>
        </w:rPr>
        <w:t>による不就労日又は</w:t>
      </w:r>
      <w:r w:rsidRPr="00746958">
        <w:rPr>
          <w:rFonts w:ascii="ＭＳ 明朝" w:hAnsi="ＭＳ 明朝" w:hint="eastAsia"/>
        </w:rPr>
        <w:t>不就労</w:t>
      </w:r>
      <w:r w:rsidR="00356F9E" w:rsidRPr="00746958">
        <w:rPr>
          <w:rFonts w:ascii="ＭＳ 明朝" w:hAnsi="ＭＳ 明朝" w:hint="eastAsia"/>
        </w:rPr>
        <w:t>時間は、無給とする。</w:t>
      </w:r>
    </w:p>
    <w:p w14:paraId="7D2BBE6C" w14:textId="77777777" w:rsidR="00356F9E" w:rsidRPr="00746958" w:rsidRDefault="00356F9E" w:rsidP="00356F9E">
      <w:pPr>
        <w:rPr>
          <w:color w:val="FF0000"/>
        </w:rPr>
      </w:pPr>
    </w:p>
    <w:p w14:paraId="1235354A" w14:textId="77777777" w:rsidR="00086867" w:rsidRPr="00886102" w:rsidRDefault="00086867">
      <w:pPr>
        <w:pStyle w:val="a3"/>
        <w:rPr>
          <w:color w:val="FF0000"/>
        </w:rPr>
      </w:pPr>
    </w:p>
    <w:p w14:paraId="1E4A1BB2" w14:textId="77777777" w:rsidR="00143CF6" w:rsidRPr="005B0565" w:rsidRDefault="00143CF6">
      <w:pPr>
        <w:jc w:val="center"/>
        <w:rPr>
          <w:sz w:val="28"/>
          <w:szCs w:val="28"/>
        </w:rPr>
      </w:pPr>
      <w:r w:rsidRPr="005B0565">
        <w:rPr>
          <w:rFonts w:hint="eastAsia"/>
          <w:sz w:val="28"/>
          <w:szCs w:val="28"/>
        </w:rPr>
        <w:t>第</w:t>
      </w:r>
      <w:r w:rsidR="002C7AB4" w:rsidRPr="005B0565">
        <w:rPr>
          <w:rFonts w:hint="eastAsia"/>
          <w:sz w:val="28"/>
          <w:szCs w:val="28"/>
        </w:rPr>
        <w:t>５</w:t>
      </w:r>
      <w:r w:rsidRPr="005B0565">
        <w:rPr>
          <w:rFonts w:hint="eastAsia"/>
          <w:sz w:val="28"/>
          <w:szCs w:val="28"/>
        </w:rPr>
        <w:t>章　　服務規律</w:t>
      </w:r>
    </w:p>
    <w:p w14:paraId="6C985065" w14:textId="77777777" w:rsidR="006D2D09" w:rsidRDefault="006D2D09">
      <w:pPr>
        <w:pStyle w:val="a3"/>
      </w:pPr>
    </w:p>
    <w:p w14:paraId="1C153DE7" w14:textId="361C092A" w:rsidR="00143CF6" w:rsidRPr="00721E79" w:rsidRDefault="00143CF6">
      <w:pPr>
        <w:pStyle w:val="a3"/>
      </w:pPr>
      <w:r w:rsidRPr="00721E79">
        <w:rPr>
          <w:rFonts w:hint="eastAsia"/>
        </w:rPr>
        <w:t>（</w:t>
      </w:r>
      <w:r w:rsidR="002553AB" w:rsidRPr="00721E79">
        <w:rPr>
          <w:rFonts w:hint="eastAsia"/>
        </w:rPr>
        <w:t>服務の基本原則</w:t>
      </w:r>
      <w:r w:rsidRPr="00721E79">
        <w:rPr>
          <w:rFonts w:hint="eastAsia"/>
        </w:rPr>
        <w:t>）</w:t>
      </w:r>
    </w:p>
    <w:p w14:paraId="75F49045" w14:textId="77777777" w:rsidR="0065714D" w:rsidRPr="00721E79" w:rsidRDefault="00501E70" w:rsidP="006113C3">
      <w:pPr>
        <w:pStyle w:val="a3"/>
        <w:numPr>
          <w:ilvl w:val="0"/>
          <w:numId w:val="1"/>
        </w:numPr>
        <w:ind w:left="720" w:firstLineChars="0" w:hanging="720"/>
      </w:pPr>
      <w:r w:rsidRPr="00721E79">
        <w:rPr>
          <w:rFonts w:hint="eastAsia"/>
        </w:rPr>
        <w:t xml:space="preserve">　</w:t>
      </w:r>
      <w:r w:rsidR="00AC702E" w:rsidRPr="00721E79">
        <w:rPr>
          <w:rFonts w:hint="eastAsia"/>
        </w:rPr>
        <w:t>正</w:t>
      </w:r>
      <w:r w:rsidR="00BE47EB" w:rsidRPr="00721E79">
        <w:rPr>
          <w:rFonts w:hint="eastAsia"/>
        </w:rPr>
        <w:t>職</w:t>
      </w:r>
      <w:r w:rsidR="00201E7D" w:rsidRPr="00721E79">
        <w:rPr>
          <w:rFonts w:hint="eastAsia"/>
        </w:rPr>
        <w:t>員</w:t>
      </w:r>
      <w:r w:rsidR="00143CF6" w:rsidRPr="00721E79">
        <w:rPr>
          <w:rFonts w:hint="eastAsia"/>
        </w:rPr>
        <w:t>は、</w:t>
      </w:r>
      <w:r w:rsidR="00C64E81" w:rsidRPr="00721E79">
        <w:rPr>
          <w:rFonts w:hint="eastAsia"/>
        </w:rPr>
        <w:t>園の業務</w:t>
      </w:r>
      <w:r w:rsidR="00186C11" w:rsidRPr="00721E79">
        <w:rPr>
          <w:rFonts w:hint="eastAsia"/>
        </w:rPr>
        <w:t>を推進する</w:t>
      </w:r>
      <w:r w:rsidR="00FC3483" w:rsidRPr="00721E79">
        <w:rPr>
          <w:rFonts w:hint="eastAsia"/>
        </w:rPr>
        <w:t>中核</w:t>
      </w:r>
      <w:r w:rsidR="00D0337A" w:rsidRPr="00721E79">
        <w:rPr>
          <w:rFonts w:hint="eastAsia"/>
        </w:rPr>
        <w:t>的</w:t>
      </w:r>
      <w:r w:rsidR="0065714D" w:rsidRPr="00721E79">
        <w:rPr>
          <w:rFonts w:hint="eastAsia"/>
        </w:rPr>
        <w:t>存在として</w:t>
      </w:r>
      <w:r w:rsidR="007711AB" w:rsidRPr="00721E79">
        <w:rPr>
          <w:rFonts w:hint="eastAsia"/>
        </w:rPr>
        <w:t>の自覚を持ち、</w:t>
      </w:r>
      <w:r w:rsidR="0065714D" w:rsidRPr="00721E79">
        <w:rPr>
          <w:rFonts w:hint="eastAsia"/>
        </w:rPr>
        <w:t>次の各号に掲げる</w:t>
      </w:r>
      <w:r w:rsidR="0018312F" w:rsidRPr="00721E79">
        <w:rPr>
          <w:rFonts w:hint="eastAsia"/>
        </w:rPr>
        <w:t>心構え</w:t>
      </w:r>
      <w:r w:rsidR="0026732A" w:rsidRPr="00721E79">
        <w:rPr>
          <w:rFonts w:hint="eastAsia"/>
        </w:rPr>
        <w:t>を</w:t>
      </w:r>
      <w:r w:rsidR="00423326" w:rsidRPr="00721E79">
        <w:rPr>
          <w:rFonts w:hint="eastAsia"/>
        </w:rPr>
        <w:t>よく</w:t>
      </w:r>
      <w:r w:rsidR="0026732A" w:rsidRPr="00721E79">
        <w:rPr>
          <w:rFonts w:hint="eastAsia"/>
        </w:rPr>
        <w:t>理解し、これ</w:t>
      </w:r>
      <w:r w:rsidR="0065714D" w:rsidRPr="00721E79">
        <w:rPr>
          <w:rFonts w:hint="eastAsia"/>
        </w:rPr>
        <w:t>に基づいて行動</w:t>
      </w:r>
      <w:r w:rsidR="0026732A" w:rsidRPr="00721E79">
        <w:rPr>
          <w:rFonts w:hint="eastAsia"/>
        </w:rPr>
        <w:t>しなければならない</w:t>
      </w:r>
    </w:p>
    <w:p w14:paraId="5A9E7428" w14:textId="77777777" w:rsidR="007776D4" w:rsidRDefault="0065714D" w:rsidP="00415085">
      <w:pPr>
        <w:numPr>
          <w:ilvl w:val="0"/>
          <w:numId w:val="28"/>
        </w:numPr>
        <w:ind w:left="1560" w:hanging="709"/>
      </w:pPr>
      <w:r w:rsidRPr="00721E79">
        <w:rPr>
          <w:rFonts w:hint="eastAsia"/>
        </w:rPr>
        <w:t>社会人</w:t>
      </w:r>
      <w:r w:rsidR="00423326" w:rsidRPr="00721E79">
        <w:rPr>
          <w:rFonts w:hint="eastAsia"/>
        </w:rPr>
        <w:t>・組織人</w:t>
      </w:r>
      <w:r w:rsidRPr="00721E79">
        <w:rPr>
          <w:rFonts w:hint="eastAsia"/>
        </w:rPr>
        <w:t>としての</w:t>
      </w:r>
      <w:r w:rsidR="00423326" w:rsidRPr="00721E79">
        <w:rPr>
          <w:rFonts w:hint="eastAsia"/>
        </w:rPr>
        <w:t>常識</w:t>
      </w:r>
      <w:r w:rsidR="0026732A" w:rsidRPr="00721E79">
        <w:rPr>
          <w:rFonts w:hint="eastAsia"/>
        </w:rPr>
        <w:t>、責任感</w:t>
      </w:r>
      <w:r w:rsidRPr="00721E79">
        <w:rPr>
          <w:rFonts w:hint="eastAsia"/>
        </w:rPr>
        <w:t>を当然身につけるのみならず、</w:t>
      </w:r>
      <w:r w:rsidR="00D25416" w:rsidRPr="00721E79">
        <w:rPr>
          <w:rFonts w:hint="eastAsia"/>
        </w:rPr>
        <w:t>教育機関としての</w:t>
      </w:r>
      <w:r w:rsidR="00E26018" w:rsidRPr="00721E79">
        <w:rPr>
          <w:rFonts w:hint="eastAsia"/>
        </w:rPr>
        <w:t>幼稚園</w:t>
      </w:r>
      <w:r w:rsidR="0026732A" w:rsidRPr="00721E79">
        <w:rPr>
          <w:rFonts w:hint="eastAsia"/>
        </w:rPr>
        <w:t>の</w:t>
      </w:r>
      <w:r w:rsidR="00D25416" w:rsidRPr="00721E79">
        <w:rPr>
          <w:rFonts w:hint="eastAsia"/>
        </w:rPr>
        <w:t>社会的</w:t>
      </w:r>
      <w:r w:rsidR="007B0172" w:rsidRPr="00721E79">
        <w:rPr>
          <w:rFonts w:hint="eastAsia"/>
        </w:rPr>
        <w:t>使命</w:t>
      </w:r>
      <w:r w:rsidR="007711AB" w:rsidRPr="00721E79">
        <w:rPr>
          <w:rFonts w:hint="eastAsia"/>
        </w:rPr>
        <w:t>及び幼児教育の重要性</w:t>
      </w:r>
      <w:r w:rsidR="00D25416" w:rsidRPr="00721E79">
        <w:rPr>
          <w:rFonts w:hint="eastAsia"/>
        </w:rPr>
        <w:t>を十分に</w:t>
      </w:r>
      <w:r w:rsidR="007711AB" w:rsidRPr="00721E79">
        <w:rPr>
          <w:rFonts w:hint="eastAsia"/>
        </w:rPr>
        <w:t>理解</w:t>
      </w:r>
      <w:r w:rsidR="00D25416" w:rsidRPr="00721E79">
        <w:rPr>
          <w:rFonts w:hint="eastAsia"/>
        </w:rPr>
        <w:t>し、</w:t>
      </w:r>
      <w:r w:rsidRPr="00721E79">
        <w:rPr>
          <w:rFonts w:hint="eastAsia"/>
        </w:rPr>
        <w:t>その教職員としてふさわしい品位</w:t>
      </w:r>
      <w:r w:rsidR="001171B3" w:rsidRPr="00721E79">
        <w:rPr>
          <w:rFonts w:hint="eastAsia"/>
        </w:rPr>
        <w:t>・</w:t>
      </w:r>
      <w:r w:rsidRPr="00721E79">
        <w:rPr>
          <w:rFonts w:hint="eastAsia"/>
        </w:rPr>
        <w:t>人格を保ち、</w:t>
      </w:r>
      <w:r w:rsidR="001171B3" w:rsidRPr="00721E79">
        <w:rPr>
          <w:rFonts w:hint="eastAsia"/>
        </w:rPr>
        <w:t>誠実に勤務</w:t>
      </w:r>
      <w:r w:rsidR="00CB6E68" w:rsidRPr="00721E79">
        <w:rPr>
          <w:rFonts w:hint="eastAsia"/>
        </w:rPr>
        <w:t>し、義務を履行すること</w:t>
      </w:r>
      <w:r w:rsidR="00186C11" w:rsidRPr="00721E79">
        <w:rPr>
          <w:rFonts w:hint="eastAsia"/>
        </w:rPr>
        <w:t>。また、権利の濫用は、行ってはならない。</w:t>
      </w:r>
    </w:p>
    <w:p w14:paraId="095CF720" w14:textId="77777777" w:rsidR="007776D4" w:rsidRDefault="00DC6366" w:rsidP="00415085">
      <w:pPr>
        <w:numPr>
          <w:ilvl w:val="0"/>
          <w:numId w:val="28"/>
        </w:numPr>
        <w:ind w:left="1560" w:hanging="709"/>
      </w:pPr>
      <w:r w:rsidRPr="00721E79">
        <w:rPr>
          <w:rFonts w:hint="eastAsia"/>
        </w:rPr>
        <w:t>園</w:t>
      </w:r>
      <w:r w:rsidR="008E233A" w:rsidRPr="00721E79">
        <w:rPr>
          <w:rFonts w:hint="eastAsia"/>
        </w:rPr>
        <w:t>の設立理念、園の目標及び方針</w:t>
      </w:r>
      <w:r w:rsidR="007B0172" w:rsidRPr="00721E79">
        <w:rPr>
          <w:rFonts w:hint="eastAsia"/>
        </w:rPr>
        <w:t>を十分に理解</w:t>
      </w:r>
      <w:r w:rsidR="0065714D" w:rsidRPr="00721E79">
        <w:rPr>
          <w:rFonts w:hint="eastAsia"/>
        </w:rPr>
        <w:t>し、</w:t>
      </w:r>
      <w:r w:rsidRPr="00721E79">
        <w:rPr>
          <w:rFonts w:hint="eastAsia"/>
        </w:rPr>
        <w:t>園</w:t>
      </w:r>
      <w:r w:rsidR="0026732A" w:rsidRPr="00721E79">
        <w:rPr>
          <w:rFonts w:hint="eastAsia"/>
        </w:rPr>
        <w:t>が定める諸規則類及び上長の指示命令をよく守り、</w:t>
      </w:r>
      <w:r w:rsidR="004F74E5" w:rsidRPr="00721E79">
        <w:rPr>
          <w:rFonts w:hint="eastAsia"/>
        </w:rPr>
        <w:t>他の教職員と協力して秩序ある快適な職場</w:t>
      </w:r>
      <w:r w:rsidR="00E722F0" w:rsidRPr="00721E79">
        <w:rPr>
          <w:rFonts w:hint="eastAsia"/>
        </w:rPr>
        <w:t>環境</w:t>
      </w:r>
      <w:r w:rsidR="004F74E5" w:rsidRPr="00721E79">
        <w:rPr>
          <w:rFonts w:hint="eastAsia"/>
        </w:rPr>
        <w:t>作</w:t>
      </w:r>
      <w:r w:rsidR="00CB6E68" w:rsidRPr="00721E79">
        <w:rPr>
          <w:rFonts w:hint="eastAsia"/>
        </w:rPr>
        <w:t>りに励むこと</w:t>
      </w:r>
    </w:p>
    <w:p w14:paraId="331EE8C4" w14:textId="77777777" w:rsidR="007776D4" w:rsidRDefault="00131CEC" w:rsidP="00415085">
      <w:pPr>
        <w:numPr>
          <w:ilvl w:val="0"/>
          <w:numId w:val="28"/>
        </w:numPr>
        <w:ind w:left="1560" w:hanging="709"/>
      </w:pPr>
      <w:r w:rsidRPr="00721E79">
        <w:rPr>
          <w:rFonts w:hint="eastAsia"/>
        </w:rPr>
        <w:t>園児</w:t>
      </w:r>
      <w:r w:rsidR="0018312F" w:rsidRPr="00721E79">
        <w:rPr>
          <w:rFonts w:hint="eastAsia"/>
        </w:rPr>
        <w:t>の心身の健全な発達及び安全・衛生、保育環境の整備に</w:t>
      </w:r>
      <w:r w:rsidR="00186C11" w:rsidRPr="00721E79">
        <w:rPr>
          <w:rFonts w:hint="eastAsia"/>
        </w:rPr>
        <w:t>常に</w:t>
      </w:r>
      <w:r w:rsidR="0018312F" w:rsidRPr="00721E79">
        <w:rPr>
          <w:rFonts w:hint="eastAsia"/>
        </w:rPr>
        <w:t>心を配り、</w:t>
      </w:r>
      <w:r w:rsidRPr="00721E79">
        <w:rPr>
          <w:rFonts w:hint="eastAsia"/>
        </w:rPr>
        <w:t>園児</w:t>
      </w:r>
      <w:r w:rsidR="00E722F0" w:rsidRPr="00721E79">
        <w:rPr>
          <w:rFonts w:hint="eastAsia"/>
        </w:rPr>
        <w:t>及びその家族</w:t>
      </w:r>
      <w:r w:rsidR="007E1815" w:rsidRPr="00721E79">
        <w:rPr>
          <w:rFonts w:hint="eastAsia"/>
        </w:rPr>
        <w:t>等</w:t>
      </w:r>
      <w:r w:rsidR="00E722F0" w:rsidRPr="00721E79">
        <w:rPr>
          <w:rFonts w:hint="eastAsia"/>
        </w:rPr>
        <w:t>が安心できる幼稚</w:t>
      </w:r>
      <w:r w:rsidR="00E26018" w:rsidRPr="00721E79">
        <w:rPr>
          <w:rFonts w:hint="eastAsia"/>
        </w:rPr>
        <w:t>園</w:t>
      </w:r>
      <w:r w:rsidR="00E722F0" w:rsidRPr="00721E79">
        <w:rPr>
          <w:rFonts w:hint="eastAsia"/>
        </w:rPr>
        <w:t>となる</w:t>
      </w:r>
      <w:r w:rsidR="00186C11" w:rsidRPr="00721E79">
        <w:rPr>
          <w:rFonts w:hint="eastAsia"/>
        </w:rPr>
        <w:t>ための</w:t>
      </w:r>
      <w:r w:rsidR="007E1815" w:rsidRPr="00721E79">
        <w:rPr>
          <w:rFonts w:hint="eastAsia"/>
        </w:rPr>
        <w:t>努力を怠らない</w:t>
      </w:r>
      <w:r w:rsidR="00E722F0" w:rsidRPr="00721E79">
        <w:rPr>
          <w:rFonts w:hint="eastAsia"/>
        </w:rPr>
        <w:t>こ</w:t>
      </w:r>
      <w:r w:rsidR="00890FD0">
        <w:rPr>
          <w:rFonts w:hint="eastAsia"/>
        </w:rPr>
        <w:t>と</w:t>
      </w:r>
    </w:p>
    <w:p w14:paraId="3B973228" w14:textId="77777777" w:rsidR="007776D4" w:rsidRDefault="00223129" w:rsidP="00415085">
      <w:pPr>
        <w:numPr>
          <w:ilvl w:val="0"/>
          <w:numId w:val="28"/>
        </w:numPr>
        <w:ind w:left="1560" w:hanging="709"/>
      </w:pPr>
      <w:r w:rsidRPr="00721E79">
        <w:rPr>
          <w:rFonts w:hint="eastAsia"/>
        </w:rPr>
        <w:t>自己の</w:t>
      </w:r>
      <w:r w:rsidR="00CB6E68" w:rsidRPr="00721E79">
        <w:rPr>
          <w:rFonts w:hint="eastAsia"/>
        </w:rPr>
        <w:t>職務</w:t>
      </w:r>
      <w:r w:rsidRPr="00721E79">
        <w:rPr>
          <w:rFonts w:hint="eastAsia"/>
        </w:rPr>
        <w:t>に誇りを持ち、</w:t>
      </w:r>
      <w:r w:rsidR="004F74E5" w:rsidRPr="00721E79">
        <w:rPr>
          <w:rFonts w:hint="eastAsia"/>
        </w:rPr>
        <w:t>常に研鑽を怠らず、向上心をもって</w:t>
      </w:r>
      <w:r w:rsidR="007E1815" w:rsidRPr="00721E79">
        <w:rPr>
          <w:rFonts w:hint="eastAsia"/>
        </w:rPr>
        <w:t>明</w:t>
      </w:r>
      <w:r w:rsidR="000B2E96" w:rsidRPr="00721E79">
        <w:rPr>
          <w:rFonts w:hint="eastAsia"/>
        </w:rPr>
        <w:t>るく、</w:t>
      </w:r>
      <w:r w:rsidR="004F74E5" w:rsidRPr="00721E79">
        <w:rPr>
          <w:rFonts w:hint="eastAsia"/>
        </w:rPr>
        <w:t>積極的な態度で</w:t>
      </w:r>
      <w:r w:rsidR="00CB6E68" w:rsidRPr="00721E79">
        <w:rPr>
          <w:rFonts w:hint="eastAsia"/>
        </w:rPr>
        <w:t>勤務すること</w:t>
      </w:r>
    </w:p>
    <w:p w14:paraId="0B766199" w14:textId="399F9EAD" w:rsidR="0018312F" w:rsidRPr="00721E79" w:rsidRDefault="0018312F" w:rsidP="00415085">
      <w:pPr>
        <w:numPr>
          <w:ilvl w:val="0"/>
          <w:numId w:val="28"/>
        </w:numPr>
        <w:ind w:left="1560" w:hanging="709"/>
      </w:pPr>
      <w:r w:rsidRPr="00721E79">
        <w:rPr>
          <w:rFonts w:hint="eastAsia"/>
        </w:rPr>
        <w:t>自己の職責を果たすことは無論のこと、自分のことのみにとらわれるので</w:t>
      </w:r>
      <w:r w:rsidRPr="00721E79">
        <w:rPr>
          <w:rFonts w:hint="eastAsia"/>
        </w:rPr>
        <w:lastRenderedPageBreak/>
        <w:t>はなく、他の教職員と</w:t>
      </w:r>
      <w:r w:rsidR="007E1815" w:rsidRPr="00721E79">
        <w:rPr>
          <w:rFonts w:hint="eastAsia"/>
        </w:rPr>
        <w:t>互いに</w:t>
      </w:r>
      <w:r w:rsidR="00E722F0" w:rsidRPr="00721E79">
        <w:rPr>
          <w:rFonts w:hint="eastAsia"/>
        </w:rPr>
        <w:t>協力し</w:t>
      </w:r>
      <w:r w:rsidR="007E1815" w:rsidRPr="00721E79">
        <w:rPr>
          <w:rFonts w:hint="eastAsia"/>
        </w:rPr>
        <w:t>あい</w:t>
      </w:r>
      <w:r w:rsidR="00E722F0" w:rsidRPr="00721E79">
        <w:rPr>
          <w:rFonts w:hint="eastAsia"/>
        </w:rPr>
        <w:t>、</w:t>
      </w:r>
      <w:r w:rsidRPr="00721E79">
        <w:rPr>
          <w:rFonts w:hint="eastAsia"/>
        </w:rPr>
        <w:t>一丸となって</w:t>
      </w:r>
      <w:r w:rsidR="00DC6366" w:rsidRPr="00721E79">
        <w:rPr>
          <w:rFonts w:hint="eastAsia"/>
        </w:rPr>
        <w:t>園</w:t>
      </w:r>
      <w:r w:rsidRPr="00721E79">
        <w:rPr>
          <w:rFonts w:hint="eastAsia"/>
        </w:rPr>
        <w:t>の教育目的の達成と</w:t>
      </w:r>
      <w:r w:rsidR="001171B3" w:rsidRPr="00721E79">
        <w:rPr>
          <w:rFonts w:hint="eastAsia"/>
        </w:rPr>
        <w:t>事業</w:t>
      </w:r>
      <w:r w:rsidRPr="00721E79">
        <w:rPr>
          <w:rFonts w:hint="eastAsia"/>
        </w:rPr>
        <w:t>の発展のために力を尽くすこと</w:t>
      </w:r>
    </w:p>
    <w:p w14:paraId="578AE7F2" w14:textId="605F0A43" w:rsidR="0069584A" w:rsidRPr="00721E79" w:rsidRDefault="0069584A" w:rsidP="00746958">
      <w:pPr>
        <w:pStyle w:val="a3"/>
        <w:ind w:leftChars="200" w:hangingChars="100" w:hanging="210"/>
      </w:pPr>
      <w:r w:rsidRPr="00721E79">
        <w:rPr>
          <w:rFonts w:hint="eastAsia"/>
        </w:rPr>
        <w:t>２</w:t>
      </w:r>
      <w:r w:rsidR="00746958">
        <w:rPr>
          <w:rFonts w:hint="eastAsia"/>
        </w:rPr>
        <w:t xml:space="preserve">　</w:t>
      </w:r>
      <w:r w:rsidRPr="00721E79">
        <w:rPr>
          <w:rFonts w:hint="eastAsia"/>
        </w:rPr>
        <w:t>諸規則に定められた各種届出は、原則として本人が</w:t>
      </w:r>
      <w:r w:rsidR="007E1815" w:rsidRPr="00721E79">
        <w:rPr>
          <w:rFonts w:hint="eastAsia"/>
        </w:rPr>
        <w:t>期限内に</w:t>
      </w:r>
      <w:r w:rsidRPr="00721E79">
        <w:rPr>
          <w:rFonts w:hint="eastAsia"/>
        </w:rPr>
        <w:t>責任をもって行うこととし、これに違反した場合、又は手続を怠った場合は、諸規則に定める取扱を受けることができない。</w:t>
      </w:r>
    </w:p>
    <w:p w14:paraId="06F1260E" w14:textId="7426F927" w:rsidR="0069584A" w:rsidRPr="00721E79" w:rsidRDefault="0069584A" w:rsidP="007776D4">
      <w:pPr>
        <w:pStyle w:val="a3"/>
        <w:ind w:leftChars="200" w:hangingChars="100" w:hanging="210"/>
      </w:pPr>
      <w:r w:rsidRPr="00721E79">
        <w:rPr>
          <w:rFonts w:hint="eastAsia"/>
        </w:rPr>
        <w:t>３　正当な理由なく諸規則及び上長の指示命令</w:t>
      </w:r>
      <w:r w:rsidR="00BB5B85" w:rsidRPr="00721E79">
        <w:rPr>
          <w:rFonts w:hint="eastAsia"/>
        </w:rPr>
        <w:t>等</w:t>
      </w:r>
      <w:r w:rsidR="00CB6E68" w:rsidRPr="00721E79">
        <w:rPr>
          <w:rFonts w:hint="eastAsia"/>
        </w:rPr>
        <w:t>に従わない</w:t>
      </w:r>
      <w:r w:rsidRPr="00721E79">
        <w:rPr>
          <w:rFonts w:hint="eastAsia"/>
        </w:rPr>
        <w:t>場合には、懲戒処分の対象となることがある。</w:t>
      </w:r>
    </w:p>
    <w:p w14:paraId="6C4D9337" w14:textId="77777777" w:rsidR="0069584A" w:rsidRPr="00721E79" w:rsidRDefault="0069584A" w:rsidP="0069584A">
      <w:pPr>
        <w:pStyle w:val="a3"/>
        <w:ind w:left="840" w:hangingChars="400" w:hanging="840"/>
      </w:pPr>
    </w:p>
    <w:p w14:paraId="7715A4A8" w14:textId="77777777" w:rsidR="00EB443D" w:rsidRPr="00721E79" w:rsidRDefault="00EB443D" w:rsidP="00EB443D">
      <w:pPr>
        <w:pStyle w:val="a3"/>
        <w:ind w:left="840" w:hangingChars="400" w:hanging="840"/>
      </w:pPr>
      <w:r w:rsidRPr="00721E79">
        <w:rPr>
          <w:rFonts w:hint="eastAsia"/>
        </w:rPr>
        <w:t>（遵守事項）</w:t>
      </w:r>
    </w:p>
    <w:p w14:paraId="145AAEA8" w14:textId="77777777" w:rsidR="00EB443D" w:rsidRPr="00721E79" w:rsidRDefault="00EB443D" w:rsidP="00EB443D">
      <w:pPr>
        <w:pStyle w:val="a3"/>
        <w:numPr>
          <w:ilvl w:val="0"/>
          <w:numId w:val="1"/>
        </w:numPr>
        <w:ind w:left="720" w:firstLineChars="0" w:hanging="720"/>
      </w:pPr>
      <w:r w:rsidRPr="00721E79">
        <w:rPr>
          <w:rFonts w:hint="eastAsia"/>
        </w:rPr>
        <w:t xml:space="preserve">　</w:t>
      </w:r>
      <w:r w:rsidR="00E136E0" w:rsidRPr="00721E79">
        <w:rPr>
          <w:rFonts w:hint="eastAsia"/>
        </w:rPr>
        <w:t>教</w:t>
      </w:r>
      <w:r w:rsidRPr="00721E79">
        <w:rPr>
          <w:rFonts w:hint="eastAsia"/>
        </w:rPr>
        <w:t>職員は次の各号に掲げる事項を遵守し、服務に精励しなければならない。</w:t>
      </w:r>
    </w:p>
    <w:p w14:paraId="1EFA9676" w14:textId="77777777" w:rsidR="00466031" w:rsidRDefault="00EB443D" w:rsidP="00415085">
      <w:pPr>
        <w:numPr>
          <w:ilvl w:val="0"/>
          <w:numId w:val="44"/>
        </w:numPr>
        <w:ind w:left="1418" w:hanging="709"/>
      </w:pPr>
      <w:r w:rsidRPr="00721E79">
        <w:rPr>
          <w:rFonts w:hint="eastAsia"/>
        </w:rPr>
        <w:t>上長の指示命令に従い、職務は責任を持って正確・迅速に行うとともに、</w:t>
      </w:r>
      <w:r w:rsidR="000B2E96" w:rsidRPr="00721E79">
        <w:rPr>
          <w:rFonts w:hint="eastAsia"/>
        </w:rPr>
        <w:t>適時・</w:t>
      </w:r>
      <w:r w:rsidRPr="00721E79">
        <w:rPr>
          <w:rFonts w:hint="eastAsia"/>
        </w:rPr>
        <w:t>的確</w:t>
      </w:r>
      <w:r w:rsidR="0096183C" w:rsidRPr="00721E79">
        <w:rPr>
          <w:rFonts w:hint="eastAsia"/>
        </w:rPr>
        <w:t>な</w:t>
      </w:r>
      <w:r w:rsidRPr="00721E79">
        <w:rPr>
          <w:rFonts w:hint="eastAsia"/>
        </w:rPr>
        <w:t>報告・相談</w:t>
      </w:r>
      <w:r w:rsidR="0096183C" w:rsidRPr="00721E79">
        <w:rPr>
          <w:rFonts w:hint="eastAsia"/>
        </w:rPr>
        <w:t>を心がける</w:t>
      </w:r>
      <w:r w:rsidRPr="00721E79">
        <w:rPr>
          <w:rFonts w:hint="eastAsia"/>
        </w:rPr>
        <w:t>こと</w:t>
      </w:r>
    </w:p>
    <w:p w14:paraId="1C630D3F" w14:textId="77777777" w:rsidR="00466031" w:rsidRDefault="00EB443D" w:rsidP="00415085">
      <w:pPr>
        <w:numPr>
          <w:ilvl w:val="0"/>
          <w:numId w:val="44"/>
        </w:numPr>
        <w:ind w:left="1418" w:hanging="709"/>
      </w:pPr>
      <w:r w:rsidRPr="00721E79">
        <w:rPr>
          <w:rFonts w:hint="eastAsia"/>
        </w:rPr>
        <w:t>正当な理由なく</w:t>
      </w:r>
      <w:r w:rsidR="007E1815" w:rsidRPr="00721E79">
        <w:rPr>
          <w:rFonts w:hint="eastAsia"/>
        </w:rPr>
        <w:t>又は無届で</w:t>
      </w:r>
      <w:r w:rsidRPr="00721E79">
        <w:rPr>
          <w:rFonts w:hint="eastAsia"/>
        </w:rPr>
        <w:t>欠勤、遅刻、早退、私用外出をしないこと</w:t>
      </w:r>
    </w:p>
    <w:p w14:paraId="4E1AA0C3" w14:textId="77777777" w:rsidR="00466031" w:rsidRDefault="00EB443D" w:rsidP="00415085">
      <w:pPr>
        <w:numPr>
          <w:ilvl w:val="0"/>
          <w:numId w:val="44"/>
        </w:numPr>
        <w:ind w:left="1418" w:hanging="709"/>
      </w:pPr>
      <w:r w:rsidRPr="00721E79">
        <w:rPr>
          <w:rFonts w:hint="eastAsia"/>
        </w:rPr>
        <w:t>勤務時間中は、職務に専念し、みだりに職務を離れたり職務に必要のないことをしたりしないこと</w:t>
      </w:r>
    </w:p>
    <w:p w14:paraId="6A8DD006" w14:textId="77777777" w:rsidR="00466031" w:rsidRDefault="00EB443D" w:rsidP="00415085">
      <w:pPr>
        <w:numPr>
          <w:ilvl w:val="0"/>
          <w:numId w:val="44"/>
        </w:numPr>
        <w:ind w:left="1418" w:hanging="709"/>
      </w:pPr>
      <w:r w:rsidRPr="00721E79">
        <w:rPr>
          <w:rFonts w:hint="eastAsia"/>
        </w:rPr>
        <w:t>日常の携帯品を除き業務に直接関係のない私物を持ち込まないこと</w:t>
      </w:r>
    </w:p>
    <w:p w14:paraId="1334B20F" w14:textId="77777777" w:rsidR="00466031" w:rsidRDefault="00670FF6" w:rsidP="00415085">
      <w:pPr>
        <w:numPr>
          <w:ilvl w:val="0"/>
          <w:numId w:val="44"/>
        </w:numPr>
        <w:ind w:left="1418" w:hanging="709"/>
      </w:pPr>
      <w:r w:rsidRPr="00721E79">
        <w:rPr>
          <w:rFonts w:hint="eastAsia"/>
        </w:rPr>
        <w:t>教職員間で金銭貸借又は物品の販売をするなどの行為をしないこと</w:t>
      </w:r>
    </w:p>
    <w:p w14:paraId="324707BA" w14:textId="77777777" w:rsidR="00466031" w:rsidRDefault="00EB443D" w:rsidP="00415085">
      <w:pPr>
        <w:numPr>
          <w:ilvl w:val="0"/>
          <w:numId w:val="44"/>
        </w:numPr>
        <w:ind w:left="1418" w:hanging="709"/>
      </w:pPr>
      <w:r w:rsidRPr="00721E79">
        <w:rPr>
          <w:rFonts w:hint="eastAsia"/>
        </w:rPr>
        <w:t>他の教職員の職務遂行の妨げになる行為をしないこと</w:t>
      </w:r>
    </w:p>
    <w:p w14:paraId="5472A4B5" w14:textId="77777777" w:rsidR="00466031" w:rsidRDefault="00EB443D" w:rsidP="00415085">
      <w:pPr>
        <w:numPr>
          <w:ilvl w:val="0"/>
          <w:numId w:val="44"/>
        </w:numPr>
        <w:ind w:left="1418" w:hanging="709"/>
      </w:pPr>
      <w:r w:rsidRPr="00721E79">
        <w:rPr>
          <w:rFonts w:hint="eastAsia"/>
        </w:rPr>
        <w:t>常に健康に留意し、明朗、誠実、積極的な勤務態度を心がけること</w:t>
      </w:r>
    </w:p>
    <w:p w14:paraId="30F31F3C" w14:textId="77777777" w:rsidR="00466031" w:rsidRDefault="00EB443D" w:rsidP="00415085">
      <w:pPr>
        <w:numPr>
          <w:ilvl w:val="0"/>
          <w:numId w:val="44"/>
        </w:numPr>
        <w:ind w:left="1418" w:hanging="709"/>
      </w:pPr>
      <w:r w:rsidRPr="00721E79">
        <w:rPr>
          <w:rFonts w:hint="eastAsia"/>
        </w:rPr>
        <w:t>相互に人格を尊重しあい、働きやすい職場環境づくりを心がけること</w:t>
      </w:r>
    </w:p>
    <w:p w14:paraId="2E6532D4" w14:textId="05FF5F2E" w:rsidR="003241C4" w:rsidRDefault="00EB443D" w:rsidP="00415085">
      <w:pPr>
        <w:numPr>
          <w:ilvl w:val="0"/>
          <w:numId w:val="44"/>
        </w:numPr>
        <w:ind w:left="1418" w:hanging="709"/>
      </w:pPr>
      <w:r w:rsidRPr="00721E79">
        <w:rPr>
          <w:rFonts w:hint="eastAsia"/>
        </w:rPr>
        <w:t>常に</w:t>
      </w:r>
      <w:r w:rsidR="00131CEC" w:rsidRPr="00721E79">
        <w:rPr>
          <w:rFonts w:hint="eastAsia"/>
        </w:rPr>
        <w:t>園児</w:t>
      </w:r>
      <w:r w:rsidRPr="00721E79">
        <w:rPr>
          <w:rFonts w:hint="eastAsia"/>
        </w:rPr>
        <w:t>の安全及び心身の健全な成長に心を配ること</w:t>
      </w:r>
    </w:p>
    <w:p w14:paraId="4BF1F30F" w14:textId="524DB306" w:rsidR="0096183C" w:rsidRPr="003241C4" w:rsidRDefault="007776D4" w:rsidP="00466031">
      <w:pPr>
        <w:ind w:firstLineChars="400" w:firstLine="840"/>
      </w:pPr>
      <w:r>
        <w:rPr>
          <w:rFonts w:ascii="ＭＳ 明朝" w:hAnsi="ＭＳ 明朝"/>
        </w:rPr>
        <w:t xml:space="preserve">(10) </w:t>
      </w:r>
      <w:r w:rsidR="00890FD0">
        <w:rPr>
          <w:rFonts w:ascii="ＭＳ 明朝" w:hAnsi="ＭＳ 明朝" w:hint="eastAsia"/>
        </w:rPr>
        <w:t xml:space="preserve"> </w:t>
      </w:r>
      <w:r w:rsidR="00EB443D" w:rsidRPr="003241C4">
        <w:rPr>
          <w:rFonts w:ascii="ＭＳ 明朝" w:hAnsi="ＭＳ 明朝" w:hint="eastAsia"/>
        </w:rPr>
        <w:t>職場の整理整頓に努め、清潔、安全な環境整備を徹底して行うこと</w:t>
      </w:r>
    </w:p>
    <w:p w14:paraId="12CE52D4" w14:textId="32B95D47" w:rsidR="00890FD0" w:rsidRDefault="007776D4" w:rsidP="00466031">
      <w:pPr>
        <w:ind w:firstLineChars="400" w:firstLine="840"/>
        <w:rPr>
          <w:rFonts w:ascii="ＭＳ 明朝" w:hAnsi="ＭＳ 明朝"/>
        </w:rPr>
      </w:pPr>
      <w:r>
        <w:rPr>
          <w:rFonts w:ascii="ＭＳ 明朝" w:hAnsi="ＭＳ 明朝" w:hint="eastAsia"/>
        </w:rPr>
        <w:t>(</w:t>
      </w:r>
      <w:r>
        <w:rPr>
          <w:rFonts w:ascii="ＭＳ 明朝" w:hAnsi="ＭＳ 明朝"/>
        </w:rPr>
        <w:t xml:space="preserve">11)  </w:t>
      </w:r>
      <w:r w:rsidR="00EB443D" w:rsidRPr="003241C4">
        <w:rPr>
          <w:rFonts w:ascii="ＭＳ 明朝" w:hAnsi="ＭＳ 明朝" w:hint="eastAsia"/>
        </w:rPr>
        <w:t>服装を正しくし、安全や清潔感に留意した頭髪、身だしなみをすること</w:t>
      </w:r>
    </w:p>
    <w:p w14:paraId="38919D2E" w14:textId="08FFC9D4" w:rsidR="007776D4" w:rsidRDefault="00890FD0" w:rsidP="006F27DA">
      <w:pPr>
        <w:ind w:leftChars="400" w:left="1428" w:hangingChars="280" w:hanging="588"/>
        <w:outlineLvl w:val="3"/>
        <w:rPr>
          <w:rFonts w:ascii="ＭＳ 明朝" w:hAnsi="ＭＳ 明朝"/>
        </w:rPr>
      </w:pPr>
      <w:r>
        <w:rPr>
          <w:rFonts w:ascii="ＭＳ 明朝" w:hAnsi="ＭＳ 明朝" w:hint="eastAsia"/>
        </w:rPr>
        <w:t>(</w:t>
      </w:r>
      <w:r>
        <w:rPr>
          <w:rFonts w:ascii="ＭＳ 明朝" w:hAnsi="ＭＳ 明朝"/>
        </w:rPr>
        <w:t>12</w:t>
      </w:r>
      <w:r w:rsidR="006F27DA">
        <w:rPr>
          <w:rFonts w:ascii="ＭＳ 明朝" w:hAnsi="ＭＳ 明朝" w:hint="eastAsia"/>
        </w:rPr>
        <w:t>)</w:t>
      </w:r>
      <w:r w:rsidR="007776D4">
        <w:rPr>
          <w:rFonts w:ascii="ＭＳ 明朝" w:hAnsi="ＭＳ 明朝"/>
        </w:rPr>
        <w:t xml:space="preserve"> </w:t>
      </w:r>
      <w:r w:rsidR="00EB443D" w:rsidRPr="003241C4">
        <w:rPr>
          <w:rFonts w:ascii="ＭＳ 明朝" w:hAnsi="ＭＳ 明朝" w:hint="eastAsia"/>
        </w:rPr>
        <w:t>常に研鑽を怠らず、研究、工夫により</w:t>
      </w:r>
      <w:r w:rsidR="000B2E96" w:rsidRPr="003241C4">
        <w:rPr>
          <w:rFonts w:ascii="ＭＳ 明朝" w:hAnsi="ＭＳ 明朝" w:hint="eastAsia"/>
        </w:rPr>
        <w:t>職務遂行</w:t>
      </w:r>
      <w:r w:rsidR="00EB443D" w:rsidRPr="003241C4">
        <w:rPr>
          <w:rFonts w:ascii="ＭＳ 明朝" w:hAnsi="ＭＳ 明朝" w:hint="eastAsia"/>
        </w:rPr>
        <w:t>能力及び作業効率の向上に努めること</w:t>
      </w:r>
    </w:p>
    <w:p w14:paraId="3DD3A3C8" w14:textId="57F015E3" w:rsidR="00EB443D" w:rsidRPr="003241C4" w:rsidRDefault="007776D4" w:rsidP="006F27DA">
      <w:pPr>
        <w:ind w:leftChars="400" w:left="1394" w:hangingChars="264" w:hanging="554"/>
        <w:rPr>
          <w:rFonts w:ascii="ＭＳ 明朝" w:hAnsi="ＭＳ 明朝"/>
        </w:rPr>
      </w:pPr>
      <w:r>
        <w:rPr>
          <w:rFonts w:ascii="ＭＳ 明朝" w:hAnsi="ＭＳ 明朝"/>
        </w:rPr>
        <w:t>(13)</w:t>
      </w:r>
      <w:r w:rsidR="003241C4">
        <w:rPr>
          <w:rFonts w:ascii="ＭＳ 明朝" w:hAnsi="ＭＳ 明朝"/>
        </w:rPr>
        <w:t xml:space="preserve"> </w:t>
      </w:r>
      <w:r w:rsidR="00EB443D" w:rsidRPr="003241C4">
        <w:rPr>
          <w:rFonts w:ascii="ＭＳ 明朝" w:hAnsi="ＭＳ 明朝" w:hint="eastAsia"/>
        </w:rPr>
        <w:t>各種届出、届出内容の変更、証明書その他</w:t>
      </w:r>
      <w:r w:rsidR="00DC6366" w:rsidRPr="003241C4">
        <w:rPr>
          <w:rFonts w:ascii="ＭＳ 明朝" w:hAnsi="ＭＳ 明朝" w:hint="eastAsia"/>
        </w:rPr>
        <w:t>園</w:t>
      </w:r>
      <w:r w:rsidR="00EB443D" w:rsidRPr="003241C4">
        <w:rPr>
          <w:rFonts w:ascii="ＭＳ 明朝" w:hAnsi="ＭＳ 明朝" w:hint="eastAsia"/>
        </w:rPr>
        <w:t>に報告、提出すべきものがある場合は期限を厳守し、すみやかに行うこと</w:t>
      </w:r>
    </w:p>
    <w:p w14:paraId="7B3F0A2B" w14:textId="41121847" w:rsidR="00EB443D" w:rsidRPr="003241C4" w:rsidRDefault="003241C4" w:rsidP="007776D4">
      <w:pPr>
        <w:ind w:leftChars="405" w:left="1415" w:hangingChars="269" w:hanging="565"/>
        <w:rPr>
          <w:rFonts w:ascii="ＭＳ 明朝" w:hAnsi="ＭＳ 明朝"/>
        </w:rPr>
      </w:pPr>
      <w:r>
        <w:rPr>
          <w:rFonts w:ascii="ＭＳ 明朝" w:hAnsi="ＭＳ 明朝"/>
        </w:rPr>
        <w:t xml:space="preserve">(14) </w:t>
      </w:r>
      <w:r w:rsidR="00EB443D" w:rsidRPr="003241C4">
        <w:rPr>
          <w:rFonts w:ascii="ＭＳ 明朝" w:hAnsi="ＭＳ 明朝" w:hint="eastAsia"/>
        </w:rPr>
        <w:t>私用のため、夏期、冬期、春期の非保育期間中に勤務地を離れるときは、その所在を</w:t>
      </w:r>
      <w:r w:rsidR="00A55053" w:rsidRPr="003241C4">
        <w:rPr>
          <w:rFonts w:ascii="ＭＳ 明朝" w:hAnsi="ＭＳ 明朝" w:hint="eastAsia"/>
        </w:rPr>
        <w:t>園</w:t>
      </w:r>
      <w:r w:rsidR="00EB443D" w:rsidRPr="003241C4">
        <w:rPr>
          <w:rFonts w:ascii="ＭＳ 明朝" w:hAnsi="ＭＳ 明朝" w:hint="eastAsia"/>
        </w:rPr>
        <w:t>に届出ておくこと</w:t>
      </w:r>
    </w:p>
    <w:p w14:paraId="3C75FDA5" w14:textId="6D1105A2" w:rsidR="00EB443D" w:rsidRPr="003241C4" w:rsidRDefault="003241C4" w:rsidP="007776D4">
      <w:pPr>
        <w:ind w:leftChars="405" w:left="1415" w:hangingChars="269" w:hanging="565"/>
        <w:rPr>
          <w:rFonts w:ascii="ＭＳ 明朝" w:hAnsi="ＭＳ 明朝"/>
        </w:rPr>
      </w:pPr>
      <w:r>
        <w:rPr>
          <w:rFonts w:ascii="ＭＳ 明朝" w:hAnsi="ＭＳ 明朝"/>
        </w:rPr>
        <w:t>(15)</w:t>
      </w:r>
      <w:r w:rsidR="00890FD0">
        <w:rPr>
          <w:rFonts w:ascii="ＭＳ 明朝" w:hAnsi="ＭＳ 明朝"/>
        </w:rPr>
        <w:t xml:space="preserve"> </w:t>
      </w:r>
      <w:r w:rsidR="00EB443D" w:rsidRPr="003241C4">
        <w:rPr>
          <w:rFonts w:ascii="ＭＳ 明朝" w:hAnsi="ＭＳ 明朝" w:hint="eastAsia"/>
        </w:rPr>
        <w:t>休退職の進退については、幼児教育の重要性を十分に考慮し、すみやかに</w:t>
      </w:r>
      <w:r w:rsidR="00E136E0" w:rsidRPr="003241C4">
        <w:rPr>
          <w:rFonts w:ascii="ＭＳ 明朝" w:hAnsi="ＭＳ 明朝" w:hint="eastAsia"/>
        </w:rPr>
        <w:t>園</w:t>
      </w:r>
      <w:r w:rsidR="00A55053" w:rsidRPr="003241C4">
        <w:rPr>
          <w:rFonts w:ascii="ＭＳ 明朝" w:hAnsi="ＭＳ 明朝" w:hint="eastAsia"/>
        </w:rPr>
        <w:t>長に</w:t>
      </w:r>
      <w:r w:rsidR="00EB443D" w:rsidRPr="003241C4">
        <w:rPr>
          <w:rFonts w:ascii="ＭＳ 明朝" w:hAnsi="ＭＳ 明朝" w:hint="eastAsia"/>
        </w:rPr>
        <w:t>相談すること</w:t>
      </w:r>
    </w:p>
    <w:p w14:paraId="15907DAF" w14:textId="1C726ECA" w:rsidR="00EB443D" w:rsidRPr="003241C4" w:rsidRDefault="003241C4" w:rsidP="007776D4">
      <w:pPr>
        <w:ind w:leftChars="405" w:left="1415" w:hangingChars="269" w:hanging="565"/>
        <w:rPr>
          <w:rFonts w:ascii="ＭＳ 明朝" w:hAnsi="ＭＳ 明朝"/>
        </w:rPr>
      </w:pPr>
      <w:r>
        <w:rPr>
          <w:rFonts w:ascii="ＭＳ 明朝" w:hAnsi="ＭＳ 明朝" w:hint="eastAsia"/>
        </w:rPr>
        <w:t>(</w:t>
      </w:r>
      <w:r>
        <w:rPr>
          <w:rFonts w:ascii="ＭＳ 明朝" w:hAnsi="ＭＳ 明朝"/>
        </w:rPr>
        <w:t>16)</w:t>
      </w:r>
      <w:r w:rsidR="00890FD0">
        <w:rPr>
          <w:rFonts w:ascii="ＭＳ 明朝" w:hAnsi="ＭＳ 明朝"/>
        </w:rPr>
        <w:t xml:space="preserve"> </w:t>
      </w:r>
      <w:r w:rsidR="00DC6366" w:rsidRPr="003241C4">
        <w:rPr>
          <w:rFonts w:ascii="ＭＳ 明朝" w:hAnsi="ＭＳ 明朝" w:hint="eastAsia"/>
        </w:rPr>
        <w:t>園</w:t>
      </w:r>
      <w:r w:rsidR="00EB443D" w:rsidRPr="003241C4">
        <w:rPr>
          <w:rFonts w:ascii="ＭＳ 明朝" w:hAnsi="ＭＳ 明朝" w:hint="eastAsia"/>
        </w:rPr>
        <w:t>の円滑な業務運営を図るため、</w:t>
      </w:r>
      <w:r w:rsidR="00E136E0" w:rsidRPr="003241C4">
        <w:rPr>
          <w:rFonts w:ascii="ＭＳ 明朝" w:hAnsi="ＭＳ 明朝" w:hint="eastAsia"/>
        </w:rPr>
        <w:t>教</w:t>
      </w:r>
      <w:r w:rsidR="00EB443D" w:rsidRPr="003241C4">
        <w:rPr>
          <w:rFonts w:ascii="ＭＳ 明朝" w:hAnsi="ＭＳ 明朝" w:hint="eastAsia"/>
        </w:rPr>
        <w:t>職員は次年度に継続して勤務する意思の有無につき、</w:t>
      </w:r>
      <w:r w:rsidR="00DC6366" w:rsidRPr="003241C4">
        <w:rPr>
          <w:rFonts w:ascii="ＭＳ 明朝" w:hAnsi="ＭＳ 明朝" w:hint="eastAsia"/>
        </w:rPr>
        <w:t>園</w:t>
      </w:r>
      <w:r w:rsidR="00EB443D" w:rsidRPr="003241C4">
        <w:rPr>
          <w:rFonts w:ascii="ＭＳ 明朝" w:hAnsi="ＭＳ 明朝" w:hint="eastAsia"/>
        </w:rPr>
        <w:t>が毎年定期的に行う確認手続きに協力すること</w:t>
      </w:r>
    </w:p>
    <w:p w14:paraId="633254C6" w14:textId="77777777" w:rsidR="00AD0FB4" w:rsidRPr="003241C4" w:rsidRDefault="00AD0FB4" w:rsidP="0065714D">
      <w:pPr>
        <w:pStyle w:val="a3"/>
        <w:ind w:left="840" w:hangingChars="400" w:hanging="840"/>
        <w:rPr>
          <w:rFonts w:ascii="ＭＳ 明朝" w:hAnsi="ＭＳ 明朝"/>
        </w:rPr>
      </w:pPr>
    </w:p>
    <w:p w14:paraId="1CEB2498" w14:textId="77777777" w:rsidR="002B7A6F" w:rsidRPr="00721E79" w:rsidRDefault="002B7A6F" w:rsidP="0065714D">
      <w:pPr>
        <w:pStyle w:val="a3"/>
        <w:ind w:left="840" w:hangingChars="400" w:hanging="840"/>
      </w:pPr>
      <w:r w:rsidRPr="00721E79">
        <w:rPr>
          <w:rFonts w:hint="eastAsia"/>
        </w:rPr>
        <w:t>（禁止事項）</w:t>
      </w:r>
    </w:p>
    <w:p w14:paraId="03E7ADF2" w14:textId="77777777" w:rsidR="002B7A6F" w:rsidRPr="00721E79" w:rsidRDefault="002B7A6F" w:rsidP="00272DCE">
      <w:pPr>
        <w:pStyle w:val="a3"/>
        <w:numPr>
          <w:ilvl w:val="0"/>
          <w:numId w:val="1"/>
        </w:numPr>
        <w:ind w:left="720" w:firstLineChars="0" w:hanging="720"/>
      </w:pPr>
      <w:r w:rsidRPr="00721E79">
        <w:rPr>
          <w:rFonts w:hint="eastAsia"/>
        </w:rPr>
        <w:t xml:space="preserve">　</w:t>
      </w:r>
      <w:r w:rsidR="00E11ADC" w:rsidRPr="00721E79">
        <w:rPr>
          <w:rFonts w:hint="eastAsia"/>
        </w:rPr>
        <w:t>教</w:t>
      </w:r>
      <w:r w:rsidRPr="00721E79">
        <w:rPr>
          <w:rFonts w:hint="eastAsia"/>
        </w:rPr>
        <w:t>職員は、次の各号に掲げる行為を行ってはならない。</w:t>
      </w:r>
    </w:p>
    <w:p w14:paraId="74E4C262" w14:textId="77777777" w:rsidR="00466031" w:rsidRDefault="00DC6366" w:rsidP="00415085">
      <w:pPr>
        <w:numPr>
          <w:ilvl w:val="0"/>
          <w:numId w:val="43"/>
        </w:numPr>
        <w:ind w:left="1418" w:hanging="709"/>
      </w:pPr>
      <w:r w:rsidRPr="00721E79">
        <w:rPr>
          <w:rFonts w:hint="eastAsia"/>
        </w:rPr>
        <w:lastRenderedPageBreak/>
        <w:t>園</w:t>
      </w:r>
      <w:r w:rsidR="00EB6C73" w:rsidRPr="00721E79">
        <w:rPr>
          <w:rFonts w:hint="eastAsia"/>
        </w:rPr>
        <w:t>、</w:t>
      </w:r>
      <w:r w:rsidR="002B7A6F" w:rsidRPr="00721E79">
        <w:rPr>
          <w:rFonts w:hint="eastAsia"/>
        </w:rPr>
        <w:t>又は</w:t>
      </w:r>
      <w:r w:rsidRPr="00721E79">
        <w:rPr>
          <w:rFonts w:hint="eastAsia"/>
        </w:rPr>
        <w:t>園</w:t>
      </w:r>
      <w:r w:rsidR="002B7A6F" w:rsidRPr="00721E79">
        <w:rPr>
          <w:rFonts w:hint="eastAsia"/>
        </w:rPr>
        <w:t>関係者</w:t>
      </w:r>
      <w:r w:rsidR="002553AB" w:rsidRPr="00721E79">
        <w:rPr>
          <w:rFonts w:hint="eastAsia"/>
        </w:rPr>
        <w:t>（教職員や理事等に限らず、</w:t>
      </w:r>
      <w:r w:rsidR="00131CEC" w:rsidRPr="00721E79">
        <w:rPr>
          <w:rFonts w:hint="eastAsia"/>
        </w:rPr>
        <w:t>園児</w:t>
      </w:r>
      <w:r w:rsidR="002553AB" w:rsidRPr="00721E79">
        <w:rPr>
          <w:rFonts w:hint="eastAsia"/>
        </w:rPr>
        <w:t>並びにその家族、関係取引先等を含む広義の関係者をいう。）</w:t>
      </w:r>
      <w:r w:rsidR="002B7A6F" w:rsidRPr="00721E79">
        <w:rPr>
          <w:rFonts w:hint="eastAsia"/>
        </w:rPr>
        <w:t>の名誉を傷つけ、信用を害し、又は体面を傷つけるような行為を</w:t>
      </w:r>
      <w:r w:rsidR="00F61279" w:rsidRPr="00721E79">
        <w:rPr>
          <w:rFonts w:hint="eastAsia"/>
        </w:rPr>
        <w:t>なす</w:t>
      </w:r>
      <w:r w:rsidR="002B7A6F" w:rsidRPr="00721E79">
        <w:rPr>
          <w:rFonts w:hint="eastAsia"/>
        </w:rPr>
        <w:t>こと</w:t>
      </w:r>
    </w:p>
    <w:p w14:paraId="31C274CE" w14:textId="77777777" w:rsidR="00466031" w:rsidRDefault="00F129AE" w:rsidP="00415085">
      <w:pPr>
        <w:numPr>
          <w:ilvl w:val="0"/>
          <w:numId w:val="43"/>
        </w:numPr>
        <w:ind w:left="1418" w:hanging="709"/>
      </w:pPr>
      <w:r w:rsidRPr="00721E79">
        <w:rPr>
          <w:rFonts w:hint="eastAsia"/>
        </w:rPr>
        <w:t>職務</w:t>
      </w:r>
      <w:r w:rsidR="001F730F" w:rsidRPr="00721E79">
        <w:rPr>
          <w:rFonts w:hint="eastAsia"/>
        </w:rPr>
        <w:t>上の地位を利用して</w:t>
      </w:r>
      <w:r w:rsidR="009742E4" w:rsidRPr="00721E79">
        <w:rPr>
          <w:rFonts w:hint="eastAsia"/>
        </w:rPr>
        <w:t>自己の利益を図り、又は不当に</w:t>
      </w:r>
      <w:r w:rsidR="002B7A6F" w:rsidRPr="00721E79">
        <w:rPr>
          <w:rFonts w:hint="eastAsia"/>
        </w:rPr>
        <w:t>金品を受取り、</w:t>
      </w:r>
      <w:r w:rsidR="00E275DC" w:rsidRPr="00721E79">
        <w:rPr>
          <w:rFonts w:hint="eastAsia"/>
        </w:rPr>
        <w:t>接待を受け</w:t>
      </w:r>
      <w:r w:rsidR="002B7A6F" w:rsidRPr="00721E79">
        <w:rPr>
          <w:rFonts w:hint="eastAsia"/>
        </w:rPr>
        <w:t>又は私事の理由で貸借関係を結ぶなどの</w:t>
      </w:r>
      <w:r w:rsidR="004D252B" w:rsidRPr="00721E79">
        <w:rPr>
          <w:rFonts w:hint="eastAsia"/>
        </w:rPr>
        <w:t>不正</w:t>
      </w:r>
      <w:r w:rsidR="009742E4" w:rsidRPr="00721E79">
        <w:rPr>
          <w:rFonts w:hint="eastAsia"/>
        </w:rPr>
        <w:t>行為を行うこと</w:t>
      </w:r>
    </w:p>
    <w:p w14:paraId="5D2136F2" w14:textId="77777777" w:rsidR="00466031" w:rsidRDefault="00A83251" w:rsidP="00415085">
      <w:pPr>
        <w:numPr>
          <w:ilvl w:val="0"/>
          <w:numId w:val="43"/>
        </w:numPr>
        <w:ind w:left="1418" w:hanging="709"/>
      </w:pPr>
      <w:r w:rsidRPr="00721E79">
        <w:rPr>
          <w:rFonts w:hint="eastAsia"/>
        </w:rPr>
        <w:t>自己の職務上の権限を超え、</w:t>
      </w:r>
      <w:r w:rsidR="00F61279" w:rsidRPr="00721E79">
        <w:rPr>
          <w:rFonts w:hint="eastAsia"/>
        </w:rPr>
        <w:t>又は権利を濫用して</w:t>
      </w:r>
      <w:r w:rsidRPr="00721E79">
        <w:rPr>
          <w:rFonts w:hint="eastAsia"/>
        </w:rPr>
        <w:t>専断的な</w:t>
      </w:r>
      <w:r w:rsidR="00F61279" w:rsidRPr="00721E79">
        <w:rPr>
          <w:rFonts w:hint="eastAsia"/>
        </w:rPr>
        <w:t>行為をなすこ</w:t>
      </w:r>
      <w:r w:rsidRPr="00721E79">
        <w:rPr>
          <w:rFonts w:hint="eastAsia"/>
        </w:rPr>
        <w:t>と</w:t>
      </w:r>
    </w:p>
    <w:p w14:paraId="1F52BF16" w14:textId="77777777" w:rsidR="00466031" w:rsidRDefault="005B3F89" w:rsidP="00415085">
      <w:pPr>
        <w:numPr>
          <w:ilvl w:val="0"/>
          <w:numId w:val="43"/>
        </w:numPr>
        <w:ind w:left="1418" w:hanging="709"/>
      </w:pPr>
      <w:r w:rsidRPr="00721E79">
        <w:rPr>
          <w:rFonts w:hint="eastAsia"/>
        </w:rPr>
        <w:t>在職中又は退職後においても、業務上知り得た秘密</w:t>
      </w:r>
      <w:r w:rsidR="00634674" w:rsidRPr="00721E79">
        <w:rPr>
          <w:rFonts w:hint="eastAsia"/>
        </w:rPr>
        <w:t>（</w:t>
      </w:r>
      <w:r w:rsidRPr="00721E79">
        <w:rPr>
          <w:rFonts w:hint="eastAsia"/>
        </w:rPr>
        <w:t>個人情報</w:t>
      </w:r>
      <w:r w:rsidR="000B2E96" w:rsidRPr="00721E79">
        <w:rPr>
          <w:rFonts w:hint="eastAsia"/>
        </w:rPr>
        <w:t>や個人のプライバシーにかかわる事項</w:t>
      </w:r>
      <w:r w:rsidRPr="00721E79">
        <w:rPr>
          <w:rFonts w:hint="eastAsia"/>
        </w:rPr>
        <w:t>等を</w:t>
      </w:r>
      <w:r w:rsidR="00634674" w:rsidRPr="00721E79">
        <w:rPr>
          <w:rFonts w:hint="eastAsia"/>
        </w:rPr>
        <w:t>含む。）や</w:t>
      </w:r>
      <w:r w:rsidR="00DC6366" w:rsidRPr="00721E79">
        <w:rPr>
          <w:rFonts w:hint="eastAsia"/>
        </w:rPr>
        <w:t>園</w:t>
      </w:r>
      <w:r w:rsidR="00634674" w:rsidRPr="00721E79">
        <w:rPr>
          <w:rFonts w:hint="eastAsia"/>
        </w:rPr>
        <w:t>が不利益となる</w:t>
      </w:r>
      <w:r w:rsidR="00F61279" w:rsidRPr="00721E79">
        <w:rPr>
          <w:rFonts w:hint="eastAsia"/>
        </w:rPr>
        <w:t>おそれのある</w:t>
      </w:r>
      <w:r w:rsidR="00634674" w:rsidRPr="00721E79">
        <w:rPr>
          <w:rFonts w:hint="eastAsia"/>
        </w:rPr>
        <w:t>ことを</w:t>
      </w:r>
      <w:r w:rsidR="00F61279" w:rsidRPr="00721E79">
        <w:rPr>
          <w:rFonts w:hint="eastAsia"/>
        </w:rPr>
        <w:t>外部</w:t>
      </w:r>
      <w:r w:rsidR="00634674" w:rsidRPr="00721E79">
        <w:rPr>
          <w:rFonts w:hint="eastAsia"/>
        </w:rPr>
        <w:t>に漏らすこと</w:t>
      </w:r>
    </w:p>
    <w:p w14:paraId="694D39F3" w14:textId="77777777" w:rsidR="00466031" w:rsidRDefault="00511301" w:rsidP="00415085">
      <w:pPr>
        <w:numPr>
          <w:ilvl w:val="0"/>
          <w:numId w:val="43"/>
        </w:numPr>
        <w:ind w:left="1418" w:hanging="709"/>
      </w:pPr>
      <w:r w:rsidRPr="00721E79">
        <w:rPr>
          <w:rFonts w:hint="eastAsia"/>
        </w:rPr>
        <w:t>経歴、資格、その他</w:t>
      </w:r>
      <w:r w:rsidR="00DC6366" w:rsidRPr="00721E79">
        <w:rPr>
          <w:rFonts w:hint="eastAsia"/>
        </w:rPr>
        <w:t>園</w:t>
      </w:r>
      <w:r w:rsidRPr="00721E79">
        <w:rPr>
          <w:rFonts w:hint="eastAsia"/>
        </w:rPr>
        <w:t>に申告すべき事項</w:t>
      </w:r>
      <w:r w:rsidR="00AB196E" w:rsidRPr="00721E79">
        <w:rPr>
          <w:rFonts w:hint="eastAsia"/>
        </w:rPr>
        <w:t>、</w:t>
      </w:r>
      <w:r w:rsidRPr="00721E79">
        <w:rPr>
          <w:rFonts w:hint="eastAsia"/>
        </w:rPr>
        <w:t>各種届出事項</w:t>
      </w:r>
      <w:r w:rsidR="00AB196E" w:rsidRPr="00721E79">
        <w:rPr>
          <w:rFonts w:hint="eastAsia"/>
        </w:rPr>
        <w:t>又は業務上の報告</w:t>
      </w:r>
      <w:r w:rsidRPr="00721E79">
        <w:rPr>
          <w:rFonts w:hint="eastAsia"/>
        </w:rPr>
        <w:t>について虚偽の記載、届出、報告をすること</w:t>
      </w:r>
    </w:p>
    <w:p w14:paraId="4C8A9A93" w14:textId="77777777" w:rsidR="00466031" w:rsidRDefault="00DC6366" w:rsidP="00415085">
      <w:pPr>
        <w:numPr>
          <w:ilvl w:val="0"/>
          <w:numId w:val="43"/>
        </w:numPr>
        <w:ind w:left="1418" w:hanging="709"/>
      </w:pPr>
      <w:r w:rsidRPr="00721E79">
        <w:rPr>
          <w:rFonts w:hint="eastAsia"/>
        </w:rPr>
        <w:t>園</w:t>
      </w:r>
      <w:r w:rsidR="00EB443D" w:rsidRPr="00721E79">
        <w:rPr>
          <w:rFonts w:hint="eastAsia"/>
        </w:rPr>
        <w:t>の許可なく、</w:t>
      </w:r>
      <w:r w:rsidR="00A55053" w:rsidRPr="00721E79">
        <w:rPr>
          <w:rFonts w:hint="eastAsia"/>
        </w:rPr>
        <w:t>園</w:t>
      </w:r>
      <w:r w:rsidR="00EB443D" w:rsidRPr="00721E79">
        <w:rPr>
          <w:rFonts w:hint="eastAsia"/>
        </w:rPr>
        <w:t>内及び</w:t>
      </w:r>
      <w:r w:rsidR="00A55053" w:rsidRPr="00721E79">
        <w:rPr>
          <w:rFonts w:hint="eastAsia"/>
        </w:rPr>
        <w:t>関係</w:t>
      </w:r>
      <w:r w:rsidR="00EB443D" w:rsidRPr="00721E79">
        <w:rPr>
          <w:rFonts w:hint="eastAsia"/>
        </w:rPr>
        <w:t>施設内において、政治活動、宗教活動、社会活動、物品の販売、勧誘活動、集会、演説、貼紙、放送、募金、署名、文書配布その他業務に関係のない活動を行うこと</w:t>
      </w:r>
    </w:p>
    <w:p w14:paraId="15A9F489" w14:textId="77777777" w:rsidR="00466031" w:rsidRDefault="002B7A6F" w:rsidP="00415085">
      <w:pPr>
        <w:numPr>
          <w:ilvl w:val="0"/>
          <w:numId w:val="43"/>
        </w:numPr>
        <w:ind w:left="1418" w:hanging="709"/>
      </w:pPr>
      <w:r w:rsidRPr="00466031">
        <w:rPr>
          <w:rFonts w:ascii="ＭＳ 明朝" w:hAnsi="ＭＳ 明朝" w:hint="eastAsia"/>
        </w:rPr>
        <w:t>酒気を帯びて又は過労、疾病、薬物等の影響により安全な運転ができない状態で車両等を運転すること</w:t>
      </w:r>
    </w:p>
    <w:p w14:paraId="78DA3F10" w14:textId="77777777" w:rsidR="00466031" w:rsidRDefault="005B3F89" w:rsidP="00415085">
      <w:pPr>
        <w:numPr>
          <w:ilvl w:val="0"/>
          <w:numId w:val="43"/>
        </w:numPr>
        <w:ind w:left="1418" w:hanging="709"/>
      </w:pPr>
      <w:r w:rsidRPr="00466031">
        <w:rPr>
          <w:rFonts w:ascii="ＭＳ 明朝" w:hAnsi="ＭＳ 明朝" w:hint="eastAsia"/>
        </w:rPr>
        <w:t>酒気を帯びて勤務</w:t>
      </w:r>
      <w:r w:rsidR="00511301" w:rsidRPr="00466031">
        <w:rPr>
          <w:rFonts w:ascii="ＭＳ 明朝" w:hAnsi="ＭＳ 明朝" w:hint="eastAsia"/>
        </w:rPr>
        <w:t>する</w:t>
      </w:r>
      <w:r w:rsidRPr="00466031">
        <w:rPr>
          <w:rFonts w:ascii="ＭＳ 明朝" w:hAnsi="ＭＳ 明朝" w:hint="eastAsia"/>
        </w:rPr>
        <w:t>こと</w:t>
      </w:r>
    </w:p>
    <w:p w14:paraId="1EB5ED14" w14:textId="6F8C6A63" w:rsidR="005B0565" w:rsidRPr="00890FD0" w:rsidRDefault="00EB443D" w:rsidP="00415085">
      <w:pPr>
        <w:numPr>
          <w:ilvl w:val="0"/>
          <w:numId w:val="43"/>
        </w:numPr>
        <w:ind w:left="1418" w:hanging="709"/>
      </w:pPr>
      <w:r w:rsidRPr="00466031">
        <w:rPr>
          <w:rFonts w:ascii="ＭＳ 明朝" w:hAnsi="ＭＳ 明朝" w:hint="eastAsia"/>
        </w:rPr>
        <w:t>通勤途上又は</w:t>
      </w:r>
      <w:r w:rsidR="00DC6366" w:rsidRPr="00466031">
        <w:rPr>
          <w:rFonts w:ascii="ＭＳ 明朝" w:hAnsi="ＭＳ 明朝" w:hint="eastAsia"/>
        </w:rPr>
        <w:t>園</w:t>
      </w:r>
      <w:r w:rsidRPr="00466031">
        <w:rPr>
          <w:rFonts w:ascii="ＭＳ 明朝" w:hAnsi="ＭＳ 明朝" w:hint="eastAsia"/>
        </w:rPr>
        <w:t>内</w:t>
      </w:r>
      <w:r w:rsidR="000B2E96" w:rsidRPr="00466031">
        <w:rPr>
          <w:rFonts w:ascii="ＭＳ 明朝" w:hAnsi="ＭＳ 明朝" w:hint="eastAsia"/>
        </w:rPr>
        <w:t>外</w:t>
      </w:r>
      <w:r w:rsidRPr="00466031">
        <w:rPr>
          <w:rFonts w:ascii="ＭＳ 明朝" w:hAnsi="ＭＳ 明朝" w:hint="eastAsia"/>
        </w:rPr>
        <w:t>において、痴漢行為、性差別、ストーカー行為等をすること</w:t>
      </w:r>
    </w:p>
    <w:p w14:paraId="27AEF53F" w14:textId="77777777" w:rsidR="005B0565" w:rsidRDefault="005B0565" w:rsidP="00466031">
      <w:pPr>
        <w:ind w:leftChars="350" w:left="1470" w:hangingChars="350" w:hanging="735"/>
        <w:rPr>
          <w:rFonts w:ascii="ＭＳ 明朝" w:hAnsi="ＭＳ 明朝"/>
        </w:rPr>
      </w:pPr>
      <w:r w:rsidRPr="005B0565">
        <w:rPr>
          <w:rFonts w:ascii="ＭＳ 明朝" w:hAnsi="ＭＳ 明朝" w:hint="eastAsia"/>
        </w:rPr>
        <w:t>（10）</w:t>
      </w:r>
      <w:r>
        <w:rPr>
          <w:rFonts w:ascii="ＭＳ 明朝" w:hAnsi="ＭＳ 明朝" w:hint="eastAsia"/>
        </w:rPr>
        <w:t xml:space="preserve"> </w:t>
      </w:r>
      <w:r w:rsidR="00DC6366" w:rsidRPr="005B0565">
        <w:rPr>
          <w:rFonts w:ascii="ＭＳ 明朝" w:hAnsi="ＭＳ 明朝" w:hint="eastAsia"/>
        </w:rPr>
        <w:t>園</w:t>
      </w:r>
      <w:r w:rsidR="00C963F8" w:rsidRPr="005B0565">
        <w:rPr>
          <w:rFonts w:ascii="ＭＳ 明朝" w:hAnsi="ＭＳ 明朝" w:hint="eastAsia"/>
        </w:rPr>
        <w:t>内外において、</w:t>
      </w:r>
      <w:r w:rsidR="008828F0" w:rsidRPr="005B0565">
        <w:rPr>
          <w:rFonts w:ascii="ＭＳ 明朝" w:hAnsi="ＭＳ 明朝" w:hint="eastAsia"/>
        </w:rPr>
        <w:t>暴言、</w:t>
      </w:r>
      <w:r w:rsidR="00C963F8" w:rsidRPr="005B0565">
        <w:rPr>
          <w:rFonts w:ascii="ＭＳ 明朝" w:hAnsi="ＭＳ 明朝" w:hint="eastAsia"/>
        </w:rPr>
        <w:t>暴行、脅迫、窃盗</w:t>
      </w:r>
      <w:r w:rsidR="008828F0" w:rsidRPr="005B0565">
        <w:rPr>
          <w:rFonts w:ascii="ＭＳ 明朝" w:hAnsi="ＭＳ 明朝" w:hint="eastAsia"/>
        </w:rPr>
        <w:t>、賭博又はこれらに類する</w:t>
      </w:r>
      <w:r w:rsidR="00C963F8" w:rsidRPr="005B0565">
        <w:rPr>
          <w:rFonts w:ascii="ＭＳ 明朝" w:hAnsi="ＭＳ 明朝" w:hint="eastAsia"/>
        </w:rPr>
        <w:t>行為を行うこと</w:t>
      </w:r>
    </w:p>
    <w:p w14:paraId="56B5B6A0" w14:textId="1D99678A" w:rsidR="00890FD0" w:rsidRDefault="00466031" w:rsidP="00466031">
      <w:pPr>
        <w:ind w:leftChars="400" w:left="1470" w:hangingChars="300" w:hanging="630"/>
        <w:rPr>
          <w:rFonts w:ascii="ＭＳ 明朝" w:hAnsi="ＭＳ 明朝"/>
        </w:rPr>
      </w:pPr>
      <w:r>
        <w:rPr>
          <w:rFonts w:ascii="ＭＳ 明朝" w:hAnsi="ＭＳ 明朝"/>
        </w:rPr>
        <w:t xml:space="preserve">(11)  </w:t>
      </w:r>
      <w:r w:rsidR="007B2D5E" w:rsidRPr="005B0565">
        <w:rPr>
          <w:rFonts w:ascii="ＭＳ 明朝" w:hAnsi="ＭＳ 明朝" w:hint="eastAsia"/>
        </w:rPr>
        <w:t>暴力団又は暴力団員（以下</w:t>
      </w:r>
      <w:r w:rsidR="008E42DF">
        <w:rPr>
          <w:rFonts w:ascii="ＭＳ 明朝" w:hAnsi="ＭＳ 明朝" w:hint="eastAsia"/>
        </w:rPr>
        <w:t>、</w:t>
      </w:r>
      <w:r w:rsidR="007B2D5E" w:rsidRPr="005B0565">
        <w:rPr>
          <w:rFonts w:ascii="ＭＳ 明朝" w:hAnsi="ＭＳ 明朝" w:hint="eastAsia"/>
        </w:rPr>
        <w:t>「暴力団等」という）を不当に利用し</w:t>
      </w:r>
      <w:r w:rsidR="008E42DF">
        <w:rPr>
          <w:rFonts w:ascii="ＭＳ 明朝" w:hAnsi="ＭＳ 明朝" w:hint="eastAsia"/>
        </w:rPr>
        <w:t>、</w:t>
      </w:r>
      <w:r w:rsidR="007B2D5E" w:rsidRPr="005B0565">
        <w:rPr>
          <w:rFonts w:ascii="ＭＳ 明朝" w:hAnsi="ＭＳ 明朝" w:hint="eastAsia"/>
        </w:rPr>
        <w:t>暴力団の維持・運営に関与し</w:t>
      </w:r>
      <w:r w:rsidR="008E42DF">
        <w:rPr>
          <w:rFonts w:ascii="ＭＳ 明朝" w:hAnsi="ＭＳ 明朝" w:hint="eastAsia"/>
        </w:rPr>
        <w:t>、</w:t>
      </w:r>
      <w:r w:rsidR="007B2D5E" w:rsidRPr="005B0565">
        <w:rPr>
          <w:rFonts w:ascii="ＭＳ 明朝" w:hAnsi="ＭＳ 明朝" w:hint="eastAsia"/>
        </w:rPr>
        <w:t>又は暴力団等と社会的に非難されるべき関係を有するなど</w:t>
      </w:r>
      <w:r w:rsidR="008E42DF">
        <w:rPr>
          <w:rFonts w:ascii="ＭＳ 明朝" w:hAnsi="ＭＳ 明朝" w:hint="eastAsia"/>
        </w:rPr>
        <w:t>、</w:t>
      </w:r>
      <w:r w:rsidR="007B2D5E" w:rsidRPr="005B0565">
        <w:rPr>
          <w:rFonts w:ascii="ＭＳ 明朝" w:hAnsi="ＭＳ 明朝" w:hint="eastAsia"/>
        </w:rPr>
        <w:t>暴力団等と</w:t>
      </w:r>
      <w:r w:rsidR="001F730F" w:rsidRPr="005B0565">
        <w:rPr>
          <w:rFonts w:ascii="ＭＳ 明朝" w:hAnsi="ＭＳ 明朝" w:hint="eastAsia"/>
        </w:rPr>
        <w:t>かかわりを</w:t>
      </w:r>
      <w:r w:rsidR="007B2D5E" w:rsidRPr="005B0565">
        <w:rPr>
          <w:rFonts w:ascii="ＭＳ 明朝" w:hAnsi="ＭＳ 明朝" w:hint="eastAsia"/>
        </w:rPr>
        <w:t>もつこと</w:t>
      </w:r>
    </w:p>
    <w:p w14:paraId="539EA10A" w14:textId="1FB1E520" w:rsidR="00890FD0" w:rsidRDefault="00466031" w:rsidP="00466031">
      <w:pPr>
        <w:ind w:leftChars="400" w:left="1470" w:hangingChars="300" w:hanging="630"/>
        <w:rPr>
          <w:rFonts w:ascii="ＭＳ 明朝" w:hAnsi="ＭＳ 明朝"/>
        </w:rPr>
      </w:pPr>
      <w:r>
        <w:rPr>
          <w:rFonts w:ascii="ＭＳ 明朝" w:hAnsi="ＭＳ 明朝"/>
        </w:rPr>
        <w:t xml:space="preserve">(12) </w:t>
      </w:r>
      <w:r w:rsidR="008E42DF">
        <w:rPr>
          <w:rFonts w:ascii="ＭＳ 明朝" w:hAnsi="ＭＳ 明朝" w:hint="eastAsia"/>
        </w:rPr>
        <w:t xml:space="preserve">　</w:t>
      </w:r>
      <w:r w:rsidR="00DF7722" w:rsidRPr="005B0565">
        <w:rPr>
          <w:rFonts w:ascii="ＭＳ 明朝" w:hAnsi="ＭＳ 明朝" w:hint="eastAsia"/>
        </w:rPr>
        <w:t>正当な理由なく</w:t>
      </w:r>
      <w:r w:rsidR="00DC6366" w:rsidRPr="005B0565">
        <w:rPr>
          <w:rFonts w:ascii="ＭＳ 明朝" w:hAnsi="ＭＳ 明朝" w:hint="eastAsia"/>
        </w:rPr>
        <w:t>園</w:t>
      </w:r>
      <w:r w:rsidR="00DF7722" w:rsidRPr="005B0565">
        <w:rPr>
          <w:rFonts w:ascii="ＭＳ 明朝" w:hAnsi="ＭＳ 明朝" w:hint="eastAsia"/>
        </w:rPr>
        <w:t>の定める諸規程類、通達・通知事項に違反し又は</w:t>
      </w:r>
      <w:r w:rsidR="00DC6366" w:rsidRPr="005B0565">
        <w:rPr>
          <w:rFonts w:ascii="ＭＳ 明朝" w:hAnsi="ＭＳ 明朝" w:hint="eastAsia"/>
        </w:rPr>
        <w:t>園</w:t>
      </w:r>
      <w:r w:rsidR="00DF7722" w:rsidRPr="005B0565">
        <w:rPr>
          <w:rFonts w:ascii="ＭＳ 明朝" w:hAnsi="ＭＳ 明朝" w:hint="eastAsia"/>
        </w:rPr>
        <w:t>の命令に従わないこと</w:t>
      </w:r>
    </w:p>
    <w:p w14:paraId="4557D1A4" w14:textId="19AB9F5A" w:rsidR="00890FD0" w:rsidRDefault="00466031" w:rsidP="00466031">
      <w:pPr>
        <w:ind w:leftChars="400" w:left="1470" w:hangingChars="300" w:hanging="630"/>
        <w:rPr>
          <w:rFonts w:ascii="ＭＳ 明朝" w:hAnsi="ＭＳ 明朝"/>
        </w:rPr>
      </w:pPr>
      <w:r>
        <w:rPr>
          <w:rFonts w:ascii="ＭＳ 明朝" w:hAnsi="ＭＳ 明朝"/>
        </w:rPr>
        <w:t xml:space="preserve">(13) </w:t>
      </w:r>
      <w:r w:rsidR="00574B4C" w:rsidRPr="005B0565">
        <w:rPr>
          <w:rFonts w:ascii="ＭＳ 明朝" w:hAnsi="ＭＳ 明朝" w:hint="eastAsia"/>
        </w:rPr>
        <w:t>他の教職員を教唆し</w:t>
      </w:r>
      <w:r w:rsidR="00AA7051" w:rsidRPr="005B0565">
        <w:rPr>
          <w:rFonts w:ascii="ＭＳ 明朝" w:hAnsi="ＭＳ 明朝" w:hint="eastAsia"/>
        </w:rPr>
        <w:t>又はほう助し</w:t>
      </w:r>
      <w:r w:rsidR="00574B4C" w:rsidRPr="005B0565">
        <w:rPr>
          <w:rFonts w:ascii="ＭＳ 明朝" w:hAnsi="ＭＳ 明朝" w:hint="eastAsia"/>
        </w:rPr>
        <w:t>て諸規程類に違反するような行為又は秩序を乱すような行為をさせること</w:t>
      </w:r>
    </w:p>
    <w:p w14:paraId="3F4F9747" w14:textId="33D12792" w:rsidR="00D94156" w:rsidRPr="005B0565" w:rsidRDefault="00466031" w:rsidP="00466031">
      <w:pPr>
        <w:ind w:firstLineChars="400" w:firstLine="840"/>
        <w:rPr>
          <w:rFonts w:ascii="ＭＳ 明朝" w:hAnsi="ＭＳ 明朝"/>
        </w:rPr>
      </w:pPr>
      <w:r>
        <w:rPr>
          <w:rFonts w:ascii="ＭＳ 明朝" w:hAnsi="ＭＳ 明朝"/>
        </w:rPr>
        <w:t xml:space="preserve">(14)  </w:t>
      </w:r>
      <w:r w:rsidR="00D94156" w:rsidRPr="005B0565">
        <w:rPr>
          <w:rFonts w:ascii="ＭＳ 明朝" w:hAnsi="ＭＳ 明朝" w:hint="eastAsia"/>
        </w:rPr>
        <w:t>前各号のほか、</w:t>
      </w:r>
      <w:r w:rsidR="00DF7722" w:rsidRPr="005B0565">
        <w:rPr>
          <w:rFonts w:ascii="ＭＳ 明朝" w:hAnsi="ＭＳ 明朝" w:hint="eastAsia"/>
        </w:rPr>
        <w:t>当</w:t>
      </w:r>
      <w:r w:rsidR="00DC6366" w:rsidRPr="005B0565">
        <w:rPr>
          <w:rFonts w:ascii="ＭＳ 明朝" w:hAnsi="ＭＳ 明朝" w:hint="eastAsia"/>
        </w:rPr>
        <w:t>園</w:t>
      </w:r>
      <w:r w:rsidR="00DF7722" w:rsidRPr="005B0565">
        <w:rPr>
          <w:rFonts w:ascii="ＭＳ 明朝" w:hAnsi="ＭＳ 明朝" w:hint="eastAsia"/>
        </w:rPr>
        <w:t>の正職員としてふさわしくないこと</w:t>
      </w:r>
    </w:p>
    <w:p w14:paraId="6B6B601F" w14:textId="77777777" w:rsidR="00511301" w:rsidRPr="00721E79" w:rsidRDefault="00511301" w:rsidP="00511301">
      <w:pPr>
        <w:pStyle w:val="a3"/>
        <w:ind w:firstLineChars="0"/>
      </w:pPr>
    </w:p>
    <w:p w14:paraId="11538398" w14:textId="77777777" w:rsidR="00511301" w:rsidRPr="00721E79" w:rsidRDefault="00511301" w:rsidP="00511301">
      <w:pPr>
        <w:pStyle w:val="a3"/>
        <w:ind w:firstLineChars="0"/>
      </w:pPr>
      <w:r w:rsidRPr="00721E79">
        <w:rPr>
          <w:rFonts w:hint="eastAsia"/>
        </w:rPr>
        <w:t>（ハラスメントの禁止）</w:t>
      </w:r>
    </w:p>
    <w:p w14:paraId="4BEC1B49" w14:textId="77777777" w:rsidR="00511301" w:rsidRPr="00721E79" w:rsidRDefault="00511301" w:rsidP="00511301">
      <w:pPr>
        <w:pStyle w:val="a3"/>
        <w:numPr>
          <w:ilvl w:val="0"/>
          <w:numId w:val="1"/>
        </w:numPr>
        <w:ind w:left="720" w:firstLineChars="0" w:hanging="720"/>
      </w:pPr>
      <w:r w:rsidRPr="00721E79">
        <w:rPr>
          <w:rFonts w:hint="eastAsia"/>
        </w:rPr>
        <w:t xml:space="preserve">　</w:t>
      </w:r>
      <w:r w:rsidR="00C963F8" w:rsidRPr="00721E79">
        <w:rPr>
          <w:rFonts w:hint="eastAsia"/>
        </w:rPr>
        <w:t>教</w:t>
      </w:r>
      <w:r w:rsidRPr="00721E79">
        <w:rPr>
          <w:rFonts w:hint="eastAsia"/>
        </w:rPr>
        <w:t>職員は、他の教職員を業務遂行上の対等なパートナーとして認め、職場における健全な秩序及び協力関係を保持する義務を負</w:t>
      </w:r>
      <w:r w:rsidR="00AE7BE6" w:rsidRPr="00721E79">
        <w:rPr>
          <w:rFonts w:hint="eastAsia"/>
        </w:rPr>
        <w:t>う</w:t>
      </w:r>
      <w:r w:rsidRPr="00721E79">
        <w:rPr>
          <w:rFonts w:hint="eastAsia"/>
        </w:rPr>
        <w:t>ものとする。</w:t>
      </w:r>
    </w:p>
    <w:p w14:paraId="3BDF9AC8" w14:textId="320BCFF2" w:rsidR="002553AB" w:rsidRPr="00721E79" w:rsidRDefault="00511301" w:rsidP="0049427B">
      <w:pPr>
        <w:pStyle w:val="a3"/>
        <w:ind w:leftChars="200" w:hangingChars="100" w:hanging="210"/>
      </w:pPr>
      <w:r w:rsidRPr="00721E79">
        <w:rPr>
          <w:rFonts w:hint="eastAsia"/>
        </w:rPr>
        <w:t>２</w:t>
      </w:r>
      <w:r w:rsidR="0049427B">
        <w:rPr>
          <w:rFonts w:hint="eastAsia"/>
        </w:rPr>
        <w:t xml:space="preserve">　</w:t>
      </w:r>
      <w:r w:rsidR="002553AB" w:rsidRPr="00721E79">
        <w:rPr>
          <w:rFonts w:hint="eastAsia"/>
        </w:rPr>
        <w:t>教職員は、</w:t>
      </w:r>
      <w:r w:rsidR="00DA19C8" w:rsidRPr="00721E79">
        <w:rPr>
          <w:rFonts w:hint="eastAsia"/>
        </w:rPr>
        <w:t>職場における</w:t>
      </w:r>
      <w:r w:rsidR="002553AB" w:rsidRPr="00721E79">
        <w:rPr>
          <w:rFonts w:hint="eastAsia"/>
        </w:rPr>
        <w:t>地位や人間関係などの職場内の優位性を背景</w:t>
      </w:r>
      <w:r w:rsidR="00DA19C8" w:rsidRPr="00721E79">
        <w:rPr>
          <w:rFonts w:hint="eastAsia"/>
        </w:rPr>
        <w:t>に</w:t>
      </w:r>
      <w:r w:rsidR="002553AB" w:rsidRPr="00721E79">
        <w:rPr>
          <w:rFonts w:hint="eastAsia"/>
        </w:rPr>
        <w:t>、業務の適正な範囲を超えて他の教職員に対し差別・強制・排除等のいじめや嫌がらせを行うことにより、他者に精神的</w:t>
      </w:r>
      <w:r w:rsidR="00700F7D" w:rsidRPr="00721E79">
        <w:rPr>
          <w:rFonts w:hint="eastAsia"/>
        </w:rPr>
        <w:t>若しくは</w:t>
      </w:r>
      <w:r w:rsidR="002553AB" w:rsidRPr="00721E79">
        <w:rPr>
          <w:rFonts w:hint="eastAsia"/>
        </w:rPr>
        <w:t>身体的苦痛を与え</w:t>
      </w:r>
      <w:r w:rsidR="00DA19C8" w:rsidRPr="00721E79">
        <w:rPr>
          <w:rFonts w:hint="eastAsia"/>
        </w:rPr>
        <w:t>る又は</w:t>
      </w:r>
      <w:r w:rsidR="002553AB" w:rsidRPr="00721E79">
        <w:rPr>
          <w:rFonts w:hint="eastAsia"/>
        </w:rPr>
        <w:t>就業環境を害するパワー</w:t>
      </w:r>
      <w:r w:rsidR="002553AB" w:rsidRPr="00721E79">
        <w:rPr>
          <w:rFonts w:hint="eastAsia"/>
        </w:rPr>
        <w:lastRenderedPageBreak/>
        <w:t>ハラスメントをしてはならない。</w:t>
      </w:r>
    </w:p>
    <w:p w14:paraId="0C41CDA4" w14:textId="6D9439C9" w:rsidR="00511301" w:rsidRPr="00721E79" w:rsidRDefault="002553AB" w:rsidP="001771B4">
      <w:pPr>
        <w:pStyle w:val="a3"/>
        <w:ind w:leftChars="200" w:hangingChars="100" w:hanging="210"/>
      </w:pPr>
      <w:r w:rsidRPr="00721E79">
        <w:rPr>
          <w:rFonts w:hint="eastAsia"/>
        </w:rPr>
        <w:t xml:space="preserve">３　</w:t>
      </w:r>
      <w:r w:rsidR="00511301" w:rsidRPr="00721E79">
        <w:rPr>
          <w:rFonts w:hint="eastAsia"/>
        </w:rPr>
        <w:t>教職員は、</w:t>
      </w:r>
      <w:r w:rsidR="00DF7722" w:rsidRPr="00721E79">
        <w:rPr>
          <w:rFonts w:hint="eastAsia"/>
        </w:rPr>
        <w:t>職場</w:t>
      </w:r>
      <w:r w:rsidR="006C531D" w:rsidRPr="00721E79">
        <w:rPr>
          <w:rFonts w:hint="eastAsia"/>
        </w:rPr>
        <w:t>における性的な</w:t>
      </w:r>
      <w:r w:rsidR="00DF7722" w:rsidRPr="00721E79">
        <w:rPr>
          <w:rFonts w:hint="eastAsia"/>
        </w:rPr>
        <w:t>言動に</w:t>
      </w:r>
      <w:r w:rsidR="006C531D" w:rsidRPr="00721E79">
        <w:rPr>
          <w:rFonts w:hint="eastAsia"/>
        </w:rPr>
        <w:t>対して他の教職員（</w:t>
      </w:r>
      <w:r w:rsidR="00DC6366" w:rsidRPr="00721E79">
        <w:rPr>
          <w:rFonts w:hint="eastAsia"/>
        </w:rPr>
        <w:t>園</w:t>
      </w:r>
      <w:r w:rsidR="006C531D" w:rsidRPr="00721E79">
        <w:rPr>
          <w:rFonts w:hint="eastAsia"/>
        </w:rPr>
        <w:t>の教職員のみならずその他の関係者を含む。以下、同じ。）が拒否等の対応を行ったことに対して</w:t>
      </w:r>
      <w:r w:rsidR="000B14B7" w:rsidRPr="00721E79">
        <w:rPr>
          <w:rFonts w:hint="eastAsia"/>
        </w:rPr>
        <w:t>当該教職員の労働条件等に関して</w:t>
      </w:r>
      <w:r w:rsidR="006C531D" w:rsidRPr="00721E79">
        <w:rPr>
          <w:rFonts w:hint="eastAsia"/>
        </w:rPr>
        <w:t>不利益を与えること又は性的な言動により他の教職員の就業環境を</w:t>
      </w:r>
      <w:r w:rsidR="000B14B7" w:rsidRPr="00721E79">
        <w:rPr>
          <w:rFonts w:hint="eastAsia"/>
        </w:rPr>
        <w:t>害する</w:t>
      </w:r>
      <w:r w:rsidR="00FA210F" w:rsidRPr="00721E79">
        <w:rPr>
          <w:rFonts w:hint="eastAsia"/>
        </w:rPr>
        <w:t>又は</w:t>
      </w:r>
      <w:r w:rsidR="006C531D" w:rsidRPr="00721E79">
        <w:rPr>
          <w:rFonts w:hint="eastAsia"/>
        </w:rPr>
        <w:t>業務に支障を与えるなどの</w:t>
      </w:r>
      <w:r w:rsidR="00EB6C73" w:rsidRPr="00721E79">
        <w:rPr>
          <w:rFonts w:hint="eastAsia"/>
        </w:rPr>
        <w:t>セクシュアルハラスメントに該当する行為</w:t>
      </w:r>
      <w:r w:rsidR="00DF7722" w:rsidRPr="00721E79">
        <w:rPr>
          <w:rFonts w:hint="eastAsia"/>
        </w:rPr>
        <w:t>をしてはならない</w:t>
      </w:r>
      <w:r w:rsidR="00EB6C73" w:rsidRPr="00721E79">
        <w:rPr>
          <w:rFonts w:hint="eastAsia"/>
        </w:rPr>
        <w:t>。</w:t>
      </w:r>
      <w:r w:rsidR="00EF225A" w:rsidRPr="00721E79">
        <w:rPr>
          <w:rFonts w:hint="eastAsia"/>
        </w:rPr>
        <w:t>また、相手方の性自認の状況にかかわらないほか、異性に対する言動だけでなく、同性に対する言動も該当するものとする。</w:t>
      </w:r>
    </w:p>
    <w:p w14:paraId="537ABE08" w14:textId="4F9EF6E8" w:rsidR="00DF7722" w:rsidRPr="00721E79" w:rsidRDefault="002553AB" w:rsidP="005B0565">
      <w:pPr>
        <w:pStyle w:val="a3"/>
        <w:ind w:leftChars="200" w:hangingChars="100" w:hanging="210"/>
      </w:pPr>
      <w:r w:rsidRPr="00721E79">
        <w:rPr>
          <w:rFonts w:hint="eastAsia"/>
        </w:rPr>
        <w:t>４</w:t>
      </w:r>
      <w:r w:rsidR="00DF7722" w:rsidRPr="00721E79">
        <w:rPr>
          <w:rFonts w:hint="eastAsia"/>
        </w:rPr>
        <w:t xml:space="preserve">　</w:t>
      </w:r>
      <w:r w:rsidR="00AE7BE6" w:rsidRPr="00721E79">
        <w:rPr>
          <w:rFonts w:hint="eastAsia"/>
        </w:rPr>
        <w:t>教職員は</w:t>
      </w:r>
      <w:r w:rsidR="00EB6C73" w:rsidRPr="00721E79">
        <w:rPr>
          <w:rFonts w:hint="eastAsia"/>
        </w:rPr>
        <w:t>、他の教職員が妊娠・出産・育児休業等に関する措置を利用したこと又は利用しようとしたことについて、当該教職員の就業環境を悪くするマタニティハラスメント</w:t>
      </w:r>
      <w:r w:rsidR="00226342" w:rsidRPr="00721E79">
        <w:rPr>
          <w:rFonts w:hint="eastAsia"/>
        </w:rPr>
        <w:t>に該当する行為をしてはならない。</w:t>
      </w:r>
    </w:p>
    <w:p w14:paraId="26D90E40" w14:textId="1F2FCF39" w:rsidR="00511301" w:rsidRPr="00721E79" w:rsidRDefault="00226342" w:rsidP="005B0565">
      <w:pPr>
        <w:pStyle w:val="a3"/>
        <w:ind w:leftChars="200" w:hangingChars="100" w:hanging="210"/>
      </w:pPr>
      <w:bookmarkStart w:id="5" w:name="_Hlk25805842"/>
      <w:r w:rsidRPr="00721E79">
        <w:rPr>
          <w:rFonts w:hint="eastAsia"/>
        </w:rPr>
        <w:t xml:space="preserve">５　</w:t>
      </w:r>
      <w:r w:rsidR="002553AB" w:rsidRPr="00721E79">
        <w:rPr>
          <w:rFonts w:hint="eastAsia"/>
        </w:rPr>
        <w:t>パワーハラスメント、</w:t>
      </w:r>
      <w:r w:rsidR="00511301" w:rsidRPr="00721E79">
        <w:rPr>
          <w:rFonts w:hint="eastAsia"/>
        </w:rPr>
        <w:t>セクシュアルハラスメント、マタニティハラスメント</w:t>
      </w:r>
      <w:r w:rsidRPr="00721E79">
        <w:rPr>
          <w:rFonts w:hint="eastAsia"/>
        </w:rPr>
        <w:t>に</w:t>
      </w:r>
      <w:r w:rsidR="00511301" w:rsidRPr="00721E79">
        <w:rPr>
          <w:rFonts w:hint="eastAsia"/>
        </w:rPr>
        <w:t>関する詳細については、「ハラスメントの防止に関する規程」に定める。</w:t>
      </w:r>
    </w:p>
    <w:bookmarkEnd w:id="5"/>
    <w:p w14:paraId="700482D1" w14:textId="77777777" w:rsidR="003C0C59" w:rsidRPr="00721E79" w:rsidRDefault="003C0C59" w:rsidP="003C0C59">
      <w:pPr>
        <w:pStyle w:val="a3"/>
        <w:ind w:left="0" w:firstLineChars="0" w:firstLine="0"/>
      </w:pPr>
    </w:p>
    <w:p w14:paraId="781B7665" w14:textId="77777777" w:rsidR="00A32E34" w:rsidRPr="00721E79" w:rsidRDefault="001771C7" w:rsidP="00CE22E2">
      <w:pPr>
        <w:pStyle w:val="a3"/>
        <w:ind w:left="840" w:hangingChars="400" w:hanging="840"/>
      </w:pPr>
      <w:bookmarkStart w:id="6" w:name="_Hlk20614967"/>
      <w:r w:rsidRPr="00721E79">
        <w:rPr>
          <w:rFonts w:hint="eastAsia"/>
        </w:rPr>
        <w:t>（個人情報</w:t>
      </w:r>
      <w:r w:rsidR="003E6455" w:rsidRPr="00721E79">
        <w:rPr>
          <w:rFonts w:hint="eastAsia"/>
        </w:rPr>
        <w:t>等の取扱及び守秘義務</w:t>
      </w:r>
      <w:r w:rsidRPr="00721E79">
        <w:rPr>
          <w:rFonts w:hint="eastAsia"/>
        </w:rPr>
        <w:t>）</w:t>
      </w:r>
    </w:p>
    <w:p w14:paraId="509A053D" w14:textId="77777777" w:rsidR="00B25D2D" w:rsidRPr="00721E79" w:rsidRDefault="001771C7" w:rsidP="00272DCE">
      <w:pPr>
        <w:pStyle w:val="a3"/>
        <w:numPr>
          <w:ilvl w:val="0"/>
          <w:numId w:val="1"/>
        </w:numPr>
        <w:ind w:left="720" w:firstLineChars="0" w:hanging="720"/>
      </w:pPr>
      <w:r w:rsidRPr="00721E79">
        <w:rPr>
          <w:rFonts w:hint="eastAsia"/>
        </w:rPr>
        <w:t xml:space="preserve">　</w:t>
      </w:r>
      <w:r w:rsidR="00650AFA" w:rsidRPr="00721E79">
        <w:rPr>
          <w:rFonts w:hint="eastAsia"/>
        </w:rPr>
        <w:t>教</w:t>
      </w:r>
      <w:r w:rsidR="007D38B8" w:rsidRPr="00721E79">
        <w:rPr>
          <w:rFonts w:hint="eastAsia"/>
        </w:rPr>
        <w:t>職員</w:t>
      </w:r>
      <w:r w:rsidR="001F46C4" w:rsidRPr="00721E79">
        <w:rPr>
          <w:rFonts w:hint="eastAsia"/>
        </w:rPr>
        <w:t>は、個人情報保護法の理念を理解し</w:t>
      </w:r>
      <w:r w:rsidR="00392E47" w:rsidRPr="00721E79">
        <w:rPr>
          <w:rFonts w:hint="eastAsia"/>
        </w:rPr>
        <w:t>、</w:t>
      </w:r>
      <w:r w:rsidR="00131CEC" w:rsidRPr="00721E79">
        <w:rPr>
          <w:rFonts w:hint="eastAsia"/>
        </w:rPr>
        <w:t>園児</w:t>
      </w:r>
      <w:r w:rsidR="001F46C4" w:rsidRPr="00721E79">
        <w:rPr>
          <w:rFonts w:hint="eastAsia"/>
        </w:rPr>
        <w:t>並びにその家族、取引先</w:t>
      </w:r>
      <w:r w:rsidR="00611844" w:rsidRPr="00721E79">
        <w:rPr>
          <w:rFonts w:hint="eastAsia"/>
        </w:rPr>
        <w:t>、</w:t>
      </w:r>
      <w:r w:rsidR="00DC6366" w:rsidRPr="00721E79">
        <w:rPr>
          <w:rFonts w:hint="eastAsia"/>
        </w:rPr>
        <w:t>園</w:t>
      </w:r>
      <w:r w:rsidR="001F46C4" w:rsidRPr="00721E79">
        <w:rPr>
          <w:rFonts w:hint="eastAsia"/>
        </w:rPr>
        <w:t>の理事</w:t>
      </w:r>
      <w:r w:rsidR="00430339" w:rsidRPr="00721E79">
        <w:rPr>
          <w:rFonts w:hint="eastAsia"/>
        </w:rPr>
        <w:t>・</w:t>
      </w:r>
      <w:r w:rsidR="00650AFA" w:rsidRPr="00721E79">
        <w:rPr>
          <w:rFonts w:hint="eastAsia"/>
        </w:rPr>
        <w:t>教</w:t>
      </w:r>
      <w:r w:rsidR="00E11ADC" w:rsidRPr="00721E79">
        <w:rPr>
          <w:rFonts w:hint="eastAsia"/>
        </w:rPr>
        <w:t>職員</w:t>
      </w:r>
      <w:r w:rsidR="001F46C4" w:rsidRPr="00721E79">
        <w:rPr>
          <w:rFonts w:hint="eastAsia"/>
        </w:rPr>
        <w:t>等</w:t>
      </w:r>
      <w:r w:rsidR="00DC6366" w:rsidRPr="00721E79">
        <w:rPr>
          <w:rFonts w:hint="eastAsia"/>
        </w:rPr>
        <w:t>園</w:t>
      </w:r>
      <w:r w:rsidR="00611844" w:rsidRPr="00721E79">
        <w:rPr>
          <w:rFonts w:hint="eastAsia"/>
        </w:rPr>
        <w:t>の関係者</w:t>
      </w:r>
      <w:r w:rsidR="007D38B8" w:rsidRPr="00721E79">
        <w:rPr>
          <w:rFonts w:hint="eastAsia"/>
        </w:rPr>
        <w:t>その他</w:t>
      </w:r>
      <w:r w:rsidR="00611844" w:rsidRPr="00721E79">
        <w:rPr>
          <w:rFonts w:hint="eastAsia"/>
        </w:rPr>
        <w:t>に関する</w:t>
      </w:r>
      <w:r w:rsidR="007D38B8" w:rsidRPr="00721E79">
        <w:rPr>
          <w:rFonts w:hint="eastAsia"/>
        </w:rPr>
        <w:t>個人</w:t>
      </w:r>
      <w:r w:rsidR="00611844" w:rsidRPr="00721E79">
        <w:rPr>
          <w:rFonts w:hint="eastAsia"/>
        </w:rPr>
        <w:t>情報</w:t>
      </w:r>
      <w:r w:rsidR="00927376" w:rsidRPr="00721E79">
        <w:rPr>
          <w:rFonts w:hint="eastAsia"/>
        </w:rPr>
        <w:t>（文書に限らず写真</w:t>
      </w:r>
      <w:r w:rsidR="00ED5F39" w:rsidRPr="00721E79">
        <w:rPr>
          <w:rFonts w:hint="eastAsia"/>
        </w:rPr>
        <w:t>その他</w:t>
      </w:r>
      <w:r w:rsidR="00927376" w:rsidRPr="00721E79">
        <w:rPr>
          <w:rFonts w:hint="eastAsia"/>
        </w:rPr>
        <w:t>個人を識別することのできる情報も含む。）</w:t>
      </w:r>
      <w:r w:rsidR="00611844" w:rsidRPr="00721E79">
        <w:rPr>
          <w:rFonts w:hint="eastAsia"/>
        </w:rPr>
        <w:t>の</w:t>
      </w:r>
      <w:r w:rsidR="00B25D2D" w:rsidRPr="00721E79">
        <w:rPr>
          <w:rFonts w:hint="eastAsia"/>
        </w:rPr>
        <w:t>取扱、</w:t>
      </w:r>
      <w:r w:rsidR="00611844" w:rsidRPr="00721E79">
        <w:rPr>
          <w:rFonts w:hint="eastAsia"/>
        </w:rPr>
        <w:t>管理に</w:t>
      </w:r>
      <w:r w:rsidR="00B25D2D" w:rsidRPr="00721E79">
        <w:rPr>
          <w:rFonts w:hint="eastAsia"/>
        </w:rPr>
        <w:t>ついて、次の各号に掲げる事項を遵守しなければならない。</w:t>
      </w:r>
    </w:p>
    <w:p w14:paraId="0578D59A" w14:textId="77777777" w:rsidR="00466031" w:rsidRDefault="00574A70" w:rsidP="00415085">
      <w:pPr>
        <w:numPr>
          <w:ilvl w:val="0"/>
          <w:numId w:val="45"/>
        </w:numPr>
        <w:ind w:left="1418" w:hanging="709"/>
      </w:pPr>
      <w:r w:rsidRPr="00721E79">
        <w:rPr>
          <w:rFonts w:hint="eastAsia"/>
        </w:rPr>
        <w:t>個人情報の含まれる書類・データ</w:t>
      </w:r>
      <w:r w:rsidR="00655193" w:rsidRPr="00721E79">
        <w:rPr>
          <w:rFonts w:hint="eastAsia"/>
        </w:rPr>
        <w:t>・写真</w:t>
      </w:r>
      <w:r w:rsidRPr="00721E79">
        <w:rPr>
          <w:rFonts w:hint="eastAsia"/>
        </w:rPr>
        <w:t>等は、</w:t>
      </w:r>
      <w:r w:rsidR="00DC6366" w:rsidRPr="00721E79">
        <w:rPr>
          <w:rFonts w:hint="eastAsia"/>
        </w:rPr>
        <w:t>園</w:t>
      </w:r>
      <w:r w:rsidRPr="00721E79">
        <w:rPr>
          <w:rFonts w:hint="eastAsia"/>
        </w:rPr>
        <w:t>が許可した場合を除き、</w:t>
      </w:r>
      <w:r w:rsidR="00655193" w:rsidRPr="00721E79">
        <w:rPr>
          <w:rFonts w:hint="eastAsia"/>
        </w:rPr>
        <w:t>外部</w:t>
      </w:r>
      <w:r w:rsidRPr="00721E79">
        <w:rPr>
          <w:rFonts w:hint="eastAsia"/>
        </w:rPr>
        <w:t>への持出しを禁止する</w:t>
      </w:r>
    </w:p>
    <w:p w14:paraId="6DE0B9A4" w14:textId="77777777" w:rsidR="00466031" w:rsidRDefault="008D1683" w:rsidP="00415085">
      <w:pPr>
        <w:numPr>
          <w:ilvl w:val="0"/>
          <w:numId w:val="45"/>
        </w:numPr>
        <w:ind w:left="1418" w:hanging="709"/>
      </w:pPr>
      <w:r w:rsidRPr="00721E79">
        <w:rPr>
          <w:rFonts w:hint="eastAsia"/>
        </w:rPr>
        <w:t>クラスだより、園だより</w:t>
      </w:r>
      <w:r w:rsidR="00ED5F39" w:rsidRPr="00721E79">
        <w:rPr>
          <w:rFonts w:hint="eastAsia"/>
        </w:rPr>
        <w:t>などにおいて、</w:t>
      </w:r>
      <w:r w:rsidR="00927376" w:rsidRPr="00721E79">
        <w:rPr>
          <w:rFonts w:hint="eastAsia"/>
        </w:rPr>
        <w:t>園児やその家族にかかわる情報</w:t>
      </w:r>
      <w:r w:rsidRPr="00721E79">
        <w:rPr>
          <w:rFonts w:hint="eastAsia"/>
        </w:rPr>
        <w:t>が含まれるもの</w:t>
      </w:r>
      <w:r w:rsidR="00927376" w:rsidRPr="00721E79">
        <w:rPr>
          <w:rFonts w:hint="eastAsia"/>
        </w:rPr>
        <w:t>を外部に向けて発信する場合は、個人情報</w:t>
      </w:r>
      <w:r w:rsidR="00ED5F39" w:rsidRPr="00721E79">
        <w:rPr>
          <w:rFonts w:hint="eastAsia"/>
        </w:rPr>
        <w:t>取扱に</w:t>
      </w:r>
      <w:r w:rsidR="00927376" w:rsidRPr="00721E79">
        <w:rPr>
          <w:rFonts w:hint="eastAsia"/>
        </w:rPr>
        <w:t>関する基本方針</w:t>
      </w:r>
      <w:r w:rsidR="00503558" w:rsidRPr="00721E79">
        <w:rPr>
          <w:rFonts w:hint="eastAsia"/>
        </w:rPr>
        <w:t>等</w:t>
      </w:r>
      <w:r w:rsidR="00927376" w:rsidRPr="00721E79">
        <w:rPr>
          <w:rFonts w:hint="eastAsia"/>
        </w:rPr>
        <w:t>に反することのないよう十分注意し、</w:t>
      </w:r>
      <w:r w:rsidR="00655193" w:rsidRPr="00721E79">
        <w:rPr>
          <w:rFonts w:hint="eastAsia"/>
        </w:rPr>
        <w:t>担当</w:t>
      </w:r>
      <w:r w:rsidR="00927376" w:rsidRPr="00721E79">
        <w:rPr>
          <w:rFonts w:hint="eastAsia"/>
        </w:rPr>
        <w:t>上司の点検を受けてから</w:t>
      </w:r>
      <w:r w:rsidRPr="00721E79">
        <w:rPr>
          <w:rFonts w:hint="eastAsia"/>
        </w:rPr>
        <w:t>発行・発信する</w:t>
      </w:r>
      <w:r w:rsidR="00927376" w:rsidRPr="00721E79">
        <w:rPr>
          <w:rFonts w:hint="eastAsia"/>
        </w:rPr>
        <w:t>こ</w:t>
      </w:r>
      <w:r w:rsidR="00890FD0">
        <w:rPr>
          <w:rFonts w:hint="eastAsia"/>
        </w:rPr>
        <w:t>と</w:t>
      </w:r>
    </w:p>
    <w:p w14:paraId="1B211DF8" w14:textId="77777777" w:rsidR="00466031" w:rsidRDefault="00574A70" w:rsidP="00415085">
      <w:pPr>
        <w:numPr>
          <w:ilvl w:val="0"/>
          <w:numId w:val="45"/>
        </w:numPr>
        <w:ind w:left="1418" w:hanging="709"/>
      </w:pPr>
      <w:r w:rsidRPr="00721E79">
        <w:rPr>
          <w:rFonts w:hint="eastAsia"/>
        </w:rPr>
        <w:t>個人情報の含まれる書類・データ等は、容易に他人の目につく場所に置いたり、机等の上に開いたまま離席したりすることのないよう、</w:t>
      </w:r>
      <w:r w:rsidR="00655193" w:rsidRPr="00721E79">
        <w:rPr>
          <w:rFonts w:hint="eastAsia"/>
        </w:rPr>
        <w:t>その</w:t>
      </w:r>
      <w:r w:rsidRPr="00721E79">
        <w:rPr>
          <w:rFonts w:hint="eastAsia"/>
        </w:rPr>
        <w:t>取扱いには十分な注意を払わなければならない</w:t>
      </w:r>
    </w:p>
    <w:p w14:paraId="053DCD56" w14:textId="77777777" w:rsidR="00466031" w:rsidRDefault="00F94A8F" w:rsidP="00415085">
      <w:pPr>
        <w:numPr>
          <w:ilvl w:val="0"/>
          <w:numId w:val="45"/>
        </w:numPr>
        <w:ind w:left="1418" w:hanging="709"/>
      </w:pPr>
      <w:r w:rsidRPr="00721E79">
        <w:rPr>
          <w:rFonts w:hint="eastAsia"/>
        </w:rPr>
        <w:t>個人情報は、</w:t>
      </w:r>
      <w:r w:rsidR="00574A70" w:rsidRPr="00721E79">
        <w:rPr>
          <w:rFonts w:hint="eastAsia"/>
        </w:rPr>
        <w:t>使用権限のない者に使われることのないよう、</w:t>
      </w:r>
      <w:r w:rsidR="008D1683" w:rsidRPr="00721E79">
        <w:rPr>
          <w:rFonts w:hint="eastAsia"/>
        </w:rPr>
        <w:t>書類や電子記憶媒体の</w:t>
      </w:r>
      <w:r w:rsidRPr="00721E79">
        <w:rPr>
          <w:rFonts w:hint="eastAsia"/>
        </w:rPr>
        <w:t>保管場所</w:t>
      </w:r>
      <w:r w:rsidR="008D1683" w:rsidRPr="00721E79">
        <w:rPr>
          <w:rFonts w:hint="eastAsia"/>
        </w:rPr>
        <w:t>及びその</w:t>
      </w:r>
      <w:r w:rsidRPr="00721E79">
        <w:rPr>
          <w:rFonts w:hint="eastAsia"/>
        </w:rPr>
        <w:t>鍵やアクセスキー、パスワード等</w:t>
      </w:r>
      <w:r w:rsidR="00655193" w:rsidRPr="00721E79">
        <w:rPr>
          <w:rFonts w:hint="eastAsia"/>
        </w:rPr>
        <w:t>について定められた方法により厳重</w:t>
      </w:r>
      <w:r w:rsidRPr="00721E79">
        <w:rPr>
          <w:rFonts w:hint="eastAsia"/>
        </w:rPr>
        <w:t>に管理しなければならない</w:t>
      </w:r>
    </w:p>
    <w:p w14:paraId="3B7680B9" w14:textId="77777777" w:rsidR="00466031" w:rsidRDefault="00ED5F39" w:rsidP="00415085">
      <w:pPr>
        <w:numPr>
          <w:ilvl w:val="0"/>
          <w:numId w:val="45"/>
        </w:numPr>
        <w:ind w:left="1418" w:hanging="709"/>
      </w:pPr>
      <w:r w:rsidRPr="00721E79">
        <w:rPr>
          <w:rFonts w:hint="eastAsia"/>
        </w:rPr>
        <w:t>業務に関係のない個人情報を取得・収集してはならない</w:t>
      </w:r>
    </w:p>
    <w:p w14:paraId="0A86AF6A" w14:textId="77777777" w:rsidR="00466031" w:rsidRDefault="00ED5F39" w:rsidP="00415085">
      <w:pPr>
        <w:numPr>
          <w:ilvl w:val="0"/>
          <w:numId w:val="45"/>
        </w:numPr>
        <w:ind w:left="1418" w:hanging="709"/>
      </w:pPr>
      <w:r w:rsidRPr="00721E79">
        <w:rPr>
          <w:rFonts w:hint="eastAsia"/>
        </w:rPr>
        <w:t>不正な手段で個人情報を取得・収集してはならない</w:t>
      </w:r>
    </w:p>
    <w:p w14:paraId="01D27C7D" w14:textId="77777777" w:rsidR="00466031" w:rsidRDefault="00F40336" w:rsidP="00415085">
      <w:pPr>
        <w:numPr>
          <w:ilvl w:val="0"/>
          <w:numId w:val="45"/>
        </w:numPr>
        <w:ind w:left="1418" w:hanging="709"/>
      </w:pPr>
      <w:r w:rsidRPr="00721E79">
        <w:rPr>
          <w:rFonts w:hint="eastAsia"/>
        </w:rPr>
        <w:t>業務</w:t>
      </w:r>
      <w:r w:rsidR="007D38B8" w:rsidRPr="00721E79">
        <w:rPr>
          <w:rFonts w:hint="eastAsia"/>
        </w:rPr>
        <w:t>上</w:t>
      </w:r>
      <w:r w:rsidRPr="00721E79">
        <w:rPr>
          <w:rFonts w:hint="eastAsia"/>
        </w:rPr>
        <w:t>必要</w:t>
      </w:r>
      <w:r w:rsidR="007D38B8" w:rsidRPr="00721E79">
        <w:rPr>
          <w:rFonts w:hint="eastAsia"/>
        </w:rPr>
        <w:t>な</w:t>
      </w:r>
      <w:r w:rsidRPr="00721E79">
        <w:rPr>
          <w:rFonts w:hint="eastAsia"/>
        </w:rPr>
        <w:t>範囲を超えて個人情報が含まれる書類やデータ類</w:t>
      </w:r>
      <w:r w:rsidR="00F94A8F" w:rsidRPr="00721E79">
        <w:rPr>
          <w:rFonts w:hint="eastAsia"/>
        </w:rPr>
        <w:t>等</w:t>
      </w:r>
      <w:r w:rsidRPr="00721E79">
        <w:rPr>
          <w:rFonts w:hint="eastAsia"/>
        </w:rPr>
        <w:t>を複写・複製してはならない</w:t>
      </w:r>
    </w:p>
    <w:p w14:paraId="352E26E2" w14:textId="77777777" w:rsidR="00466031" w:rsidRDefault="00F40336" w:rsidP="00415085">
      <w:pPr>
        <w:numPr>
          <w:ilvl w:val="0"/>
          <w:numId w:val="45"/>
        </w:numPr>
        <w:ind w:left="1418" w:hanging="709"/>
      </w:pPr>
      <w:r w:rsidRPr="00721E79">
        <w:rPr>
          <w:rFonts w:hint="eastAsia"/>
        </w:rPr>
        <w:t>特定個人情報（</w:t>
      </w:r>
      <w:r w:rsidR="00616B22" w:rsidRPr="00721E79">
        <w:rPr>
          <w:rFonts w:hint="eastAsia"/>
        </w:rPr>
        <w:t>個人番号</w:t>
      </w:r>
      <w:r w:rsidRPr="00721E79">
        <w:rPr>
          <w:rFonts w:hint="eastAsia"/>
        </w:rPr>
        <w:t>を含む個人情報をいう。以下、同じ。）については、業務</w:t>
      </w:r>
      <w:r w:rsidR="007D38B8" w:rsidRPr="00721E79">
        <w:rPr>
          <w:rFonts w:hint="eastAsia"/>
        </w:rPr>
        <w:t>上</w:t>
      </w:r>
      <w:r w:rsidRPr="00721E79">
        <w:rPr>
          <w:rFonts w:hint="eastAsia"/>
        </w:rPr>
        <w:t>必要</w:t>
      </w:r>
      <w:r w:rsidR="007D38B8" w:rsidRPr="00721E79">
        <w:rPr>
          <w:rFonts w:hint="eastAsia"/>
        </w:rPr>
        <w:t>な</w:t>
      </w:r>
      <w:r w:rsidRPr="00721E79">
        <w:rPr>
          <w:rFonts w:hint="eastAsia"/>
        </w:rPr>
        <w:t>範囲を超えて、データベースを作成してはならない</w:t>
      </w:r>
    </w:p>
    <w:p w14:paraId="658BA7ED" w14:textId="6BC30F48" w:rsidR="00890FD0" w:rsidRPr="00890FD0" w:rsidRDefault="00F40336" w:rsidP="00415085">
      <w:pPr>
        <w:numPr>
          <w:ilvl w:val="0"/>
          <w:numId w:val="45"/>
        </w:numPr>
        <w:ind w:left="1418" w:hanging="709"/>
      </w:pPr>
      <w:r w:rsidRPr="00721E79">
        <w:rPr>
          <w:rFonts w:hint="eastAsia"/>
        </w:rPr>
        <w:lastRenderedPageBreak/>
        <w:t>アクセ</w:t>
      </w:r>
      <w:r w:rsidRPr="00466031">
        <w:rPr>
          <w:rFonts w:ascii="ＭＳ 明朝" w:hAnsi="ＭＳ 明朝" w:hint="eastAsia"/>
        </w:rPr>
        <w:t>ス制限のある個人情報については、その権限の範囲を超えてアクセスしてはならない</w:t>
      </w:r>
    </w:p>
    <w:p w14:paraId="63736D7C" w14:textId="50DE31C6" w:rsidR="00F40336" w:rsidRPr="00721E79" w:rsidRDefault="00466031" w:rsidP="00466031">
      <w:pPr>
        <w:ind w:leftChars="400" w:left="1365" w:hangingChars="250" w:hanging="525"/>
      </w:pPr>
      <w:r>
        <w:rPr>
          <w:rFonts w:ascii="ＭＳ 明朝" w:hAnsi="ＭＳ 明朝"/>
        </w:rPr>
        <w:t>(10)</w:t>
      </w:r>
      <w:r w:rsidR="00890FD0">
        <w:rPr>
          <w:rFonts w:ascii="ＭＳ 明朝" w:hAnsi="ＭＳ 明朝"/>
        </w:rPr>
        <w:t xml:space="preserve"> </w:t>
      </w:r>
      <w:r w:rsidR="00F40336" w:rsidRPr="00890FD0">
        <w:rPr>
          <w:rFonts w:ascii="ＭＳ 明朝" w:hAnsi="ＭＳ 明朝" w:hint="eastAsia"/>
        </w:rPr>
        <w:t>個人情報を滅失、き損又は漏洩した場合、又はその兆候を把握した場合には、個人情報管理責任者に</w:t>
      </w:r>
      <w:r w:rsidR="00574A70" w:rsidRPr="00890FD0">
        <w:rPr>
          <w:rFonts w:ascii="ＭＳ 明朝" w:hAnsi="ＭＳ 明朝" w:hint="eastAsia"/>
        </w:rPr>
        <w:t>直ちに</w:t>
      </w:r>
      <w:r w:rsidR="00F40336" w:rsidRPr="00890FD0">
        <w:rPr>
          <w:rFonts w:ascii="ＭＳ 明朝" w:hAnsi="ＭＳ 明朝" w:hint="eastAsia"/>
        </w:rPr>
        <w:t>報告し、そ</w:t>
      </w:r>
      <w:r w:rsidR="00F40336" w:rsidRPr="00721E79">
        <w:rPr>
          <w:rFonts w:hint="eastAsia"/>
        </w:rPr>
        <w:t>の指示に従うこと</w:t>
      </w:r>
    </w:p>
    <w:p w14:paraId="5E3C1B97" w14:textId="3AAA1701" w:rsidR="00AC7C27" w:rsidRPr="00721E79" w:rsidRDefault="00611844" w:rsidP="00466031">
      <w:pPr>
        <w:pStyle w:val="a3"/>
        <w:ind w:leftChars="200" w:hangingChars="100" w:hanging="210"/>
      </w:pPr>
      <w:r w:rsidRPr="00721E79">
        <w:rPr>
          <w:rFonts w:hint="eastAsia"/>
        </w:rPr>
        <w:t xml:space="preserve">２　</w:t>
      </w:r>
      <w:r w:rsidR="00650AFA" w:rsidRPr="00721E79">
        <w:rPr>
          <w:rFonts w:hint="eastAsia"/>
        </w:rPr>
        <w:t>教職員</w:t>
      </w:r>
      <w:r w:rsidR="001F46C4" w:rsidRPr="00721E79">
        <w:rPr>
          <w:rFonts w:hint="eastAsia"/>
        </w:rPr>
        <w:t>は、</w:t>
      </w:r>
      <w:r w:rsidR="00131CEC" w:rsidRPr="00721E79">
        <w:rPr>
          <w:rFonts w:hint="eastAsia"/>
        </w:rPr>
        <w:t>園児</w:t>
      </w:r>
      <w:r w:rsidR="001F46C4" w:rsidRPr="00721E79">
        <w:rPr>
          <w:rFonts w:hint="eastAsia"/>
        </w:rPr>
        <w:t>並びにその家族に関する個人的な諸情報（</w:t>
      </w:r>
      <w:r w:rsidR="0077609D" w:rsidRPr="00721E79">
        <w:rPr>
          <w:rFonts w:hint="eastAsia"/>
        </w:rPr>
        <w:t>プライバシーにかかわることや噂話等も含む。</w:t>
      </w:r>
      <w:r w:rsidR="00B322AC" w:rsidRPr="00721E79">
        <w:rPr>
          <w:rFonts w:hint="eastAsia"/>
        </w:rPr>
        <w:t>以下、「プライバシー等」という。</w:t>
      </w:r>
      <w:r w:rsidR="0077609D" w:rsidRPr="00721E79">
        <w:rPr>
          <w:rFonts w:hint="eastAsia"/>
        </w:rPr>
        <w:t>）</w:t>
      </w:r>
      <w:r w:rsidR="001F46C4" w:rsidRPr="00721E79">
        <w:rPr>
          <w:rFonts w:hint="eastAsia"/>
        </w:rPr>
        <w:t>についても、</w:t>
      </w:r>
      <w:r w:rsidRPr="00721E79">
        <w:rPr>
          <w:rFonts w:hint="eastAsia"/>
        </w:rPr>
        <w:t>安易に</w:t>
      </w:r>
      <w:r w:rsidR="0077609D" w:rsidRPr="00721E79">
        <w:rPr>
          <w:rFonts w:hint="eastAsia"/>
        </w:rPr>
        <w:t>流布することのないよう注意を払</w:t>
      </w:r>
      <w:r w:rsidR="00785E9E" w:rsidRPr="00721E79">
        <w:rPr>
          <w:rFonts w:hint="eastAsia"/>
        </w:rPr>
        <w:t>わなければならない</w:t>
      </w:r>
      <w:r w:rsidR="00AC7C27" w:rsidRPr="00721E79">
        <w:rPr>
          <w:rFonts w:hint="eastAsia"/>
        </w:rPr>
        <w:t>。</w:t>
      </w:r>
    </w:p>
    <w:p w14:paraId="42FB5F20" w14:textId="2A415A4E" w:rsidR="001F46C4" w:rsidRPr="00721E79" w:rsidRDefault="007D38B8" w:rsidP="001771B4">
      <w:pPr>
        <w:pStyle w:val="a3"/>
        <w:ind w:leftChars="200" w:hangingChars="100" w:hanging="210"/>
      </w:pPr>
      <w:r w:rsidRPr="00721E79">
        <w:rPr>
          <w:rFonts w:hint="eastAsia"/>
        </w:rPr>
        <w:t>３</w:t>
      </w:r>
      <w:r w:rsidR="00AC7C27" w:rsidRPr="00721E79">
        <w:rPr>
          <w:rFonts w:hint="eastAsia"/>
        </w:rPr>
        <w:t xml:space="preserve">　</w:t>
      </w:r>
      <w:r w:rsidR="00650AFA" w:rsidRPr="00721E79">
        <w:rPr>
          <w:rFonts w:hint="eastAsia"/>
        </w:rPr>
        <w:t>教職員</w:t>
      </w:r>
      <w:r w:rsidR="00AC7C27" w:rsidRPr="00721E79">
        <w:rPr>
          <w:rFonts w:hint="eastAsia"/>
        </w:rPr>
        <w:t>は、</w:t>
      </w:r>
      <w:r w:rsidR="0077609D" w:rsidRPr="00721E79">
        <w:rPr>
          <w:rFonts w:hint="eastAsia"/>
        </w:rPr>
        <w:t>自らの</w:t>
      </w:r>
      <w:r w:rsidR="00317AB3" w:rsidRPr="00721E79">
        <w:rPr>
          <w:rFonts w:hint="eastAsia"/>
        </w:rPr>
        <w:t>家族又は知人等と</w:t>
      </w:r>
      <w:r w:rsidR="00AC7C27" w:rsidRPr="00721E79">
        <w:rPr>
          <w:rFonts w:hint="eastAsia"/>
        </w:rPr>
        <w:t>の</w:t>
      </w:r>
      <w:r w:rsidR="0077609D" w:rsidRPr="00721E79">
        <w:rPr>
          <w:rFonts w:hint="eastAsia"/>
        </w:rPr>
        <w:t>会話においても、</w:t>
      </w:r>
      <w:r w:rsidR="00AC7C27" w:rsidRPr="00721E79">
        <w:rPr>
          <w:rFonts w:hint="eastAsia"/>
        </w:rPr>
        <w:t>親、配偶者、子</w:t>
      </w:r>
      <w:r w:rsidR="009A4F1A" w:rsidRPr="00721E79">
        <w:rPr>
          <w:rFonts w:hint="eastAsia"/>
        </w:rPr>
        <w:t>、友人</w:t>
      </w:r>
      <w:r w:rsidR="00AC7C27" w:rsidRPr="00721E79">
        <w:rPr>
          <w:rFonts w:hint="eastAsia"/>
        </w:rPr>
        <w:t>など自らの</w:t>
      </w:r>
      <w:r w:rsidR="0077609D" w:rsidRPr="00721E79">
        <w:rPr>
          <w:rFonts w:hint="eastAsia"/>
        </w:rPr>
        <w:t>家族</w:t>
      </w:r>
      <w:r w:rsidR="00317AB3" w:rsidRPr="00721E79">
        <w:rPr>
          <w:rFonts w:hint="eastAsia"/>
        </w:rPr>
        <w:t>や知人</w:t>
      </w:r>
      <w:r w:rsidR="0077609D" w:rsidRPr="00721E79">
        <w:rPr>
          <w:rFonts w:hint="eastAsia"/>
        </w:rPr>
        <w:t>をとおして</w:t>
      </w:r>
      <w:r w:rsidR="00DC6366" w:rsidRPr="00721E79">
        <w:rPr>
          <w:rFonts w:hint="eastAsia"/>
        </w:rPr>
        <w:t>園</w:t>
      </w:r>
      <w:r w:rsidR="0077609D" w:rsidRPr="00721E79">
        <w:rPr>
          <w:rFonts w:hint="eastAsia"/>
        </w:rPr>
        <w:t>や関係者</w:t>
      </w:r>
      <w:r w:rsidR="00B322AC" w:rsidRPr="00721E79">
        <w:rPr>
          <w:rFonts w:hint="eastAsia"/>
        </w:rPr>
        <w:t>等</w:t>
      </w:r>
      <w:r w:rsidR="0077609D" w:rsidRPr="00721E79">
        <w:rPr>
          <w:rFonts w:hint="eastAsia"/>
        </w:rPr>
        <w:t>の</w:t>
      </w:r>
      <w:r w:rsidR="00B322AC" w:rsidRPr="00721E79">
        <w:rPr>
          <w:rFonts w:hint="eastAsia"/>
        </w:rPr>
        <w:t>個人</w:t>
      </w:r>
      <w:r w:rsidR="0077609D" w:rsidRPr="00721E79">
        <w:rPr>
          <w:rFonts w:hint="eastAsia"/>
        </w:rPr>
        <w:t>情報</w:t>
      </w:r>
      <w:r w:rsidR="00392E47" w:rsidRPr="00721E79">
        <w:rPr>
          <w:rFonts w:hint="eastAsia"/>
        </w:rPr>
        <w:t>・</w:t>
      </w:r>
      <w:r w:rsidR="0077609D" w:rsidRPr="00721E79">
        <w:rPr>
          <w:rFonts w:hint="eastAsia"/>
        </w:rPr>
        <w:t>プライバシー等が</w:t>
      </w:r>
      <w:r w:rsidR="009A4F1A" w:rsidRPr="00721E79">
        <w:rPr>
          <w:rFonts w:hint="eastAsia"/>
        </w:rPr>
        <w:t>外部</w:t>
      </w:r>
      <w:r w:rsidR="0077609D" w:rsidRPr="00721E79">
        <w:rPr>
          <w:rFonts w:hint="eastAsia"/>
        </w:rPr>
        <w:t>に漏れ</w:t>
      </w:r>
      <w:r w:rsidR="003E6455" w:rsidRPr="00721E79">
        <w:rPr>
          <w:rFonts w:hint="eastAsia"/>
        </w:rPr>
        <w:t>、</w:t>
      </w:r>
      <w:r w:rsidR="009A4F1A" w:rsidRPr="00721E79">
        <w:rPr>
          <w:rFonts w:hint="eastAsia"/>
        </w:rPr>
        <w:t>広く</w:t>
      </w:r>
      <w:r w:rsidR="003E6455" w:rsidRPr="00721E79">
        <w:rPr>
          <w:rFonts w:hint="eastAsia"/>
        </w:rPr>
        <w:t>流布され</w:t>
      </w:r>
      <w:r w:rsidR="0077609D" w:rsidRPr="00721E79">
        <w:rPr>
          <w:rFonts w:hint="eastAsia"/>
        </w:rPr>
        <w:t>る</w:t>
      </w:r>
      <w:r w:rsidR="00785E9E" w:rsidRPr="00721E79">
        <w:rPr>
          <w:rFonts w:hint="eastAsia"/>
        </w:rPr>
        <w:t>危険</w:t>
      </w:r>
      <w:r w:rsidR="00AC7C27" w:rsidRPr="00721E79">
        <w:rPr>
          <w:rFonts w:hint="eastAsia"/>
        </w:rPr>
        <w:t>が</w:t>
      </w:r>
      <w:r w:rsidR="005D1D31" w:rsidRPr="00721E79">
        <w:rPr>
          <w:rFonts w:hint="eastAsia"/>
        </w:rPr>
        <w:t>ある</w:t>
      </w:r>
      <w:r w:rsidR="00AC7C27" w:rsidRPr="00721E79">
        <w:rPr>
          <w:rFonts w:hint="eastAsia"/>
        </w:rPr>
        <w:t>ことを</w:t>
      </w:r>
      <w:r w:rsidR="00430339" w:rsidRPr="00721E79">
        <w:rPr>
          <w:rFonts w:hint="eastAsia"/>
        </w:rPr>
        <w:t>認識</w:t>
      </w:r>
      <w:r w:rsidR="00131CEC" w:rsidRPr="00721E79">
        <w:rPr>
          <w:rFonts w:hint="eastAsia"/>
        </w:rPr>
        <w:t>し</w:t>
      </w:r>
      <w:r w:rsidR="00DF47B9" w:rsidRPr="00721E79">
        <w:rPr>
          <w:rFonts w:hint="eastAsia"/>
        </w:rPr>
        <w:t>、</w:t>
      </w:r>
      <w:r w:rsidR="009A4F1A" w:rsidRPr="00721E79">
        <w:rPr>
          <w:rFonts w:hint="eastAsia"/>
        </w:rPr>
        <w:t>十分</w:t>
      </w:r>
      <w:r w:rsidR="00DF47B9" w:rsidRPr="00721E79">
        <w:rPr>
          <w:rFonts w:hint="eastAsia"/>
        </w:rPr>
        <w:t>な注意を払わなければならない</w:t>
      </w:r>
      <w:r w:rsidR="00AC7C27" w:rsidRPr="00721E79">
        <w:rPr>
          <w:rFonts w:hint="eastAsia"/>
        </w:rPr>
        <w:t>。</w:t>
      </w:r>
    </w:p>
    <w:p w14:paraId="407D1E59" w14:textId="4A191E25" w:rsidR="00901340" w:rsidRPr="00721E79" w:rsidRDefault="007D38B8" w:rsidP="001771B4">
      <w:pPr>
        <w:pStyle w:val="a3"/>
        <w:ind w:leftChars="200" w:hangingChars="100" w:hanging="210"/>
      </w:pPr>
      <w:r w:rsidRPr="00721E79">
        <w:rPr>
          <w:rFonts w:hint="eastAsia"/>
        </w:rPr>
        <w:t>４</w:t>
      </w:r>
      <w:r w:rsidR="00785E9E" w:rsidRPr="00721E79">
        <w:rPr>
          <w:rFonts w:hint="eastAsia"/>
        </w:rPr>
        <w:t xml:space="preserve">　</w:t>
      </w:r>
      <w:r w:rsidR="00650AFA" w:rsidRPr="00721E79">
        <w:rPr>
          <w:rFonts w:hint="eastAsia"/>
        </w:rPr>
        <w:t>教職員</w:t>
      </w:r>
      <w:r w:rsidR="00901340" w:rsidRPr="00721E79">
        <w:rPr>
          <w:rFonts w:hint="eastAsia"/>
        </w:rPr>
        <w:t>は、職務上知り得た</w:t>
      </w:r>
      <w:r w:rsidR="009E3907" w:rsidRPr="00721E79">
        <w:rPr>
          <w:rFonts w:hint="eastAsia"/>
        </w:rPr>
        <w:t>秘密（</w:t>
      </w:r>
      <w:r w:rsidR="00DC6366" w:rsidRPr="00721E79">
        <w:rPr>
          <w:rFonts w:hint="eastAsia"/>
        </w:rPr>
        <w:t>園</w:t>
      </w:r>
      <w:r w:rsidR="009E3907" w:rsidRPr="00721E79">
        <w:rPr>
          <w:rFonts w:hint="eastAsia"/>
        </w:rPr>
        <w:t>及び</w:t>
      </w:r>
      <w:r w:rsidR="00DC6366" w:rsidRPr="00721E79">
        <w:rPr>
          <w:rFonts w:hint="eastAsia"/>
        </w:rPr>
        <w:t>園</w:t>
      </w:r>
      <w:r w:rsidR="009E3907" w:rsidRPr="00721E79">
        <w:rPr>
          <w:rFonts w:hint="eastAsia"/>
        </w:rPr>
        <w:t>関係者の</w:t>
      </w:r>
      <w:r w:rsidR="00901340" w:rsidRPr="00721E79">
        <w:rPr>
          <w:rFonts w:hint="eastAsia"/>
        </w:rPr>
        <w:t>個人情報</w:t>
      </w:r>
      <w:r w:rsidR="00B322AC" w:rsidRPr="00721E79">
        <w:rPr>
          <w:rFonts w:hint="eastAsia"/>
        </w:rPr>
        <w:t>及びプライバシー等</w:t>
      </w:r>
      <w:r w:rsidR="009E3907" w:rsidRPr="00721E79">
        <w:rPr>
          <w:rFonts w:hint="eastAsia"/>
        </w:rPr>
        <w:t>を含む。）</w:t>
      </w:r>
      <w:r w:rsidR="00901340" w:rsidRPr="00721E79">
        <w:rPr>
          <w:rFonts w:hint="eastAsia"/>
        </w:rPr>
        <w:t>を、</w:t>
      </w:r>
      <w:r w:rsidR="003E6455" w:rsidRPr="00721E79">
        <w:rPr>
          <w:rFonts w:hint="eastAsia"/>
        </w:rPr>
        <w:t>職務</w:t>
      </w:r>
      <w:r w:rsidR="00B322AC" w:rsidRPr="00721E79">
        <w:rPr>
          <w:rFonts w:hint="eastAsia"/>
        </w:rPr>
        <w:t>上必要な</w:t>
      </w:r>
      <w:r w:rsidR="00901340" w:rsidRPr="00721E79">
        <w:rPr>
          <w:rFonts w:hint="eastAsia"/>
        </w:rPr>
        <w:t>範囲を超えて、</w:t>
      </w:r>
      <w:r w:rsidR="00DC6366" w:rsidRPr="00721E79">
        <w:rPr>
          <w:rFonts w:hint="eastAsia"/>
        </w:rPr>
        <w:t>園</w:t>
      </w:r>
      <w:r w:rsidR="00901340" w:rsidRPr="00721E79">
        <w:rPr>
          <w:rFonts w:hint="eastAsia"/>
        </w:rPr>
        <w:t>内外を問わず</w:t>
      </w:r>
      <w:r w:rsidR="003E6455" w:rsidRPr="00721E79">
        <w:rPr>
          <w:rFonts w:hint="eastAsia"/>
        </w:rPr>
        <w:t>第三者に開示、提供、利用、保管し、</w:t>
      </w:r>
      <w:r w:rsidR="00B322AC" w:rsidRPr="00721E79">
        <w:rPr>
          <w:rFonts w:hint="eastAsia"/>
        </w:rPr>
        <w:t>又は</w:t>
      </w:r>
      <w:r w:rsidR="003E6455" w:rsidRPr="00721E79">
        <w:rPr>
          <w:rFonts w:hint="eastAsia"/>
        </w:rPr>
        <w:t>漏洩</w:t>
      </w:r>
      <w:r w:rsidR="00901340" w:rsidRPr="00721E79">
        <w:rPr>
          <w:rFonts w:hint="eastAsia"/>
        </w:rPr>
        <w:t>してはならない。なお、この守秘義務は在職中のみならず、退職後も同様とする</w:t>
      </w:r>
      <w:r w:rsidR="003E6455" w:rsidRPr="00721E79">
        <w:rPr>
          <w:rFonts w:hint="eastAsia"/>
        </w:rPr>
        <w:t>。</w:t>
      </w:r>
    </w:p>
    <w:p w14:paraId="1B02205D" w14:textId="40A63E05" w:rsidR="00901340" w:rsidRPr="00721E79" w:rsidRDefault="00901340" w:rsidP="001771B4">
      <w:pPr>
        <w:pStyle w:val="a3"/>
        <w:ind w:leftChars="200" w:hangingChars="100" w:hanging="210"/>
      </w:pPr>
      <w:r w:rsidRPr="00721E79">
        <w:rPr>
          <w:rFonts w:hint="eastAsia"/>
        </w:rPr>
        <w:t xml:space="preserve">５　</w:t>
      </w:r>
      <w:r w:rsidR="00650AFA" w:rsidRPr="00721E79">
        <w:rPr>
          <w:rFonts w:hint="eastAsia"/>
        </w:rPr>
        <w:t>教職員</w:t>
      </w:r>
      <w:r w:rsidRPr="00721E79">
        <w:rPr>
          <w:rFonts w:hint="eastAsia"/>
        </w:rPr>
        <w:t>は、職場・職種・担当</w:t>
      </w:r>
      <w:r w:rsidR="00AA7051" w:rsidRPr="00721E79">
        <w:rPr>
          <w:rFonts w:hint="eastAsia"/>
        </w:rPr>
        <w:t>職務</w:t>
      </w:r>
      <w:r w:rsidRPr="00721E79">
        <w:rPr>
          <w:rFonts w:hint="eastAsia"/>
        </w:rPr>
        <w:t>等を異動する場合又は退職する場合は、自らが管理していた各種情報書類やデータ等をすみやかに</w:t>
      </w:r>
      <w:r w:rsidR="00DC6366" w:rsidRPr="00721E79">
        <w:rPr>
          <w:rFonts w:hint="eastAsia"/>
        </w:rPr>
        <w:t>園</w:t>
      </w:r>
      <w:r w:rsidRPr="00721E79">
        <w:rPr>
          <w:rFonts w:hint="eastAsia"/>
        </w:rPr>
        <w:t>に返却し</w:t>
      </w:r>
      <w:r w:rsidR="00683C9A" w:rsidRPr="00721E79">
        <w:rPr>
          <w:rFonts w:hint="eastAsia"/>
        </w:rPr>
        <w:t>、</w:t>
      </w:r>
      <w:r w:rsidRPr="00721E79">
        <w:rPr>
          <w:rFonts w:hint="eastAsia"/>
        </w:rPr>
        <w:t>これらを不正に外部に持ち出してはならない。</w:t>
      </w:r>
    </w:p>
    <w:p w14:paraId="3BA05612" w14:textId="3A173382" w:rsidR="00650AFA" w:rsidRPr="00721E79" w:rsidRDefault="00901340" w:rsidP="001771B4">
      <w:pPr>
        <w:pStyle w:val="a3"/>
        <w:ind w:leftChars="200" w:hangingChars="100" w:hanging="210"/>
      </w:pPr>
      <w:r w:rsidRPr="00721E79">
        <w:rPr>
          <w:rFonts w:hint="eastAsia"/>
        </w:rPr>
        <w:t xml:space="preserve">６　</w:t>
      </w:r>
      <w:r w:rsidR="00650AFA" w:rsidRPr="00721E79">
        <w:rPr>
          <w:rFonts w:hint="eastAsia"/>
        </w:rPr>
        <w:t>教職員が退職する場合には、個人情報の持出しがないことの確認を受け、</w:t>
      </w:r>
      <w:r w:rsidR="00310F75" w:rsidRPr="00721E79">
        <w:rPr>
          <w:rFonts w:hint="eastAsia"/>
        </w:rPr>
        <w:t>守秘義務に関する誓約書</w:t>
      </w:r>
      <w:r w:rsidR="00650AFA" w:rsidRPr="00721E79">
        <w:rPr>
          <w:rFonts w:hint="eastAsia"/>
        </w:rPr>
        <w:t>を提出しなければならない。</w:t>
      </w:r>
    </w:p>
    <w:p w14:paraId="1112B28E" w14:textId="45F50727" w:rsidR="00AC7C27" w:rsidRPr="00721E79" w:rsidRDefault="00650AFA" w:rsidP="001771B4">
      <w:pPr>
        <w:pStyle w:val="a3"/>
        <w:ind w:leftChars="200" w:hangingChars="100" w:hanging="210"/>
      </w:pPr>
      <w:r w:rsidRPr="00721E79">
        <w:rPr>
          <w:rFonts w:hint="eastAsia"/>
        </w:rPr>
        <w:t xml:space="preserve">７　</w:t>
      </w:r>
      <w:r w:rsidR="00AC7C27" w:rsidRPr="00721E79">
        <w:rPr>
          <w:rFonts w:hint="eastAsia"/>
        </w:rPr>
        <w:t>その他、個人情報保護に関する詳細については、「個人情報保護管理規程」に定める。</w:t>
      </w:r>
    </w:p>
    <w:p w14:paraId="1558A60A" w14:textId="77777777" w:rsidR="00B25D2D" w:rsidRPr="00721E79" w:rsidRDefault="00B25D2D" w:rsidP="00CE22E2">
      <w:pPr>
        <w:pStyle w:val="a3"/>
        <w:ind w:left="840" w:hangingChars="400" w:hanging="840"/>
      </w:pPr>
      <w:bookmarkStart w:id="7" w:name="_Hlk28875014"/>
      <w:bookmarkEnd w:id="6"/>
    </w:p>
    <w:p w14:paraId="04E686CF" w14:textId="77777777" w:rsidR="001771C7" w:rsidRPr="00721E79" w:rsidRDefault="001771C7" w:rsidP="00CE22E2">
      <w:pPr>
        <w:pStyle w:val="a3"/>
        <w:ind w:left="840" w:hangingChars="400" w:hanging="840"/>
      </w:pPr>
      <w:r w:rsidRPr="00721E79">
        <w:rPr>
          <w:rFonts w:hint="eastAsia"/>
        </w:rPr>
        <w:t>（</w:t>
      </w:r>
      <w:r w:rsidR="00C1064D" w:rsidRPr="00721E79">
        <w:rPr>
          <w:rFonts w:hint="eastAsia"/>
        </w:rPr>
        <w:t>特定個人情報の取扱</w:t>
      </w:r>
      <w:r w:rsidRPr="00721E79">
        <w:rPr>
          <w:rFonts w:hint="eastAsia"/>
        </w:rPr>
        <w:t>）</w:t>
      </w:r>
    </w:p>
    <w:p w14:paraId="1ACE5704" w14:textId="77777777" w:rsidR="00AC7C27" w:rsidRPr="00721E79" w:rsidRDefault="002E7B6D" w:rsidP="00272DCE">
      <w:pPr>
        <w:pStyle w:val="a3"/>
        <w:numPr>
          <w:ilvl w:val="0"/>
          <w:numId w:val="1"/>
        </w:numPr>
        <w:ind w:left="720" w:firstLineChars="0" w:hanging="720"/>
      </w:pPr>
      <w:r w:rsidRPr="00721E79">
        <w:rPr>
          <w:rFonts w:hint="eastAsia"/>
        </w:rPr>
        <w:t xml:space="preserve">　</w:t>
      </w:r>
      <w:r w:rsidR="00AC7C27" w:rsidRPr="00721E79">
        <w:rPr>
          <w:rFonts w:hint="eastAsia"/>
        </w:rPr>
        <w:t>特定個人情報は、</w:t>
      </w:r>
      <w:r w:rsidR="00DC6366" w:rsidRPr="00721E79">
        <w:rPr>
          <w:rFonts w:hint="eastAsia"/>
        </w:rPr>
        <w:t>園</w:t>
      </w:r>
      <w:r w:rsidR="00AC7C27" w:rsidRPr="00721E79">
        <w:rPr>
          <w:rFonts w:hint="eastAsia"/>
        </w:rPr>
        <w:t>がその取扱いについての権限を与えた者（以下「</w:t>
      </w:r>
      <w:r w:rsidR="00B817A3" w:rsidRPr="00721E79">
        <w:rPr>
          <w:rFonts w:hint="eastAsia"/>
        </w:rPr>
        <w:t>個人番号</w:t>
      </w:r>
      <w:r w:rsidR="00AC7C27" w:rsidRPr="00721E79">
        <w:rPr>
          <w:rFonts w:hint="eastAsia"/>
        </w:rPr>
        <w:t>事務取扱担当者」）が</w:t>
      </w:r>
      <w:r w:rsidR="00C1064D" w:rsidRPr="00721E79">
        <w:rPr>
          <w:rFonts w:hint="eastAsia"/>
        </w:rPr>
        <w:t>与えられた権限の範囲内で</w:t>
      </w:r>
      <w:r w:rsidR="00574A70" w:rsidRPr="00721E79">
        <w:rPr>
          <w:rFonts w:hint="eastAsia"/>
        </w:rPr>
        <w:t>、</w:t>
      </w:r>
      <w:r w:rsidR="00CB48A1" w:rsidRPr="00721E79">
        <w:rPr>
          <w:rFonts w:hint="eastAsia"/>
        </w:rPr>
        <w:t>定められた</w:t>
      </w:r>
      <w:r w:rsidR="00574A70" w:rsidRPr="00721E79">
        <w:rPr>
          <w:rFonts w:hint="eastAsia"/>
        </w:rPr>
        <w:t>場所、</w:t>
      </w:r>
      <w:r w:rsidR="00CB48A1" w:rsidRPr="00721E79">
        <w:rPr>
          <w:rFonts w:hint="eastAsia"/>
        </w:rPr>
        <w:t>方法によって</w:t>
      </w:r>
      <w:r w:rsidR="00C1064D" w:rsidRPr="00721E79">
        <w:rPr>
          <w:rFonts w:hint="eastAsia"/>
        </w:rPr>
        <w:t>のみ</w:t>
      </w:r>
      <w:r w:rsidR="00AC7C27" w:rsidRPr="00721E79">
        <w:rPr>
          <w:rFonts w:hint="eastAsia"/>
        </w:rPr>
        <w:t>取り扱うことができ</w:t>
      </w:r>
      <w:r w:rsidR="00CB48A1" w:rsidRPr="00721E79">
        <w:rPr>
          <w:rFonts w:hint="eastAsia"/>
        </w:rPr>
        <w:t>る</w:t>
      </w:r>
      <w:r w:rsidR="00AC7C27" w:rsidRPr="00721E79">
        <w:rPr>
          <w:rFonts w:hint="eastAsia"/>
        </w:rPr>
        <w:t>もの</w:t>
      </w:r>
      <w:r w:rsidR="00CB48A1" w:rsidRPr="00721E79">
        <w:rPr>
          <w:rFonts w:hint="eastAsia"/>
        </w:rPr>
        <w:t>であり</w:t>
      </w:r>
      <w:r w:rsidR="00AC7C27" w:rsidRPr="00721E79">
        <w:rPr>
          <w:rFonts w:hint="eastAsia"/>
        </w:rPr>
        <w:t>、</w:t>
      </w:r>
      <w:r w:rsidR="00111382" w:rsidRPr="00721E79">
        <w:rPr>
          <w:rFonts w:hint="eastAsia"/>
        </w:rPr>
        <w:t>この</w:t>
      </w:r>
      <w:r w:rsidR="00AC7C27" w:rsidRPr="00721E79">
        <w:rPr>
          <w:rFonts w:hint="eastAsia"/>
        </w:rPr>
        <w:t>権限</w:t>
      </w:r>
      <w:r w:rsidR="00901340" w:rsidRPr="00721E79">
        <w:rPr>
          <w:rFonts w:hint="eastAsia"/>
        </w:rPr>
        <w:t>のない</w:t>
      </w:r>
      <w:r w:rsidR="00AC7C27" w:rsidRPr="00721E79">
        <w:rPr>
          <w:rFonts w:hint="eastAsia"/>
        </w:rPr>
        <w:t>者は、</w:t>
      </w:r>
      <w:r w:rsidR="000F7726" w:rsidRPr="00721E79">
        <w:rPr>
          <w:rFonts w:hint="eastAsia"/>
        </w:rPr>
        <w:t>特定個人情報の収集・保管・利用等の取扱いをして</w:t>
      </w:r>
      <w:r w:rsidR="00AC7C27" w:rsidRPr="00721E79">
        <w:rPr>
          <w:rFonts w:hint="eastAsia"/>
        </w:rPr>
        <w:t>はならない。</w:t>
      </w:r>
    </w:p>
    <w:p w14:paraId="78ED078C" w14:textId="41926FAB" w:rsidR="00AC7C27" w:rsidRPr="00721E79" w:rsidRDefault="00111382" w:rsidP="001771B4">
      <w:pPr>
        <w:pStyle w:val="52"/>
        <w:rPr>
          <w:color w:val="auto"/>
        </w:rPr>
      </w:pPr>
      <w:r w:rsidRPr="00721E79">
        <w:rPr>
          <w:rFonts w:hint="eastAsia"/>
          <w:color w:val="auto"/>
        </w:rPr>
        <w:t xml:space="preserve">２　</w:t>
      </w:r>
      <w:r w:rsidR="00B817A3" w:rsidRPr="00721E79">
        <w:rPr>
          <w:rFonts w:hint="eastAsia"/>
          <w:color w:val="auto"/>
        </w:rPr>
        <w:t>個人番号</w:t>
      </w:r>
      <w:r w:rsidR="00AC7C27" w:rsidRPr="00721E79">
        <w:rPr>
          <w:rFonts w:hint="eastAsia"/>
          <w:color w:val="auto"/>
        </w:rPr>
        <w:t>事務取扱担当者は、その責務の重要性を認識し、具体的な</w:t>
      </w:r>
      <w:r w:rsidR="000F7726" w:rsidRPr="00721E79">
        <w:rPr>
          <w:rFonts w:hint="eastAsia"/>
          <w:color w:val="auto"/>
        </w:rPr>
        <w:t>特定</w:t>
      </w:r>
      <w:r w:rsidR="00AC7C27" w:rsidRPr="00721E79">
        <w:rPr>
          <w:rFonts w:hint="eastAsia"/>
          <w:color w:val="auto"/>
        </w:rPr>
        <w:t>個人</w:t>
      </w:r>
      <w:r w:rsidR="000F7726" w:rsidRPr="00721E79">
        <w:rPr>
          <w:rFonts w:hint="eastAsia"/>
          <w:color w:val="auto"/>
        </w:rPr>
        <w:t>情報</w:t>
      </w:r>
      <w:r w:rsidR="00AC7C27" w:rsidRPr="00721E79">
        <w:rPr>
          <w:rFonts w:hint="eastAsia"/>
          <w:color w:val="auto"/>
        </w:rPr>
        <w:t>の保護措置に習熟するため、</w:t>
      </w:r>
      <w:r w:rsidR="00DC6366" w:rsidRPr="00721E79">
        <w:rPr>
          <w:rFonts w:hint="eastAsia"/>
          <w:color w:val="auto"/>
        </w:rPr>
        <w:t>園</w:t>
      </w:r>
      <w:r w:rsidR="00AC7C27" w:rsidRPr="00721E79">
        <w:rPr>
          <w:rFonts w:hint="eastAsia"/>
          <w:color w:val="auto"/>
        </w:rPr>
        <w:t>が行う次の事項についての研修を受</w:t>
      </w:r>
      <w:r w:rsidR="000F7726" w:rsidRPr="00721E79">
        <w:rPr>
          <w:rFonts w:hint="eastAsia"/>
          <w:color w:val="auto"/>
        </w:rPr>
        <w:t>け</w:t>
      </w:r>
      <w:r w:rsidR="00AC7C27" w:rsidRPr="00721E79">
        <w:rPr>
          <w:rFonts w:hint="eastAsia"/>
          <w:color w:val="auto"/>
        </w:rPr>
        <w:t>なければならない。</w:t>
      </w:r>
    </w:p>
    <w:p w14:paraId="18E2D442" w14:textId="77777777" w:rsidR="00466031" w:rsidRDefault="00AC7C27" w:rsidP="00415085">
      <w:pPr>
        <w:numPr>
          <w:ilvl w:val="0"/>
          <w:numId w:val="46"/>
        </w:numPr>
        <w:ind w:left="1418" w:hanging="709"/>
      </w:pPr>
      <w:r w:rsidRPr="00721E79">
        <w:rPr>
          <w:rFonts w:hint="eastAsia"/>
        </w:rPr>
        <w:t>特定個人情報等の</w:t>
      </w:r>
      <w:r w:rsidR="00EE6AB0" w:rsidRPr="00721E79">
        <w:rPr>
          <w:rFonts w:hint="eastAsia"/>
        </w:rPr>
        <w:t>取得方法、保管方法、廃棄方法等</w:t>
      </w:r>
      <w:r w:rsidRPr="00721E79">
        <w:rPr>
          <w:rFonts w:hint="eastAsia"/>
        </w:rPr>
        <w:t>に関すること</w:t>
      </w:r>
    </w:p>
    <w:p w14:paraId="33A5C639" w14:textId="77777777" w:rsidR="00466031" w:rsidRDefault="00AC7C27" w:rsidP="00415085">
      <w:pPr>
        <w:numPr>
          <w:ilvl w:val="0"/>
          <w:numId w:val="46"/>
        </w:numPr>
        <w:ind w:left="1418" w:hanging="709"/>
      </w:pPr>
      <w:r w:rsidRPr="001771B4">
        <w:rPr>
          <w:rFonts w:hint="eastAsia"/>
        </w:rPr>
        <w:t>特定個人情報等のアクセス</w:t>
      </w:r>
      <w:r w:rsidR="00EE6AB0" w:rsidRPr="001771B4">
        <w:rPr>
          <w:rFonts w:hint="eastAsia"/>
        </w:rPr>
        <w:t>、事務処理その他の</w:t>
      </w:r>
      <w:r w:rsidRPr="001771B4">
        <w:rPr>
          <w:rFonts w:hint="eastAsia"/>
        </w:rPr>
        <w:t>管理に関すること</w:t>
      </w:r>
    </w:p>
    <w:p w14:paraId="08F5E8D2" w14:textId="151A7922" w:rsidR="00B25D2D" w:rsidRPr="001771B4" w:rsidRDefault="00AC7C27" w:rsidP="00415085">
      <w:pPr>
        <w:numPr>
          <w:ilvl w:val="0"/>
          <w:numId w:val="46"/>
        </w:numPr>
        <w:ind w:left="1418" w:hanging="709"/>
      </w:pPr>
      <w:r w:rsidRPr="001771B4">
        <w:rPr>
          <w:rFonts w:hint="eastAsia"/>
        </w:rPr>
        <w:t>特定個人情報等の処理を委託する場合の留意点に関すること</w:t>
      </w:r>
      <w:r w:rsidRPr="001771B4">
        <w:rPr>
          <w:rFonts w:hint="eastAsia"/>
        </w:rPr>
        <w:tab/>
      </w:r>
    </w:p>
    <w:p w14:paraId="5CF16FB8" w14:textId="55B8DBB7" w:rsidR="00B25D2D" w:rsidRPr="00721E79" w:rsidRDefault="00B25D2D" w:rsidP="00CF5E2F">
      <w:pPr>
        <w:pStyle w:val="632"/>
        <w:ind w:leftChars="200" w:left="630" w:hanging="210"/>
        <w:rPr>
          <w:color w:val="auto"/>
        </w:rPr>
      </w:pPr>
      <w:r w:rsidRPr="00721E79">
        <w:rPr>
          <w:rFonts w:hint="eastAsia"/>
          <w:color w:val="auto"/>
        </w:rPr>
        <w:t>３</w:t>
      </w:r>
      <w:r w:rsidR="001771B4">
        <w:rPr>
          <w:rFonts w:hint="eastAsia"/>
          <w:color w:val="auto"/>
        </w:rPr>
        <w:t xml:space="preserve">　</w:t>
      </w:r>
      <w:r w:rsidR="00B817A3" w:rsidRPr="00721E79">
        <w:rPr>
          <w:rFonts w:hint="eastAsia"/>
          <w:color w:val="auto"/>
        </w:rPr>
        <w:t>個人番号</w:t>
      </w:r>
      <w:r w:rsidRPr="00721E79">
        <w:rPr>
          <w:rFonts w:hint="eastAsia"/>
          <w:color w:val="auto"/>
        </w:rPr>
        <w:t>事務取扱担当者は、</w:t>
      </w:r>
      <w:r w:rsidR="00CB48A1" w:rsidRPr="00721E79">
        <w:rPr>
          <w:rFonts w:hint="eastAsia"/>
          <w:color w:val="auto"/>
        </w:rPr>
        <w:t>特定個人情報を、他に漏洩してはならないことはもとより、不当な</w:t>
      </w:r>
      <w:r w:rsidR="00901340" w:rsidRPr="00721E79">
        <w:rPr>
          <w:rFonts w:hint="eastAsia"/>
          <w:color w:val="auto"/>
        </w:rPr>
        <w:t>目的・方法により収集</w:t>
      </w:r>
      <w:r w:rsidR="00CB48A1" w:rsidRPr="00721E79">
        <w:rPr>
          <w:rFonts w:hint="eastAsia"/>
          <w:color w:val="auto"/>
        </w:rPr>
        <w:t>・利用</w:t>
      </w:r>
      <w:r w:rsidR="000F7726" w:rsidRPr="00721E79">
        <w:rPr>
          <w:rFonts w:hint="eastAsia"/>
          <w:color w:val="auto"/>
        </w:rPr>
        <w:t>・保管</w:t>
      </w:r>
      <w:r w:rsidR="00CB48A1" w:rsidRPr="00721E79">
        <w:rPr>
          <w:rFonts w:hint="eastAsia"/>
          <w:color w:val="auto"/>
        </w:rPr>
        <w:t>し</w:t>
      </w:r>
      <w:r w:rsidR="00901340" w:rsidRPr="00721E79">
        <w:rPr>
          <w:rFonts w:hint="eastAsia"/>
          <w:color w:val="auto"/>
        </w:rPr>
        <w:t>てはならない。また、</w:t>
      </w:r>
      <w:r w:rsidR="00CB48A1" w:rsidRPr="00721E79">
        <w:rPr>
          <w:rFonts w:hint="eastAsia"/>
          <w:color w:val="auto"/>
        </w:rPr>
        <w:t>取得、利用</w:t>
      </w:r>
      <w:r w:rsidR="000F7726" w:rsidRPr="00721E79">
        <w:rPr>
          <w:rFonts w:hint="eastAsia"/>
          <w:color w:val="auto"/>
        </w:rPr>
        <w:t>、</w:t>
      </w:r>
      <w:r w:rsidR="000F7726" w:rsidRPr="00721E79">
        <w:rPr>
          <w:rFonts w:hint="eastAsia"/>
          <w:color w:val="auto"/>
        </w:rPr>
        <w:lastRenderedPageBreak/>
        <w:t>保管、廃棄等にあたっては、所定の方法により</w:t>
      </w:r>
      <w:r w:rsidR="00BB61BF" w:rsidRPr="00721E79">
        <w:rPr>
          <w:rFonts w:hint="eastAsia"/>
          <w:color w:val="auto"/>
        </w:rPr>
        <w:t>細心の注意を</w:t>
      </w:r>
      <w:r w:rsidR="00CB48A1" w:rsidRPr="00721E79">
        <w:rPr>
          <w:rFonts w:hint="eastAsia"/>
          <w:color w:val="auto"/>
        </w:rPr>
        <w:t>払</w:t>
      </w:r>
      <w:r w:rsidR="000F7726" w:rsidRPr="00721E79">
        <w:rPr>
          <w:rFonts w:hint="eastAsia"/>
          <w:color w:val="auto"/>
        </w:rPr>
        <w:t>ってこれを取扱わ</w:t>
      </w:r>
      <w:r w:rsidR="00CB48A1" w:rsidRPr="00721E79">
        <w:rPr>
          <w:rFonts w:hint="eastAsia"/>
          <w:color w:val="auto"/>
        </w:rPr>
        <w:t>なければならない。</w:t>
      </w:r>
    </w:p>
    <w:p w14:paraId="3557BEDC" w14:textId="5EA96103" w:rsidR="00CB48A1" w:rsidRPr="00721E79" w:rsidRDefault="00CB48A1" w:rsidP="00CF5E2F">
      <w:pPr>
        <w:pStyle w:val="632"/>
        <w:ind w:leftChars="200" w:left="630" w:hanging="210"/>
        <w:rPr>
          <w:color w:val="auto"/>
        </w:rPr>
      </w:pPr>
      <w:r w:rsidRPr="00721E79">
        <w:rPr>
          <w:rFonts w:hint="eastAsia"/>
          <w:color w:val="auto"/>
        </w:rPr>
        <w:t xml:space="preserve">４　</w:t>
      </w:r>
      <w:r w:rsidR="00EE6AB0" w:rsidRPr="00721E79">
        <w:rPr>
          <w:rFonts w:hint="eastAsia"/>
          <w:color w:val="auto"/>
        </w:rPr>
        <w:t>前各項のほか、特定個人情報に関して必要な事項は、「特定個人情報取扱規程」に定める。</w:t>
      </w:r>
    </w:p>
    <w:bookmarkEnd w:id="7"/>
    <w:p w14:paraId="0241CFAC" w14:textId="77777777" w:rsidR="00EB443D" w:rsidRPr="001771B4" w:rsidRDefault="00EB443D" w:rsidP="00CE22E2">
      <w:pPr>
        <w:pStyle w:val="a3"/>
        <w:ind w:left="840" w:hangingChars="400" w:hanging="840"/>
      </w:pPr>
    </w:p>
    <w:p w14:paraId="31C8B37B" w14:textId="77777777" w:rsidR="00F623B8" w:rsidRPr="00721E79" w:rsidRDefault="00F623B8" w:rsidP="00F623B8">
      <w:pPr>
        <w:pStyle w:val="a3"/>
        <w:ind w:left="840" w:hangingChars="400" w:hanging="840"/>
      </w:pPr>
      <w:r w:rsidRPr="00721E79">
        <w:rPr>
          <w:rFonts w:hint="eastAsia"/>
        </w:rPr>
        <w:t>（兼業・副業の制限</w:t>
      </w:r>
      <w:r w:rsidR="00F14CDD" w:rsidRPr="00721E79">
        <w:rPr>
          <w:rFonts w:hint="eastAsia"/>
        </w:rPr>
        <w:t>等</w:t>
      </w:r>
      <w:r w:rsidRPr="00721E79">
        <w:rPr>
          <w:rFonts w:hint="eastAsia"/>
        </w:rPr>
        <w:t>）</w:t>
      </w:r>
    </w:p>
    <w:p w14:paraId="7B9A3FC9" w14:textId="77777777" w:rsidR="00F623B8" w:rsidRPr="00721E79" w:rsidRDefault="00F623B8" w:rsidP="00272DCE">
      <w:pPr>
        <w:pStyle w:val="a3"/>
        <w:numPr>
          <w:ilvl w:val="0"/>
          <w:numId w:val="1"/>
        </w:numPr>
        <w:ind w:left="720" w:firstLineChars="0" w:hanging="720"/>
      </w:pPr>
      <w:r w:rsidRPr="00721E79">
        <w:rPr>
          <w:rFonts w:hint="eastAsia"/>
        </w:rPr>
        <w:t xml:space="preserve">　正職員は、</w:t>
      </w:r>
      <w:r w:rsidR="00AA7051" w:rsidRPr="00721E79">
        <w:rPr>
          <w:rFonts w:hint="eastAsia"/>
        </w:rPr>
        <w:t>原則として</w:t>
      </w:r>
      <w:r w:rsidR="00DC6366" w:rsidRPr="00721E79">
        <w:rPr>
          <w:rFonts w:hint="eastAsia"/>
        </w:rPr>
        <w:t>園</w:t>
      </w:r>
      <w:r w:rsidRPr="00721E79">
        <w:rPr>
          <w:rFonts w:hint="eastAsia"/>
        </w:rPr>
        <w:t>の許可なく他に雇用され、又は事業を行ってはならない。</w:t>
      </w:r>
    </w:p>
    <w:p w14:paraId="678E0B83" w14:textId="5150A974" w:rsidR="00F623B8" w:rsidRPr="00721E79" w:rsidRDefault="00F623B8" w:rsidP="00CF5E2F">
      <w:pPr>
        <w:pStyle w:val="a3"/>
        <w:ind w:leftChars="200" w:hangingChars="100" w:hanging="210"/>
      </w:pPr>
      <w:r w:rsidRPr="00721E79">
        <w:rPr>
          <w:rFonts w:hint="eastAsia"/>
        </w:rPr>
        <w:t>２　やむを得ない事情があり、兼業又は副業</w:t>
      </w:r>
      <w:r w:rsidR="00484EAE" w:rsidRPr="00721E79">
        <w:rPr>
          <w:rFonts w:hint="eastAsia"/>
        </w:rPr>
        <w:t>（以下、「兼業等」という。）を行う必要</w:t>
      </w:r>
      <w:r w:rsidRPr="00721E79">
        <w:rPr>
          <w:rFonts w:hint="eastAsia"/>
        </w:rPr>
        <w:t>がある場合は、</w:t>
      </w:r>
      <w:r w:rsidR="00DC6366" w:rsidRPr="00721E79">
        <w:rPr>
          <w:rFonts w:hint="eastAsia"/>
        </w:rPr>
        <w:t>園</w:t>
      </w:r>
      <w:r w:rsidRPr="00721E79">
        <w:rPr>
          <w:rFonts w:hint="eastAsia"/>
        </w:rPr>
        <w:t>に届</w:t>
      </w:r>
      <w:r w:rsidR="009A4F1A" w:rsidRPr="00721E79">
        <w:rPr>
          <w:rFonts w:hint="eastAsia"/>
        </w:rPr>
        <w:t>け</w:t>
      </w:r>
      <w:r w:rsidRPr="00721E79">
        <w:rPr>
          <w:rFonts w:hint="eastAsia"/>
        </w:rPr>
        <w:t>出て許可を得なければならない。</w:t>
      </w:r>
    </w:p>
    <w:p w14:paraId="4F5C866B" w14:textId="645F1969" w:rsidR="00F623B8" w:rsidRPr="00721E79" w:rsidRDefault="00F623B8" w:rsidP="00CF5E2F">
      <w:pPr>
        <w:pStyle w:val="a3"/>
        <w:ind w:leftChars="200" w:hangingChars="100" w:hanging="210"/>
      </w:pPr>
      <w:r w:rsidRPr="00721E79">
        <w:rPr>
          <w:rFonts w:hint="eastAsia"/>
        </w:rPr>
        <w:t>３　正職員の兼業</w:t>
      </w:r>
      <w:r w:rsidR="00484EAE" w:rsidRPr="00721E79">
        <w:rPr>
          <w:rFonts w:hint="eastAsia"/>
        </w:rPr>
        <w:t>等</w:t>
      </w:r>
      <w:r w:rsidRPr="00721E79">
        <w:rPr>
          <w:rFonts w:hint="eastAsia"/>
        </w:rPr>
        <w:t>が次の各号に該当</w:t>
      </w:r>
      <w:r w:rsidR="009A4F1A" w:rsidRPr="00721E79">
        <w:rPr>
          <w:rFonts w:hint="eastAsia"/>
        </w:rPr>
        <w:t>し又は該当する</w:t>
      </w:r>
      <w:r w:rsidR="00484EAE" w:rsidRPr="00721E79">
        <w:rPr>
          <w:rFonts w:hint="eastAsia"/>
        </w:rPr>
        <w:t>おそれがある</w:t>
      </w:r>
      <w:r w:rsidRPr="00721E79">
        <w:rPr>
          <w:rFonts w:hint="eastAsia"/>
        </w:rPr>
        <w:t>ときは、</w:t>
      </w:r>
      <w:r w:rsidR="00DC6366" w:rsidRPr="00721E79">
        <w:rPr>
          <w:rFonts w:hint="eastAsia"/>
        </w:rPr>
        <w:t>園</w:t>
      </w:r>
      <w:r w:rsidR="00497BF4" w:rsidRPr="00721E79">
        <w:rPr>
          <w:rFonts w:hint="eastAsia"/>
        </w:rPr>
        <w:t>は、これを禁止又は制限することができる</w:t>
      </w:r>
      <w:r w:rsidRPr="00721E79">
        <w:rPr>
          <w:rFonts w:hint="eastAsia"/>
        </w:rPr>
        <w:t>。</w:t>
      </w:r>
    </w:p>
    <w:p w14:paraId="1A431074" w14:textId="77777777" w:rsidR="00CF5E2F" w:rsidRDefault="00AA7051" w:rsidP="00415085">
      <w:pPr>
        <w:numPr>
          <w:ilvl w:val="0"/>
          <w:numId w:val="47"/>
        </w:numPr>
        <w:ind w:left="1418" w:hanging="709"/>
      </w:pPr>
      <w:r w:rsidRPr="00721E79">
        <w:rPr>
          <w:rFonts w:hint="eastAsia"/>
        </w:rPr>
        <w:t>就業時間と重複する場合又は</w:t>
      </w:r>
      <w:r w:rsidR="001B4909" w:rsidRPr="00721E79">
        <w:rPr>
          <w:rFonts w:hint="eastAsia"/>
        </w:rPr>
        <w:t>労務提供上の支障がある場合</w:t>
      </w:r>
    </w:p>
    <w:p w14:paraId="79706107" w14:textId="77777777" w:rsidR="00CF5E2F" w:rsidRDefault="001B4909" w:rsidP="00415085">
      <w:pPr>
        <w:numPr>
          <w:ilvl w:val="0"/>
          <w:numId w:val="47"/>
        </w:numPr>
        <w:ind w:left="1418" w:hanging="709"/>
      </w:pPr>
      <w:r w:rsidRPr="00721E79">
        <w:rPr>
          <w:rFonts w:hint="eastAsia"/>
        </w:rPr>
        <w:t>働き過ぎによって本人又は第三者の生命や健康を害する場合</w:t>
      </w:r>
    </w:p>
    <w:p w14:paraId="530320DD" w14:textId="77777777" w:rsidR="00CF5E2F" w:rsidRDefault="00484EAE" w:rsidP="00415085">
      <w:pPr>
        <w:numPr>
          <w:ilvl w:val="0"/>
          <w:numId w:val="47"/>
        </w:numPr>
        <w:ind w:left="1418" w:hanging="709"/>
      </w:pPr>
      <w:r w:rsidRPr="00721E79">
        <w:rPr>
          <w:rFonts w:hint="eastAsia"/>
        </w:rPr>
        <w:t>秘密保持に関する問題が生じる場合</w:t>
      </w:r>
    </w:p>
    <w:p w14:paraId="13C681D2" w14:textId="77777777" w:rsidR="00CF5E2F" w:rsidRDefault="00DC6366" w:rsidP="00415085">
      <w:pPr>
        <w:numPr>
          <w:ilvl w:val="0"/>
          <w:numId w:val="47"/>
        </w:numPr>
        <w:ind w:left="1418" w:hanging="709"/>
      </w:pPr>
      <w:r w:rsidRPr="00721E79">
        <w:rPr>
          <w:rFonts w:hint="eastAsia"/>
        </w:rPr>
        <w:t>園</w:t>
      </w:r>
      <w:r w:rsidR="00484EAE" w:rsidRPr="00721E79">
        <w:rPr>
          <w:rFonts w:hint="eastAsia"/>
        </w:rPr>
        <w:t>の名誉や信用を損ない、又は信頼関係を破壊する場合（</w:t>
      </w:r>
      <w:r w:rsidR="00F623B8" w:rsidRPr="00721E79">
        <w:rPr>
          <w:rFonts w:hint="eastAsia"/>
        </w:rPr>
        <w:t>兼業</w:t>
      </w:r>
      <w:r w:rsidR="00484EAE" w:rsidRPr="00721E79">
        <w:rPr>
          <w:rFonts w:hint="eastAsia"/>
        </w:rPr>
        <w:t>先の業務の</w:t>
      </w:r>
      <w:r w:rsidR="00F623B8" w:rsidRPr="00721E79">
        <w:rPr>
          <w:rFonts w:hint="eastAsia"/>
        </w:rPr>
        <w:t>態様</w:t>
      </w:r>
      <w:r w:rsidR="00484EAE" w:rsidRPr="00721E79">
        <w:rPr>
          <w:rFonts w:hint="eastAsia"/>
        </w:rPr>
        <w:t>や社会的イメージなど</w:t>
      </w:r>
      <w:r w:rsidR="00F623B8" w:rsidRPr="00721E79">
        <w:rPr>
          <w:rFonts w:hint="eastAsia"/>
        </w:rPr>
        <w:t>が</w:t>
      </w:r>
      <w:r w:rsidR="00484EAE" w:rsidRPr="00721E79">
        <w:rPr>
          <w:rFonts w:hint="eastAsia"/>
        </w:rPr>
        <w:t>教育機関としての</w:t>
      </w:r>
      <w:r w:rsidR="00E26018" w:rsidRPr="00721E79">
        <w:rPr>
          <w:rFonts w:hint="eastAsia"/>
        </w:rPr>
        <w:t>幼稚園</w:t>
      </w:r>
      <w:r w:rsidR="00F623B8" w:rsidRPr="00721E79">
        <w:rPr>
          <w:rFonts w:hint="eastAsia"/>
        </w:rPr>
        <w:t>の信用</w:t>
      </w:r>
      <w:r w:rsidR="00484EAE" w:rsidRPr="00721E79">
        <w:rPr>
          <w:rFonts w:hint="eastAsia"/>
        </w:rPr>
        <w:t>等</w:t>
      </w:r>
      <w:r w:rsidR="00F623B8" w:rsidRPr="00721E79">
        <w:rPr>
          <w:rFonts w:hint="eastAsia"/>
        </w:rPr>
        <w:t>を</w:t>
      </w:r>
      <w:r w:rsidR="00484EAE" w:rsidRPr="00721E79">
        <w:rPr>
          <w:rFonts w:hint="eastAsia"/>
        </w:rPr>
        <w:t>損なう</w:t>
      </w:r>
      <w:r w:rsidR="00F623B8" w:rsidRPr="00721E79">
        <w:rPr>
          <w:rFonts w:hint="eastAsia"/>
        </w:rPr>
        <w:t>おそれがある場合</w:t>
      </w:r>
      <w:r w:rsidR="00484EAE" w:rsidRPr="00721E79">
        <w:rPr>
          <w:rFonts w:hint="eastAsia"/>
        </w:rPr>
        <w:t>を含む。）</w:t>
      </w:r>
    </w:p>
    <w:p w14:paraId="248FE5E0" w14:textId="39E7FC4A" w:rsidR="00F623B8" w:rsidRPr="00721E79" w:rsidRDefault="00F623B8" w:rsidP="00415085">
      <w:pPr>
        <w:numPr>
          <w:ilvl w:val="0"/>
          <w:numId w:val="47"/>
        </w:numPr>
        <w:ind w:left="1418" w:hanging="709"/>
      </w:pPr>
      <w:r w:rsidRPr="00721E79">
        <w:rPr>
          <w:rFonts w:hint="eastAsia"/>
        </w:rPr>
        <w:t>その他兼業</w:t>
      </w:r>
      <w:r w:rsidR="00484EAE" w:rsidRPr="00721E79">
        <w:rPr>
          <w:rFonts w:hint="eastAsia"/>
        </w:rPr>
        <w:t>等</w:t>
      </w:r>
      <w:r w:rsidRPr="00721E79">
        <w:rPr>
          <w:rFonts w:hint="eastAsia"/>
        </w:rPr>
        <w:t>をすることにより、本人、</w:t>
      </w:r>
      <w:r w:rsidR="00DC6366" w:rsidRPr="00721E79">
        <w:rPr>
          <w:rFonts w:hint="eastAsia"/>
        </w:rPr>
        <w:t>園</w:t>
      </w:r>
      <w:r w:rsidRPr="00721E79">
        <w:rPr>
          <w:rFonts w:hint="eastAsia"/>
        </w:rPr>
        <w:t>又は第三者に害を及ぼすなど、許可することが</w:t>
      </w:r>
      <w:r w:rsidR="00484EAE" w:rsidRPr="00721E79">
        <w:rPr>
          <w:rFonts w:hint="eastAsia"/>
        </w:rPr>
        <w:t>適当</w:t>
      </w:r>
      <w:r w:rsidRPr="00721E79">
        <w:rPr>
          <w:rFonts w:hint="eastAsia"/>
        </w:rPr>
        <w:t>でないと思われる事情があるとき</w:t>
      </w:r>
    </w:p>
    <w:p w14:paraId="3F7275B4" w14:textId="6225E1B4" w:rsidR="00F623B8" w:rsidRPr="00721E79" w:rsidRDefault="00EC4039" w:rsidP="00CF5E2F">
      <w:pPr>
        <w:pStyle w:val="a3"/>
        <w:ind w:leftChars="200" w:hangingChars="100" w:hanging="210"/>
      </w:pPr>
      <w:r w:rsidRPr="00721E79">
        <w:rPr>
          <w:rFonts w:hint="eastAsia"/>
        </w:rPr>
        <w:t>４</w:t>
      </w:r>
      <w:r w:rsidR="00F14CDD" w:rsidRPr="00721E79">
        <w:rPr>
          <w:rFonts w:hint="eastAsia"/>
        </w:rPr>
        <w:t xml:space="preserve">　</w:t>
      </w:r>
      <w:r w:rsidR="001964C3" w:rsidRPr="00721E79">
        <w:rPr>
          <w:rFonts w:hint="eastAsia"/>
        </w:rPr>
        <w:t>第２項</w:t>
      </w:r>
      <w:r w:rsidR="00F14CDD" w:rsidRPr="00721E79">
        <w:rPr>
          <w:rFonts w:hint="eastAsia"/>
        </w:rPr>
        <w:t>により</w:t>
      </w:r>
      <w:r w:rsidR="00DC6366" w:rsidRPr="00721E79">
        <w:rPr>
          <w:rFonts w:hint="eastAsia"/>
        </w:rPr>
        <w:t>園</w:t>
      </w:r>
      <w:r w:rsidR="00F14CDD" w:rsidRPr="00721E79">
        <w:rPr>
          <w:rFonts w:hint="eastAsia"/>
        </w:rPr>
        <w:t>が兼業等を許可した場合であっても、当該兼業等が前</w:t>
      </w:r>
      <w:r w:rsidR="003A2497" w:rsidRPr="00721E79">
        <w:rPr>
          <w:rFonts w:hint="eastAsia"/>
        </w:rPr>
        <w:t>項</w:t>
      </w:r>
      <w:r w:rsidR="00F14CDD" w:rsidRPr="00721E79">
        <w:rPr>
          <w:rFonts w:hint="eastAsia"/>
        </w:rPr>
        <w:t>各号のいずれかに該当し問題が生じ</w:t>
      </w:r>
      <w:r w:rsidR="003A2497" w:rsidRPr="00721E79">
        <w:rPr>
          <w:rFonts w:hint="eastAsia"/>
        </w:rPr>
        <w:t>又は生じるおそれがあるとき</w:t>
      </w:r>
      <w:r w:rsidR="00F14CDD" w:rsidRPr="00721E79">
        <w:rPr>
          <w:rFonts w:hint="eastAsia"/>
        </w:rPr>
        <w:t>は、改めて本人と面接のうえ、兼業等に関する判断を行うものとする。</w:t>
      </w:r>
    </w:p>
    <w:p w14:paraId="251A3E21" w14:textId="77777777" w:rsidR="00EC4039" w:rsidRPr="001771B4" w:rsidRDefault="00EC4039" w:rsidP="00CE22E2">
      <w:pPr>
        <w:pStyle w:val="a3"/>
        <w:ind w:left="840" w:hangingChars="400" w:hanging="840"/>
      </w:pPr>
    </w:p>
    <w:p w14:paraId="7ACE3341" w14:textId="77777777" w:rsidR="00F61279" w:rsidRPr="00721E79" w:rsidRDefault="00F61279" w:rsidP="00CE22E2">
      <w:pPr>
        <w:pStyle w:val="a3"/>
        <w:ind w:left="840" w:hangingChars="400" w:hanging="840"/>
      </w:pPr>
      <w:r w:rsidRPr="00721E79">
        <w:rPr>
          <w:rFonts w:hint="eastAsia"/>
        </w:rPr>
        <w:t>（承認事項）</w:t>
      </w:r>
    </w:p>
    <w:p w14:paraId="53913874" w14:textId="77777777" w:rsidR="00F61279" w:rsidRPr="00721E79" w:rsidRDefault="00F61279" w:rsidP="00272DCE">
      <w:pPr>
        <w:pStyle w:val="a3"/>
        <w:numPr>
          <w:ilvl w:val="0"/>
          <w:numId w:val="1"/>
        </w:numPr>
        <w:ind w:left="720" w:firstLineChars="0" w:hanging="720"/>
      </w:pPr>
      <w:r w:rsidRPr="00721E79">
        <w:rPr>
          <w:rFonts w:hint="eastAsia"/>
        </w:rPr>
        <w:t xml:space="preserve">　次の各号のいずれかに該当するときは、事前に</w:t>
      </w:r>
      <w:r w:rsidR="00DC6366" w:rsidRPr="00721E79">
        <w:rPr>
          <w:rFonts w:hint="eastAsia"/>
        </w:rPr>
        <w:t>園</w:t>
      </w:r>
      <w:r w:rsidRPr="00721E79">
        <w:rPr>
          <w:rFonts w:hint="eastAsia"/>
        </w:rPr>
        <w:t>に届出て承認を得なければならない。</w:t>
      </w:r>
    </w:p>
    <w:p w14:paraId="53E0775A" w14:textId="77777777" w:rsidR="00CF5E2F" w:rsidRDefault="00F61279" w:rsidP="00415085">
      <w:pPr>
        <w:numPr>
          <w:ilvl w:val="0"/>
          <w:numId w:val="48"/>
        </w:numPr>
        <w:ind w:left="1418" w:hanging="709"/>
      </w:pPr>
      <w:r w:rsidRPr="00721E79">
        <w:rPr>
          <w:rFonts w:hint="eastAsia"/>
        </w:rPr>
        <w:t>日曜、祝祭日等休</w:t>
      </w:r>
      <w:r w:rsidR="00DC6366" w:rsidRPr="00721E79">
        <w:rPr>
          <w:rFonts w:hint="eastAsia"/>
        </w:rPr>
        <w:t>園</w:t>
      </w:r>
      <w:r w:rsidRPr="00721E79">
        <w:rPr>
          <w:rFonts w:hint="eastAsia"/>
        </w:rPr>
        <w:t>日に</w:t>
      </w:r>
      <w:r w:rsidR="00131CEC" w:rsidRPr="00721E79">
        <w:rPr>
          <w:rFonts w:hint="eastAsia"/>
        </w:rPr>
        <w:t>園児</w:t>
      </w:r>
      <w:r w:rsidRPr="00721E79">
        <w:rPr>
          <w:rFonts w:hint="eastAsia"/>
        </w:rPr>
        <w:t>又は保護者を招集し、又は</w:t>
      </w:r>
      <w:r w:rsidR="00131CEC" w:rsidRPr="00721E79">
        <w:rPr>
          <w:rFonts w:hint="eastAsia"/>
        </w:rPr>
        <w:t>園</w:t>
      </w:r>
      <w:r w:rsidRPr="00721E79">
        <w:rPr>
          <w:rFonts w:hint="eastAsia"/>
        </w:rPr>
        <w:t>外に引率するとき</w:t>
      </w:r>
    </w:p>
    <w:p w14:paraId="34DE86B2" w14:textId="77777777" w:rsidR="00CF5E2F" w:rsidRDefault="00F61279" w:rsidP="00415085">
      <w:pPr>
        <w:numPr>
          <w:ilvl w:val="0"/>
          <w:numId w:val="48"/>
        </w:numPr>
        <w:ind w:left="1418" w:hanging="709"/>
      </w:pPr>
      <w:r w:rsidRPr="00721E79">
        <w:rPr>
          <w:rFonts w:hint="eastAsia"/>
        </w:rPr>
        <w:t>所定の納金以外の金銭・物品を</w:t>
      </w:r>
      <w:r w:rsidR="00131CEC" w:rsidRPr="00721E79">
        <w:rPr>
          <w:rFonts w:hint="eastAsia"/>
        </w:rPr>
        <w:t>園児</w:t>
      </w:r>
      <w:r w:rsidRPr="00721E79">
        <w:rPr>
          <w:rFonts w:hint="eastAsia"/>
        </w:rPr>
        <w:t>の保護者より徴収するとき</w:t>
      </w:r>
    </w:p>
    <w:p w14:paraId="78FC23BB" w14:textId="77777777" w:rsidR="00CF5E2F" w:rsidRDefault="00F61279" w:rsidP="00415085">
      <w:pPr>
        <w:numPr>
          <w:ilvl w:val="0"/>
          <w:numId w:val="48"/>
        </w:numPr>
        <w:ind w:left="1418" w:hanging="709"/>
      </w:pPr>
      <w:r w:rsidRPr="00721E79">
        <w:rPr>
          <w:rFonts w:hint="eastAsia"/>
        </w:rPr>
        <w:t>公金品を</w:t>
      </w:r>
      <w:r w:rsidR="00131CEC" w:rsidRPr="00721E79">
        <w:rPr>
          <w:rFonts w:hint="eastAsia"/>
        </w:rPr>
        <w:t>園</w:t>
      </w:r>
      <w:r w:rsidRPr="00721E79">
        <w:rPr>
          <w:rFonts w:hint="eastAsia"/>
        </w:rPr>
        <w:t>外に持出し、又は私用のため借用しようとするとき</w:t>
      </w:r>
    </w:p>
    <w:p w14:paraId="104888DD" w14:textId="77777777" w:rsidR="00CF5E2F" w:rsidRDefault="00766996" w:rsidP="00415085">
      <w:pPr>
        <w:numPr>
          <w:ilvl w:val="0"/>
          <w:numId w:val="48"/>
        </w:numPr>
        <w:ind w:left="1418" w:hanging="709"/>
      </w:pPr>
      <w:r w:rsidRPr="00721E79">
        <w:rPr>
          <w:rFonts w:hint="eastAsia"/>
        </w:rPr>
        <w:t>日用携帯品以外の私物を持ち込もうとするとき</w:t>
      </w:r>
    </w:p>
    <w:p w14:paraId="70BF0FC3" w14:textId="77777777" w:rsidR="00CF5E2F" w:rsidRDefault="00E11ADC" w:rsidP="00415085">
      <w:pPr>
        <w:numPr>
          <w:ilvl w:val="0"/>
          <w:numId w:val="48"/>
        </w:numPr>
        <w:ind w:left="1418" w:hanging="709"/>
      </w:pPr>
      <w:r w:rsidRPr="00721E79">
        <w:rPr>
          <w:rFonts w:hint="eastAsia"/>
        </w:rPr>
        <w:t>勤務時間中に私用により面会又は電話等による外部との連絡をしようとするとき</w:t>
      </w:r>
    </w:p>
    <w:p w14:paraId="1FBE81DA" w14:textId="77777777" w:rsidR="00CF5E2F" w:rsidRDefault="00F623B8" w:rsidP="00415085">
      <w:pPr>
        <w:numPr>
          <w:ilvl w:val="0"/>
          <w:numId w:val="48"/>
        </w:numPr>
        <w:ind w:left="1418" w:hanging="709"/>
      </w:pPr>
      <w:r w:rsidRPr="00721E79">
        <w:rPr>
          <w:rFonts w:hint="eastAsia"/>
        </w:rPr>
        <w:t>理事長印、</w:t>
      </w:r>
      <w:r w:rsidR="00131CEC" w:rsidRPr="00721E79">
        <w:rPr>
          <w:rFonts w:hint="eastAsia"/>
        </w:rPr>
        <w:t>園</w:t>
      </w:r>
      <w:r w:rsidRPr="00721E79">
        <w:rPr>
          <w:rFonts w:hint="eastAsia"/>
        </w:rPr>
        <w:t>長印又は</w:t>
      </w:r>
      <w:r w:rsidR="00DC6366" w:rsidRPr="00721E79">
        <w:rPr>
          <w:rFonts w:hint="eastAsia"/>
        </w:rPr>
        <w:t>園</w:t>
      </w:r>
      <w:r w:rsidRPr="00721E79">
        <w:rPr>
          <w:rFonts w:hint="eastAsia"/>
        </w:rPr>
        <w:t>印</w:t>
      </w:r>
      <w:r w:rsidR="009A4F1A" w:rsidRPr="00721E79">
        <w:rPr>
          <w:rFonts w:hint="eastAsia"/>
        </w:rPr>
        <w:t>、園印</w:t>
      </w:r>
      <w:r w:rsidRPr="00721E79">
        <w:rPr>
          <w:rFonts w:hint="eastAsia"/>
        </w:rPr>
        <w:t>を使用するとき</w:t>
      </w:r>
    </w:p>
    <w:p w14:paraId="7FA65D8B" w14:textId="1960558B" w:rsidR="00F623B8" w:rsidRPr="00721E79" w:rsidRDefault="00F623B8" w:rsidP="00415085">
      <w:pPr>
        <w:numPr>
          <w:ilvl w:val="0"/>
          <w:numId w:val="48"/>
        </w:numPr>
        <w:ind w:left="1418" w:hanging="709"/>
      </w:pPr>
      <w:r w:rsidRPr="00721E79">
        <w:rPr>
          <w:rFonts w:hint="eastAsia"/>
        </w:rPr>
        <w:t>その他</w:t>
      </w:r>
      <w:r w:rsidR="00DC6366" w:rsidRPr="00721E79">
        <w:rPr>
          <w:rFonts w:hint="eastAsia"/>
        </w:rPr>
        <w:t>園</w:t>
      </w:r>
      <w:r w:rsidRPr="00721E79">
        <w:rPr>
          <w:rFonts w:hint="eastAsia"/>
        </w:rPr>
        <w:t>が承認を得るよう通達した事項を行うとき</w:t>
      </w:r>
    </w:p>
    <w:p w14:paraId="2C5FA112" w14:textId="77777777" w:rsidR="001B418E" w:rsidRPr="00721E79" w:rsidRDefault="001B418E" w:rsidP="00CE22E2">
      <w:pPr>
        <w:pStyle w:val="a3"/>
        <w:ind w:left="840" w:hangingChars="400" w:hanging="840"/>
      </w:pPr>
    </w:p>
    <w:p w14:paraId="6BB307E1" w14:textId="77777777" w:rsidR="00EB443D" w:rsidRPr="00721E79" w:rsidRDefault="00EB443D" w:rsidP="00EB443D">
      <w:pPr>
        <w:pStyle w:val="a3"/>
        <w:ind w:left="0" w:firstLineChars="0" w:firstLine="0"/>
      </w:pPr>
      <w:r w:rsidRPr="00721E79">
        <w:rPr>
          <w:rFonts w:hint="eastAsia"/>
        </w:rPr>
        <w:t>（施設、</w:t>
      </w:r>
      <w:r w:rsidR="00683C9A" w:rsidRPr="00721E79">
        <w:rPr>
          <w:rFonts w:hint="eastAsia"/>
        </w:rPr>
        <w:t>物品</w:t>
      </w:r>
      <w:r w:rsidRPr="00721E79">
        <w:rPr>
          <w:rFonts w:hint="eastAsia"/>
        </w:rPr>
        <w:t>等の利用上の服務）</w:t>
      </w:r>
    </w:p>
    <w:p w14:paraId="4E42227F" w14:textId="77777777" w:rsidR="00EB443D" w:rsidRPr="00721E79" w:rsidRDefault="00EB443D" w:rsidP="00EB443D">
      <w:pPr>
        <w:pStyle w:val="a3"/>
        <w:numPr>
          <w:ilvl w:val="0"/>
          <w:numId w:val="1"/>
        </w:numPr>
        <w:ind w:left="720" w:firstLineChars="0" w:hanging="720"/>
      </w:pPr>
      <w:r w:rsidRPr="00721E79">
        <w:rPr>
          <w:rFonts w:hint="eastAsia"/>
        </w:rPr>
        <w:lastRenderedPageBreak/>
        <w:t xml:space="preserve">　</w:t>
      </w:r>
      <w:r w:rsidR="00A132E0" w:rsidRPr="00721E79">
        <w:rPr>
          <w:rFonts w:hint="eastAsia"/>
        </w:rPr>
        <w:t>教</w:t>
      </w:r>
      <w:r w:rsidRPr="00721E79">
        <w:rPr>
          <w:rFonts w:hint="eastAsia"/>
        </w:rPr>
        <w:t>職員は、</w:t>
      </w:r>
      <w:r w:rsidR="00DC6366" w:rsidRPr="00721E79">
        <w:rPr>
          <w:rFonts w:hint="eastAsia"/>
        </w:rPr>
        <w:t>園</w:t>
      </w:r>
      <w:r w:rsidRPr="00721E79">
        <w:rPr>
          <w:rFonts w:hint="eastAsia"/>
        </w:rPr>
        <w:t>の施設及び</w:t>
      </w:r>
      <w:r w:rsidR="00683C9A" w:rsidRPr="00721E79">
        <w:rPr>
          <w:rFonts w:hint="eastAsia"/>
        </w:rPr>
        <w:t>物品</w:t>
      </w:r>
      <w:r w:rsidRPr="00721E79">
        <w:rPr>
          <w:rFonts w:hint="eastAsia"/>
        </w:rPr>
        <w:t>等を使用するにあたり、次の</w:t>
      </w:r>
      <w:r w:rsidR="00F623B8" w:rsidRPr="00721E79">
        <w:rPr>
          <w:rFonts w:hint="eastAsia"/>
        </w:rPr>
        <w:t>各号に掲げる</w:t>
      </w:r>
      <w:r w:rsidRPr="00721E79">
        <w:rPr>
          <w:rFonts w:hint="eastAsia"/>
        </w:rPr>
        <w:t>事項を遵守しなければならない。</w:t>
      </w:r>
    </w:p>
    <w:p w14:paraId="46D57754" w14:textId="77777777" w:rsidR="00CF5E2F" w:rsidRDefault="00EB443D" w:rsidP="00415085">
      <w:pPr>
        <w:numPr>
          <w:ilvl w:val="0"/>
          <w:numId w:val="49"/>
        </w:numPr>
        <w:ind w:left="1418" w:hanging="709"/>
      </w:pPr>
      <w:r w:rsidRPr="00721E79">
        <w:rPr>
          <w:rFonts w:hint="eastAsia"/>
        </w:rPr>
        <w:t>施設を愛護し、</w:t>
      </w:r>
      <w:r w:rsidR="00683C9A" w:rsidRPr="00721E79">
        <w:rPr>
          <w:rFonts w:hint="eastAsia"/>
        </w:rPr>
        <w:t>物品の</w:t>
      </w:r>
      <w:r w:rsidRPr="00721E79">
        <w:rPr>
          <w:rFonts w:hint="eastAsia"/>
        </w:rPr>
        <w:t>取扱いは丁寧にし、消耗品は節約に努めること</w:t>
      </w:r>
    </w:p>
    <w:p w14:paraId="21D5521B" w14:textId="77777777" w:rsidR="00CF5E2F" w:rsidRDefault="00DC6366" w:rsidP="00415085">
      <w:pPr>
        <w:numPr>
          <w:ilvl w:val="0"/>
          <w:numId w:val="49"/>
        </w:numPr>
        <w:ind w:left="1418" w:hanging="709"/>
      </w:pPr>
      <w:r w:rsidRPr="00721E79">
        <w:rPr>
          <w:rFonts w:hint="eastAsia"/>
        </w:rPr>
        <w:t>園</w:t>
      </w:r>
      <w:r w:rsidR="00EB443D" w:rsidRPr="00721E79">
        <w:rPr>
          <w:rFonts w:hint="eastAsia"/>
        </w:rPr>
        <w:t>の施設、設備、車両、備品等について、常に点検を怠らず、故障・欠陥その他の不具合を発見したときは、すみやかに</w:t>
      </w:r>
      <w:r w:rsidRPr="00721E79">
        <w:rPr>
          <w:rFonts w:hint="eastAsia"/>
        </w:rPr>
        <w:t>園</w:t>
      </w:r>
      <w:r w:rsidR="00EB443D" w:rsidRPr="00721E79">
        <w:rPr>
          <w:rFonts w:hint="eastAsia"/>
        </w:rPr>
        <w:t>に報告して善処すること</w:t>
      </w:r>
    </w:p>
    <w:p w14:paraId="2E554C54" w14:textId="77777777" w:rsidR="00CF5E2F" w:rsidRDefault="00DC6366" w:rsidP="00415085">
      <w:pPr>
        <w:numPr>
          <w:ilvl w:val="0"/>
          <w:numId w:val="49"/>
        </w:numPr>
        <w:ind w:left="1418" w:hanging="709"/>
      </w:pPr>
      <w:r w:rsidRPr="00721E79">
        <w:rPr>
          <w:rFonts w:hint="eastAsia"/>
        </w:rPr>
        <w:t>園</w:t>
      </w:r>
      <w:r w:rsidR="00131CEC" w:rsidRPr="00721E79">
        <w:rPr>
          <w:rFonts w:hint="eastAsia"/>
        </w:rPr>
        <w:t>の</w:t>
      </w:r>
      <w:r w:rsidR="00EB443D" w:rsidRPr="00721E79">
        <w:rPr>
          <w:rFonts w:hint="eastAsia"/>
        </w:rPr>
        <w:t>所有</w:t>
      </w:r>
      <w:r w:rsidR="00A60E81" w:rsidRPr="00721E79">
        <w:rPr>
          <w:rFonts w:hint="eastAsia"/>
        </w:rPr>
        <w:t>物</w:t>
      </w:r>
      <w:r w:rsidR="00EB443D" w:rsidRPr="00721E79">
        <w:rPr>
          <w:rFonts w:hint="eastAsia"/>
        </w:rPr>
        <w:t>は</w:t>
      </w:r>
      <w:r w:rsidR="00A60E81" w:rsidRPr="00721E79">
        <w:rPr>
          <w:rFonts w:hint="eastAsia"/>
        </w:rPr>
        <w:t>、</w:t>
      </w:r>
      <w:r w:rsidR="00EB443D" w:rsidRPr="00721E79">
        <w:rPr>
          <w:rFonts w:hint="eastAsia"/>
        </w:rPr>
        <w:t>業務以外の目的で使用しないこと</w:t>
      </w:r>
    </w:p>
    <w:p w14:paraId="4340298F" w14:textId="0F873748" w:rsidR="00CF5E2F" w:rsidRDefault="00A60E81" w:rsidP="00415085">
      <w:pPr>
        <w:numPr>
          <w:ilvl w:val="0"/>
          <w:numId w:val="49"/>
        </w:numPr>
        <w:ind w:left="1418" w:hanging="709"/>
      </w:pPr>
      <w:r w:rsidRPr="00721E79">
        <w:rPr>
          <w:rFonts w:hint="eastAsia"/>
        </w:rPr>
        <w:t>器具・</w:t>
      </w:r>
      <w:r w:rsidR="00EB443D" w:rsidRPr="00721E79">
        <w:rPr>
          <w:rFonts w:hint="eastAsia"/>
        </w:rPr>
        <w:t>用具、備え付け諸表簿類は</w:t>
      </w:r>
      <w:r w:rsidRPr="00721E79">
        <w:rPr>
          <w:rFonts w:hint="eastAsia"/>
        </w:rPr>
        <w:t>、</w:t>
      </w:r>
      <w:r w:rsidR="00EB443D" w:rsidRPr="00721E79">
        <w:rPr>
          <w:rFonts w:hint="eastAsia"/>
        </w:rPr>
        <w:t>出納を明確にし、所定の場所に保管すること</w:t>
      </w:r>
    </w:p>
    <w:p w14:paraId="26B9CD3D" w14:textId="77777777" w:rsidR="00CF5E2F" w:rsidRDefault="00EB443D" w:rsidP="00415085">
      <w:pPr>
        <w:numPr>
          <w:ilvl w:val="0"/>
          <w:numId w:val="49"/>
        </w:numPr>
        <w:ind w:left="1418" w:hanging="709"/>
      </w:pPr>
      <w:r w:rsidRPr="00721E79">
        <w:rPr>
          <w:rFonts w:hint="eastAsia"/>
        </w:rPr>
        <w:t>名簿、</w:t>
      </w:r>
      <w:r w:rsidR="00F623B8" w:rsidRPr="00721E79">
        <w:rPr>
          <w:rFonts w:hint="eastAsia"/>
        </w:rPr>
        <w:t>各種</w:t>
      </w:r>
      <w:r w:rsidRPr="00721E79">
        <w:rPr>
          <w:rFonts w:hint="eastAsia"/>
        </w:rPr>
        <w:t>記録簿その他</w:t>
      </w:r>
      <w:r w:rsidR="00131CEC" w:rsidRPr="00721E79">
        <w:rPr>
          <w:rFonts w:hint="eastAsia"/>
        </w:rPr>
        <w:t>園児等</w:t>
      </w:r>
      <w:r w:rsidRPr="00721E79">
        <w:rPr>
          <w:rFonts w:hint="eastAsia"/>
        </w:rPr>
        <w:t>の個人情報を含むものについては、</w:t>
      </w:r>
      <w:r w:rsidR="003D06EF" w:rsidRPr="00721E79">
        <w:rPr>
          <w:rFonts w:hint="eastAsia"/>
        </w:rPr>
        <w:t>汚損、</w:t>
      </w:r>
      <w:r w:rsidR="00A60E81" w:rsidRPr="00721E79">
        <w:rPr>
          <w:rFonts w:hint="eastAsia"/>
        </w:rPr>
        <w:t>き損、</w:t>
      </w:r>
      <w:r w:rsidRPr="00721E79">
        <w:rPr>
          <w:rFonts w:hint="eastAsia"/>
        </w:rPr>
        <w:t>紛失や情報漏えい</w:t>
      </w:r>
      <w:r w:rsidR="00A60E81" w:rsidRPr="00721E79">
        <w:rPr>
          <w:rFonts w:hint="eastAsia"/>
        </w:rPr>
        <w:t>等の事故</w:t>
      </w:r>
      <w:r w:rsidRPr="00721E79">
        <w:rPr>
          <w:rFonts w:hint="eastAsia"/>
        </w:rPr>
        <w:t>が起こらぬよう、特に取扱いを</w:t>
      </w:r>
      <w:r w:rsidR="00F623B8" w:rsidRPr="00721E79">
        <w:rPr>
          <w:rFonts w:hint="eastAsia"/>
        </w:rPr>
        <w:t>慎重</w:t>
      </w:r>
      <w:r w:rsidRPr="00721E79">
        <w:rPr>
          <w:rFonts w:hint="eastAsia"/>
        </w:rPr>
        <w:t>にすること</w:t>
      </w:r>
    </w:p>
    <w:p w14:paraId="5C97E4CA" w14:textId="41035774" w:rsidR="00EB443D" w:rsidRPr="00721E79" w:rsidRDefault="00DC6366" w:rsidP="00415085">
      <w:pPr>
        <w:numPr>
          <w:ilvl w:val="0"/>
          <w:numId w:val="49"/>
        </w:numPr>
        <w:ind w:left="1418" w:hanging="709"/>
      </w:pPr>
      <w:r w:rsidRPr="00721E79">
        <w:rPr>
          <w:rFonts w:hint="eastAsia"/>
        </w:rPr>
        <w:t>園</w:t>
      </w:r>
      <w:r w:rsidR="00EB443D" w:rsidRPr="00721E79">
        <w:rPr>
          <w:rFonts w:hint="eastAsia"/>
        </w:rPr>
        <w:t>の敷地・建物等の施設は、業務以外の目的で利用又は使用しないこと。ただし、教職員同士の交流、自主的活動等の目的で使用する場合は、事前に</w:t>
      </w:r>
      <w:r w:rsidR="00131CEC" w:rsidRPr="00721E79">
        <w:rPr>
          <w:rFonts w:hint="eastAsia"/>
        </w:rPr>
        <w:t>園長</w:t>
      </w:r>
      <w:r w:rsidR="00EB443D" w:rsidRPr="00721E79">
        <w:rPr>
          <w:rFonts w:hint="eastAsia"/>
        </w:rPr>
        <w:t>に申し出ることにより許可することがある</w:t>
      </w:r>
    </w:p>
    <w:p w14:paraId="4A30EEA7" w14:textId="77777777" w:rsidR="00EB443D" w:rsidRPr="00721E79" w:rsidRDefault="00EB443D" w:rsidP="00CE22E2">
      <w:pPr>
        <w:pStyle w:val="a3"/>
        <w:ind w:left="840" w:hangingChars="400" w:hanging="840"/>
      </w:pPr>
    </w:p>
    <w:p w14:paraId="52404B44" w14:textId="77777777" w:rsidR="001771C7" w:rsidRPr="00721E79" w:rsidRDefault="001771C7" w:rsidP="00CE22E2">
      <w:pPr>
        <w:pStyle w:val="a3"/>
        <w:ind w:left="840" w:hangingChars="400" w:hanging="840"/>
      </w:pPr>
      <w:r w:rsidRPr="00721E79">
        <w:rPr>
          <w:rFonts w:hint="eastAsia"/>
        </w:rPr>
        <w:t>（パソコン</w:t>
      </w:r>
      <w:r w:rsidR="00E11ADC" w:rsidRPr="00721E79">
        <w:rPr>
          <w:rFonts w:hint="eastAsia"/>
        </w:rPr>
        <w:t>等</w:t>
      </w:r>
      <w:r w:rsidR="0096256D" w:rsidRPr="00721E79">
        <w:rPr>
          <w:rFonts w:hint="eastAsia"/>
        </w:rPr>
        <w:t>情報端末の取扱</w:t>
      </w:r>
      <w:r w:rsidRPr="00721E79">
        <w:rPr>
          <w:rFonts w:hint="eastAsia"/>
        </w:rPr>
        <w:t>）</w:t>
      </w:r>
    </w:p>
    <w:p w14:paraId="07945E4D" w14:textId="77777777" w:rsidR="00CF3833" w:rsidRPr="00721E79" w:rsidRDefault="00CF3833" w:rsidP="00272DCE">
      <w:pPr>
        <w:pStyle w:val="a3"/>
        <w:numPr>
          <w:ilvl w:val="0"/>
          <w:numId w:val="1"/>
        </w:numPr>
        <w:ind w:left="720" w:firstLineChars="0" w:hanging="720"/>
      </w:pPr>
      <w:r w:rsidRPr="00721E79">
        <w:rPr>
          <w:rFonts w:hint="eastAsia"/>
        </w:rPr>
        <w:t xml:space="preserve">　</w:t>
      </w:r>
      <w:r w:rsidR="00A132E0" w:rsidRPr="00721E79">
        <w:rPr>
          <w:rFonts w:hint="eastAsia"/>
        </w:rPr>
        <w:t>教</w:t>
      </w:r>
      <w:r w:rsidR="00C14B0E" w:rsidRPr="00721E79">
        <w:rPr>
          <w:rFonts w:hint="eastAsia"/>
        </w:rPr>
        <w:t>職員は</w:t>
      </w:r>
      <w:r w:rsidRPr="00721E79">
        <w:rPr>
          <w:rFonts w:hint="eastAsia"/>
        </w:rPr>
        <w:t>、</w:t>
      </w:r>
      <w:r w:rsidR="00C14B0E" w:rsidRPr="00721E79">
        <w:rPr>
          <w:rFonts w:hint="eastAsia"/>
        </w:rPr>
        <w:t>パソコン</w:t>
      </w:r>
      <w:r w:rsidR="00E11ADC" w:rsidRPr="00721E79">
        <w:rPr>
          <w:rFonts w:hint="eastAsia"/>
        </w:rPr>
        <w:t>、タブレット、スマートフォン</w:t>
      </w:r>
      <w:r w:rsidR="00913FF7" w:rsidRPr="00721E79">
        <w:rPr>
          <w:rFonts w:hint="eastAsia"/>
        </w:rPr>
        <w:t>及び</w:t>
      </w:r>
      <w:r w:rsidR="00C14B0E" w:rsidRPr="00721E79">
        <w:rPr>
          <w:rFonts w:hint="eastAsia"/>
        </w:rPr>
        <w:t>その他の情報端末</w:t>
      </w:r>
      <w:bookmarkStart w:id="8" w:name="_Hlk28875523"/>
      <w:r w:rsidR="00913FF7" w:rsidRPr="00721E79">
        <w:rPr>
          <w:rFonts w:hint="eastAsia"/>
        </w:rPr>
        <w:t>（以下「パソコン等」という。）</w:t>
      </w:r>
      <w:bookmarkEnd w:id="8"/>
      <w:r w:rsidR="00C14B0E" w:rsidRPr="00721E79">
        <w:rPr>
          <w:rFonts w:hint="eastAsia"/>
        </w:rPr>
        <w:t>を使用するにあたり、次に掲げる事項を遵守し、ネットワーク環境の維持及び</w:t>
      </w:r>
      <w:r w:rsidRPr="00721E79">
        <w:rPr>
          <w:rFonts w:hint="eastAsia"/>
        </w:rPr>
        <w:t>情報セキュリティ</w:t>
      </w:r>
      <w:r w:rsidR="0096256D" w:rsidRPr="00721E79">
        <w:rPr>
          <w:rFonts w:hint="eastAsia"/>
        </w:rPr>
        <w:t>ー</w:t>
      </w:r>
      <w:r w:rsidR="00C14B0E" w:rsidRPr="00721E79">
        <w:rPr>
          <w:rFonts w:hint="eastAsia"/>
        </w:rPr>
        <w:t>の確保に努めなければならない。</w:t>
      </w:r>
      <w:bookmarkStart w:id="9" w:name="_Hlk28875363"/>
    </w:p>
    <w:p w14:paraId="0928C698" w14:textId="77777777" w:rsidR="00CF5E2F" w:rsidRDefault="00DC6366" w:rsidP="00415085">
      <w:pPr>
        <w:numPr>
          <w:ilvl w:val="0"/>
          <w:numId w:val="50"/>
        </w:numPr>
        <w:ind w:left="1418" w:hanging="709"/>
      </w:pPr>
      <w:r w:rsidRPr="00721E79">
        <w:rPr>
          <w:rFonts w:hint="eastAsia"/>
        </w:rPr>
        <w:t>園</w:t>
      </w:r>
      <w:r w:rsidR="00563C54" w:rsidRPr="00721E79">
        <w:rPr>
          <w:rFonts w:hint="eastAsia"/>
        </w:rPr>
        <w:t>所有の</w:t>
      </w:r>
      <w:r w:rsidR="00C14B0E" w:rsidRPr="00721E79">
        <w:rPr>
          <w:rFonts w:hint="eastAsia"/>
        </w:rPr>
        <w:t>パソコン</w:t>
      </w:r>
      <w:r w:rsidR="00913FF7" w:rsidRPr="00721E79">
        <w:rPr>
          <w:rFonts w:hint="eastAsia"/>
        </w:rPr>
        <w:t>等</w:t>
      </w:r>
      <w:r w:rsidR="009742E4" w:rsidRPr="00721E79">
        <w:rPr>
          <w:rFonts w:hint="eastAsia"/>
        </w:rPr>
        <w:t>は、原則として業務利用に限るものとし、私</w:t>
      </w:r>
      <w:r w:rsidR="00563C54" w:rsidRPr="00721E79">
        <w:rPr>
          <w:rFonts w:hint="eastAsia"/>
        </w:rPr>
        <w:t>的利用</w:t>
      </w:r>
      <w:r w:rsidR="009742E4" w:rsidRPr="00721E79">
        <w:rPr>
          <w:rFonts w:hint="eastAsia"/>
        </w:rPr>
        <w:t>してはならない</w:t>
      </w:r>
    </w:p>
    <w:p w14:paraId="15F0CCEC" w14:textId="77777777" w:rsidR="00CF5E2F" w:rsidRDefault="00DC6366" w:rsidP="00415085">
      <w:pPr>
        <w:numPr>
          <w:ilvl w:val="0"/>
          <w:numId w:val="50"/>
        </w:numPr>
        <w:ind w:left="1418" w:hanging="709"/>
      </w:pPr>
      <w:r w:rsidRPr="00721E79">
        <w:rPr>
          <w:rFonts w:hint="eastAsia"/>
        </w:rPr>
        <w:t>園</w:t>
      </w:r>
      <w:r w:rsidR="0096256D" w:rsidRPr="00721E79">
        <w:rPr>
          <w:rFonts w:hint="eastAsia"/>
        </w:rPr>
        <w:t>の許可なく</w:t>
      </w:r>
      <w:r w:rsidR="00C14B0E" w:rsidRPr="00721E79">
        <w:rPr>
          <w:rFonts w:hint="eastAsia"/>
        </w:rPr>
        <w:t>個人所有のパソコン</w:t>
      </w:r>
      <w:r w:rsidR="00913FF7" w:rsidRPr="00721E79">
        <w:rPr>
          <w:rFonts w:hint="eastAsia"/>
        </w:rPr>
        <w:t>等</w:t>
      </w:r>
      <w:r w:rsidR="00C14B0E" w:rsidRPr="00721E79">
        <w:rPr>
          <w:rFonts w:hint="eastAsia"/>
        </w:rPr>
        <w:t>を業務に使用し</w:t>
      </w:r>
      <w:r w:rsidR="005646FF" w:rsidRPr="00721E79">
        <w:rPr>
          <w:rFonts w:hint="eastAsia"/>
        </w:rPr>
        <w:t>てはならない</w:t>
      </w:r>
    </w:p>
    <w:p w14:paraId="7922B6BB" w14:textId="77777777" w:rsidR="00CF5E2F" w:rsidRDefault="00DC6366" w:rsidP="00415085">
      <w:pPr>
        <w:numPr>
          <w:ilvl w:val="0"/>
          <w:numId w:val="50"/>
        </w:numPr>
        <w:ind w:left="1418" w:hanging="709"/>
      </w:pPr>
      <w:r w:rsidRPr="00721E79">
        <w:rPr>
          <w:rFonts w:hint="eastAsia"/>
        </w:rPr>
        <w:t>園</w:t>
      </w:r>
      <w:r w:rsidR="00913FF7" w:rsidRPr="00721E79">
        <w:rPr>
          <w:rFonts w:hint="eastAsia"/>
        </w:rPr>
        <w:t>の許可なく</w:t>
      </w:r>
      <w:r w:rsidR="0096256D" w:rsidRPr="00721E79">
        <w:rPr>
          <w:rFonts w:hint="eastAsia"/>
        </w:rPr>
        <w:t>個人所有の</w:t>
      </w:r>
      <w:r w:rsidR="00913FF7" w:rsidRPr="00721E79">
        <w:rPr>
          <w:rFonts w:hint="eastAsia"/>
        </w:rPr>
        <w:t>パソコン、</w:t>
      </w:r>
      <w:r w:rsidR="0096256D" w:rsidRPr="00721E79">
        <w:rPr>
          <w:rFonts w:hint="eastAsia"/>
        </w:rPr>
        <w:t>情報端末、</w:t>
      </w:r>
      <w:r w:rsidR="00913FF7" w:rsidRPr="00721E79">
        <w:rPr>
          <w:rFonts w:hint="eastAsia"/>
        </w:rPr>
        <w:t>ＵＳＢ等を</w:t>
      </w:r>
      <w:r w:rsidRPr="00721E79">
        <w:rPr>
          <w:rFonts w:hint="eastAsia"/>
        </w:rPr>
        <w:t>園</w:t>
      </w:r>
      <w:r w:rsidR="00913FF7" w:rsidRPr="00721E79">
        <w:rPr>
          <w:rFonts w:hint="eastAsia"/>
        </w:rPr>
        <w:t>のネットワーク又は</w:t>
      </w:r>
      <w:r w:rsidRPr="00721E79">
        <w:rPr>
          <w:rFonts w:hint="eastAsia"/>
        </w:rPr>
        <w:t>園</w:t>
      </w:r>
      <w:r w:rsidR="00913FF7" w:rsidRPr="00721E79">
        <w:rPr>
          <w:rFonts w:hint="eastAsia"/>
        </w:rPr>
        <w:t>のパソコン等に接続し</w:t>
      </w:r>
      <w:r w:rsidR="005646FF" w:rsidRPr="00721E79">
        <w:rPr>
          <w:rFonts w:hint="eastAsia"/>
        </w:rPr>
        <w:t>てはならない</w:t>
      </w:r>
    </w:p>
    <w:p w14:paraId="658C9ED7" w14:textId="77777777" w:rsidR="00CF5E2F" w:rsidRDefault="0096256D" w:rsidP="00415085">
      <w:pPr>
        <w:numPr>
          <w:ilvl w:val="0"/>
          <w:numId w:val="50"/>
        </w:numPr>
        <w:ind w:left="1418" w:hanging="709"/>
      </w:pPr>
      <w:r w:rsidRPr="00721E79">
        <w:rPr>
          <w:rFonts w:hint="eastAsia"/>
        </w:rPr>
        <w:t>セキュリティーソフト</w:t>
      </w:r>
      <w:r w:rsidR="00683C9A" w:rsidRPr="00721E79">
        <w:rPr>
          <w:rFonts w:hint="eastAsia"/>
        </w:rPr>
        <w:t>は、</w:t>
      </w:r>
      <w:r w:rsidRPr="00721E79">
        <w:rPr>
          <w:rFonts w:hint="eastAsia"/>
        </w:rPr>
        <w:t>適正に運用</w:t>
      </w:r>
      <w:r w:rsidR="00F623B8" w:rsidRPr="00721E79">
        <w:rPr>
          <w:rFonts w:hint="eastAsia"/>
        </w:rPr>
        <w:t>管理</w:t>
      </w:r>
      <w:r w:rsidRPr="00721E79">
        <w:rPr>
          <w:rFonts w:hint="eastAsia"/>
        </w:rPr>
        <w:t>すること</w:t>
      </w:r>
    </w:p>
    <w:p w14:paraId="52F935CD" w14:textId="77777777" w:rsidR="00CF5E2F" w:rsidRDefault="00913FF7" w:rsidP="00415085">
      <w:pPr>
        <w:numPr>
          <w:ilvl w:val="0"/>
          <w:numId w:val="50"/>
        </w:numPr>
        <w:ind w:left="1418" w:hanging="709"/>
      </w:pPr>
      <w:r w:rsidRPr="00721E79">
        <w:rPr>
          <w:rFonts w:hint="eastAsia"/>
        </w:rPr>
        <w:t>業務に使用するパソコン等には、情報管理上問題が発生する可能性があるソフトウェア</w:t>
      </w:r>
      <w:r w:rsidR="005646FF" w:rsidRPr="00721E79">
        <w:rPr>
          <w:rFonts w:hint="eastAsia"/>
        </w:rPr>
        <w:t>・アプリ等（以下「ソフト等」という。）</w:t>
      </w:r>
      <w:r w:rsidRPr="00721E79">
        <w:rPr>
          <w:rFonts w:hint="eastAsia"/>
        </w:rPr>
        <w:t>又は業務に関係のないソフト</w:t>
      </w:r>
      <w:r w:rsidR="005646FF" w:rsidRPr="00721E79">
        <w:rPr>
          <w:rFonts w:hint="eastAsia"/>
        </w:rPr>
        <w:t>等</w:t>
      </w:r>
      <w:r w:rsidRPr="00721E79">
        <w:rPr>
          <w:rFonts w:hint="eastAsia"/>
        </w:rPr>
        <w:t>をインストールし</w:t>
      </w:r>
      <w:r w:rsidR="005646FF" w:rsidRPr="00721E79">
        <w:rPr>
          <w:rFonts w:hint="eastAsia"/>
        </w:rPr>
        <w:t>てはならず、新たなソフト等をインストールする場合には、</w:t>
      </w:r>
      <w:r w:rsidR="00DC6366" w:rsidRPr="00721E79">
        <w:rPr>
          <w:rFonts w:hint="eastAsia"/>
        </w:rPr>
        <w:t>園</w:t>
      </w:r>
      <w:r w:rsidR="005646FF" w:rsidRPr="00721E79">
        <w:rPr>
          <w:rFonts w:hint="eastAsia"/>
        </w:rPr>
        <w:t>の許可を得て行うこと</w:t>
      </w:r>
    </w:p>
    <w:p w14:paraId="3BAC8154" w14:textId="77777777" w:rsidR="00CF5E2F" w:rsidRDefault="00563C54" w:rsidP="00415085">
      <w:pPr>
        <w:numPr>
          <w:ilvl w:val="0"/>
          <w:numId w:val="50"/>
        </w:numPr>
        <w:ind w:left="1418" w:hanging="709"/>
      </w:pPr>
      <w:r w:rsidRPr="00721E79">
        <w:rPr>
          <w:rFonts w:hint="eastAsia"/>
        </w:rPr>
        <w:t>業務に関係のないホームページに意図的にアクセスし</w:t>
      </w:r>
      <w:r w:rsidR="00D72C15" w:rsidRPr="00721E79">
        <w:rPr>
          <w:rFonts w:hint="eastAsia"/>
        </w:rPr>
        <w:t>てはならない</w:t>
      </w:r>
    </w:p>
    <w:p w14:paraId="7C423681" w14:textId="6B97DAA9" w:rsidR="00913FF7" w:rsidRPr="00721E79" w:rsidRDefault="00913FF7" w:rsidP="00415085">
      <w:pPr>
        <w:numPr>
          <w:ilvl w:val="0"/>
          <w:numId w:val="50"/>
        </w:numPr>
        <w:ind w:left="1418" w:hanging="709"/>
      </w:pPr>
      <w:r w:rsidRPr="00721E79">
        <w:rPr>
          <w:rFonts w:hint="eastAsia"/>
        </w:rPr>
        <w:t>アクセス</w:t>
      </w:r>
      <w:r w:rsidR="00AB79CC" w:rsidRPr="00721E79">
        <w:rPr>
          <w:rFonts w:hint="eastAsia"/>
        </w:rPr>
        <w:t>を</w:t>
      </w:r>
      <w:r w:rsidRPr="00721E79">
        <w:rPr>
          <w:rFonts w:hint="eastAsia"/>
        </w:rPr>
        <w:t>制限</w:t>
      </w:r>
      <w:r w:rsidR="00AB79CC" w:rsidRPr="00721E79">
        <w:rPr>
          <w:rFonts w:hint="eastAsia"/>
        </w:rPr>
        <w:t>する必要の</w:t>
      </w:r>
      <w:r w:rsidRPr="00721E79">
        <w:rPr>
          <w:rFonts w:hint="eastAsia"/>
        </w:rPr>
        <w:t>ある</w:t>
      </w:r>
      <w:r w:rsidR="005C243D" w:rsidRPr="00721E79">
        <w:rPr>
          <w:rFonts w:hint="eastAsia"/>
        </w:rPr>
        <w:t>もの</w:t>
      </w:r>
      <w:r w:rsidRPr="00721E79">
        <w:rPr>
          <w:rFonts w:hint="eastAsia"/>
        </w:rPr>
        <w:t>については、パスワードを設定し、適正に運用すること</w:t>
      </w:r>
    </w:p>
    <w:p w14:paraId="1331F2D8" w14:textId="16E455D8" w:rsidR="001771C7" w:rsidRPr="00721E79" w:rsidRDefault="00CF3833" w:rsidP="00CF5E2F">
      <w:pPr>
        <w:pStyle w:val="a3"/>
        <w:ind w:leftChars="200" w:hangingChars="100" w:hanging="210"/>
      </w:pPr>
      <w:r w:rsidRPr="00721E79">
        <w:rPr>
          <w:rFonts w:hint="eastAsia"/>
        </w:rPr>
        <w:t xml:space="preserve">２　</w:t>
      </w:r>
      <w:r w:rsidR="00DC6366" w:rsidRPr="00721E79">
        <w:rPr>
          <w:rFonts w:hint="eastAsia"/>
        </w:rPr>
        <w:t>園</w:t>
      </w:r>
      <w:r w:rsidRPr="00721E79">
        <w:rPr>
          <w:rFonts w:hint="eastAsia"/>
        </w:rPr>
        <w:t>は、</w:t>
      </w:r>
      <w:r w:rsidR="00913FF7" w:rsidRPr="00721E79">
        <w:rPr>
          <w:rFonts w:hint="eastAsia"/>
        </w:rPr>
        <w:t>情報セキュリティーの確保</w:t>
      </w:r>
      <w:r w:rsidR="0096256D" w:rsidRPr="00721E79">
        <w:rPr>
          <w:rFonts w:hint="eastAsia"/>
        </w:rPr>
        <w:t>その他の必要に応じて、教職員が使用するパソコン等</w:t>
      </w:r>
      <w:r w:rsidR="00725658" w:rsidRPr="00721E79">
        <w:rPr>
          <w:rFonts w:hint="eastAsia"/>
        </w:rPr>
        <w:t>やＵＳＢその他の外部電子記憶媒体に保存された情報</w:t>
      </w:r>
      <w:r w:rsidR="0096256D" w:rsidRPr="00721E79">
        <w:rPr>
          <w:rFonts w:hint="eastAsia"/>
        </w:rPr>
        <w:t>を閲覧し、又はメール・インターネット</w:t>
      </w:r>
      <w:r w:rsidR="00725658" w:rsidRPr="00721E79">
        <w:rPr>
          <w:rFonts w:hint="eastAsia"/>
        </w:rPr>
        <w:t>等</w:t>
      </w:r>
      <w:r w:rsidR="0096256D" w:rsidRPr="00721E79">
        <w:rPr>
          <w:rFonts w:hint="eastAsia"/>
        </w:rPr>
        <w:t>の使用状況</w:t>
      </w:r>
      <w:r w:rsidR="00563C54" w:rsidRPr="00721E79">
        <w:rPr>
          <w:rFonts w:hint="eastAsia"/>
        </w:rPr>
        <w:t>や内容</w:t>
      </w:r>
      <w:r w:rsidR="0096256D" w:rsidRPr="00721E79">
        <w:rPr>
          <w:rFonts w:hint="eastAsia"/>
        </w:rPr>
        <w:t>等をモニタリングすることができる。</w:t>
      </w:r>
    </w:p>
    <w:bookmarkEnd w:id="9"/>
    <w:p w14:paraId="7E3E053B" w14:textId="77777777" w:rsidR="00951575" w:rsidRPr="00721E79" w:rsidRDefault="00951575" w:rsidP="00CE22E2">
      <w:pPr>
        <w:pStyle w:val="a3"/>
        <w:ind w:left="840" w:hangingChars="400" w:hanging="840"/>
      </w:pPr>
    </w:p>
    <w:p w14:paraId="2C5BB48D" w14:textId="77777777" w:rsidR="001771C7" w:rsidRPr="00721E79" w:rsidRDefault="001771C7" w:rsidP="00CE22E2">
      <w:pPr>
        <w:pStyle w:val="a3"/>
        <w:ind w:left="840" w:hangingChars="400" w:hanging="840"/>
      </w:pPr>
      <w:r w:rsidRPr="00721E79">
        <w:rPr>
          <w:rFonts w:hint="eastAsia"/>
        </w:rPr>
        <w:lastRenderedPageBreak/>
        <w:t>（</w:t>
      </w:r>
      <w:r w:rsidR="005A5275" w:rsidRPr="00721E79">
        <w:rPr>
          <w:rFonts w:hint="eastAsia"/>
        </w:rPr>
        <w:t>インターネット、</w:t>
      </w:r>
      <w:r w:rsidR="00AA010C" w:rsidRPr="00721E79">
        <w:rPr>
          <w:rFonts w:hint="eastAsia"/>
        </w:rPr>
        <w:t>ＳＮＳ等の利用に関する遵守</w:t>
      </w:r>
      <w:r w:rsidR="009607F4" w:rsidRPr="00721E79">
        <w:rPr>
          <w:rFonts w:hint="eastAsia"/>
        </w:rPr>
        <w:t>事項</w:t>
      </w:r>
      <w:r w:rsidRPr="00721E79">
        <w:rPr>
          <w:rFonts w:hint="eastAsia"/>
        </w:rPr>
        <w:t>）</w:t>
      </w:r>
    </w:p>
    <w:p w14:paraId="552A5279" w14:textId="77777777" w:rsidR="001771C7" w:rsidRPr="00721E79" w:rsidRDefault="003E6455" w:rsidP="00272DCE">
      <w:pPr>
        <w:pStyle w:val="a3"/>
        <w:numPr>
          <w:ilvl w:val="0"/>
          <w:numId w:val="1"/>
        </w:numPr>
        <w:ind w:left="720" w:firstLineChars="0" w:hanging="720"/>
      </w:pPr>
      <w:r w:rsidRPr="00721E79">
        <w:rPr>
          <w:rFonts w:hint="eastAsia"/>
        </w:rPr>
        <w:t xml:space="preserve">　</w:t>
      </w:r>
      <w:r w:rsidR="00A132E0" w:rsidRPr="00721E79">
        <w:rPr>
          <w:rFonts w:hint="eastAsia"/>
        </w:rPr>
        <w:t>教</w:t>
      </w:r>
      <w:r w:rsidR="00A07CA8" w:rsidRPr="00721E79">
        <w:rPr>
          <w:rFonts w:hint="eastAsia"/>
        </w:rPr>
        <w:t>職員</w:t>
      </w:r>
      <w:r w:rsidR="003963AB" w:rsidRPr="00721E79">
        <w:rPr>
          <w:rFonts w:hint="eastAsia"/>
        </w:rPr>
        <w:t>が</w:t>
      </w:r>
      <w:r w:rsidR="00A07CA8" w:rsidRPr="00721E79">
        <w:rPr>
          <w:rFonts w:hint="eastAsia"/>
        </w:rPr>
        <w:t>インターネットやＳＮＳその他の</w:t>
      </w:r>
      <w:r w:rsidR="003963AB" w:rsidRPr="00721E79">
        <w:rPr>
          <w:rFonts w:hint="eastAsia"/>
        </w:rPr>
        <w:t>情報公開</w:t>
      </w:r>
      <w:r w:rsidR="00A07CA8" w:rsidRPr="00721E79">
        <w:rPr>
          <w:rFonts w:hint="eastAsia"/>
        </w:rPr>
        <w:t>媒体</w:t>
      </w:r>
      <w:r w:rsidR="00B25215" w:rsidRPr="00721E79">
        <w:rPr>
          <w:rFonts w:hint="eastAsia"/>
        </w:rPr>
        <w:t>を利用</w:t>
      </w:r>
      <w:r w:rsidR="009607F4" w:rsidRPr="00721E79">
        <w:rPr>
          <w:rFonts w:hint="eastAsia"/>
        </w:rPr>
        <w:t>して</w:t>
      </w:r>
      <w:r w:rsidR="00A60E81" w:rsidRPr="00721E79">
        <w:rPr>
          <w:rFonts w:hint="eastAsia"/>
        </w:rPr>
        <w:t>書き込み、</w:t>
      </w:r>
      <w:r w:rsidR="009607F4" w:rsidRPr="00721E79">
        <w:rPr>
          <w:rFonts w:hint="eastAsia"/>
        </w:rPr>
        <w:t>発信</w:t>
      </w:r>
      <w:r w:rsidR="00A60E81" w:rsidRPr="00721E79">
        <w:rPr>
          <w:rFonts w:hint="eastAsia"/>
        </w:rPr>
        <w:t>、掲示、公開等（以下</w:t>
      </w:r>
      <w:r w:rsidR="00247CC6" w:rsidRPr="00721E79">
        <w:rPr>
          <w:rFonts w:hint="eastAsia"/>
        </w:rPr>
        <w:t>、</w:t>
      </w:r>
      <w:r w:rsidR="00A60E81" w:rsidRPr="00721E79">
        <w:rPr>
          <w:rFonts w:hint="eastAsia"/>
        </w:rPr>
        <w:t>「</w:t>
      </w:r>
      <w:r w:rsidR="00247CC6" w:rsidRPr="00721E79">
        <w:rPr>
          <w:rFonts w:hint="eastAsia"/>
        </w:rPr>
        <w:t>発信</w:t>
      </w:r>
      <w:r w:rsidR="00A60E81" w:rsidRPr="00721E79">
        <w:rPr>
          <w:rFonts w:hint="eastAsia"/>
        </w:rPr>
        <w:t>等」という。）を</w:t>
      </w:r>
      <w:r w:rsidR="00A05233" w:rsidRPr="00721E79">
        <w:rPr>
          <w:rFonts w:hint="eastAsia"/>
        </w:rPr>
        <w:t>行う</w:t>
      </w:r>
      <w:r w:rsidR="003963AB" w:rsidRPr="00721E79">
        <w:rPr>
          <w:rFonts w:hint="eastAsia"/>
        </w:rPr>
        <w:t>場合は、</w:t>
      </w:r>
      <w:r w:rsidR="005C243D" w:rsidRPr="00721E79">
        <w:rPr>
          <w:rFonts w:hint="eastAsia"/>
        </w:rPr>
        <w:t>個人情報はもとより</w:t>
      </w:r>
      <w:r w:rsidR="00247CC6" w:rsidRPr="00721E79">
        <w:rPr>
          <w:rFonts w:hint="eastAsia"/>
        </w:rPr>
        <w:t>プライバシー等の保護及び</w:t>
      </w:r>
      <w:r w:rsidR="00AA010C" w:rsidRPr="00721E79">
        <w:rPr>
          <w:rFonts w:hint="eastAsia"/>
        </w:rPr>
        <w:t>社会</w:t>
      </w:r>
      <w:r w:rsidR="00247CC6" w:rsidRPr="00721E79">
        <w:rPr>
          <w:rFonts w:hint="eastAsia"/>
        </w:rPr>
        <w:t>への</w:t>
      </w:r>
      <w:r w:rsidR="00B817A3" w:rsidRPr="00721E79">
        <w:rPr>
          <w:rFonts w:hint="eastAsia"/>
        </w:rPr>
        <w:t>拡散力・</w:t>
      </w:r>
      <w:r w:rsidR="00AA010C" w:rsidRPr="00721E79">
        <w:rPr>
          <w:rFonts w:hint="eastAsia"/>
        </w:rPr>
        <w:t>影響力</w:t>
      </w:r>
      <w:r w:rsidR="005C243D" w:rsidRPr="00721E79">
        <w:rPr>
          <w:rFonts w:hint="eastAsia"/>
        </w:rPr>
        <w:t>の大きさ</w:t>
      </w:r>
      <w:r w:rsidR="00247CC6" w:rsidRPr="00721E79">
        <w:rPr>
          <w:rFonts w:hint="eastAsia"/>
        </w:rPr>
        <w:t>等</w:t>
      </w:r>
      <w:r w:rsidR="00AA010C" w:rsidRPr="00721E79">
        <w:rPr>
          <w:rFonts w:hint="eastAsia"/>
        </w:rPr>
        <w:t>を鑑み、</w:t>
      </w:r>
      <w:r w:rsidR="009607F4" w:rsidRPr="00721E79">
        <w:rPr>
          <w:rFonts w:hint="eastAsia"/>
        </w:rPr>
        <w:t>次の各号のいずれかに該当するものについては、</w:t>
      </w:r>
      <w:r w:rsidR="00247CC6" w:rsidRPr="00721E79">
        <w:rPr>
          <w:rFonts w:hint="eastAsia"/>
        </w:rPr>
        <w:t>発信</w:t>
      </w:r>
      <w:r w:rsidR="00A60E81" w:rsidRPr="00721E79">
        <w:rPr>
          <w:rFonts w:hint="eastAsia"/>
        </w:rPr>
        <w:t>等を</w:t>
      </w:r>
      <w:r w:rsidR="00B25215" w:rsidRPr="00721E79">
        <w:rPr>
          <w:rFonts w:hint="eastAsia"/>
        </w:rPr>
        <w:t>してはならない。</w:t>
      </w:r>
      <w:r w:rsidR="00B0252F" w:rsidRPr="00721E79">
        <w:rPr>
          <w:rFonts w:hint="eastAsia"/>
        </w:rPr>
        <w:t>ただし、</w:t>
      </w:r>
      <w:r w:rsidR="00DC6366" w:rsidRPr="00721E79">
        <w:rPr>
          <w:rFonts w:hint="eastAsia"/>
        </w:rPr>
        <w:t>園</w:t>
      </w:r>
      <w:r w:rsidR="00B0252F" w:rsidRPr="00721E79">
        <w:rPr>
          <w:rFonts w:hint="eastAsia"/>
        </w:rPr>
        <w:t>が許可したものについてはこの限りでない。</w:t>
      </w:r>
    </w:p>
    <w:p w14:paraId="46665396" w14:textId="77777777" w:rsidR="00CF5E2F" w:rsidRDefault="00DC6366" w:rsidP="00415085">
      <w:pPr>
        <w:numPr>
          <w:ilvl w:val="0"/>
          <w:numId w:val="51"/>
        </w:numPr>
        <w:ind w:left="1418" w:hanging="709"/>
      </w:pPr>
      <w:r w:rsidRPr="00721E79">
        <w:rPr>
          <w:rFonts w:hint="eastAsia"/>
        </w:rPr>
        <w:t>園</w:t>
      </w:r>
      <w:r w:rsidR="00A07CA8" w:rsidRPr="00721E79">
        <w:rPr>
          <w:rFonts w:hint="eastAsia"/>
        </w:rPr>
        <w:t>の信用を失墜させるような</w:t>
      </w:r>
      <w:r w:rsidR="004560AC" w:rsidRPr="00721E79">
        <w:rPr>
          <w:rFonts w:hint="eastAsia"/>
        </w:rPr>
        <w:t>内容のもの</w:t>
      </w:r>
    </w:p>
    <w:p w14:paraId="48533692" w14:textId="77777777" w:rsidR="00CF5E2F" w:rsidRDefault="00DC6366" w:rsidP="00415085">
      <w:pPr>
        <w:numPr>
          <w:ilvl w:val="0"/>
          <w:numId w:val="51"/>
        </w:numPr>
        <w:ind w:left="1418" w:hanging="709"/>
      </w:pPr>
      <w:r w:rsidRPr="00721E79">
        <w:rPr>
          <w:rFonts w:hint="eastAsia"/>
        </w:rPr>
        <w:t>園</w:t>
      </w:r>
      <w:r w:rsidR="00B0252F" w:rsidRPr="00721E79">
        <w:rPr>
          <w:rFonts w:hint="eastAsia"/>
        </w:rPr>
        <w:t>の教職員、</w:t>
      </w:r>
      <w:r w:rsidR="00131CEC" w:rsidRPr="00721E79">
        <w:rPr>
          <w:rFonts w:hint="eastAsia"/>
        </w:rPr>
        <w:t>園児</w:t>
      </w:r>
      <w:r w:rsidR="00B0252F" w:rsidRPr="00721E79">
        <w:rPr>
          <w:rFonts w:hint="eastAsia"/>
        </w:rPr>
        <w:t>や家族、</w:t>
      </w:r>
      <w:r w:rsidR="003E6B6F" w:rsidRPr="00721E79">
        <w:rPr>
          <w:rFonts w:hint="eastAsia"/>
        </w:rPr>
        <w:t>取引先など</w:t>
      </w:r>
      <w:r w:rsidRPr="00721E79">
        <w:rPr>
          <w:rFonts w:hint="eastAsia"/>
        </w:rPr>
        <w:t>園</w:t>
      </w:r>
      <w:r w:rsidR="00B0252F" w:rsidRPr="00721E79">
        <w:rPr>
          <w:rFonts w:hint="eastAsia"/>
        </w:rPr>
        <w:t>に関係する者</w:t>
      </w:r>
      <w:r w:rsidR="001B418E" w:rsidRPr="00721E79">
        <w:rPr>
          <w:rFonts w:hint="eastAsia"/>
        </w:rPr>
        <w:t>に関する情報</w:t>
      </w:r>
    </w:p>
    <w:p w14:paraId="381DCBDD" w14:textId="77777777" w:rsidR="00CF5E2F" w:rsidRDefault="00DC6366" w:rsidP="00415085">
      <w:pPr>
        <w:numPr>
          <w:ilvl w:val="0"/>
          <w:numId w:val="51"/>
        </w:numPr>
        <w:ind w:left="1418" w:hanging="709"/>
      </w:pPr>
      <w:r w:rsidRPr="00721E79">
        <w:rPr>
          <w:rFonts w:hint="eastAsia"/>
        </w:rPr>
        <w:t>園</w:t>
      </w:r>
      <w:r w:rsidR="00B25215" w:rsidRPr="00721E79">
        <w:rPr>
          <w:rFonts w:hint="eastAsia"/>
        </w:rPr>
        <w:t>のロゴやシンボル</w:t>
      </w:r>
      <w:r w:rsidR="003963AB" w:rsidRPr="00721E79">
        <w:rPr>
          <w:rFonts w:hint="eastAsia"/>
        </w:rPr>
        <w:t>、施設</w:t>
      </w:r>
      <w:r w:rsidR="00B25215" w:rsidRPr="00721E79">
        <w:rPr>
          <w:rFonts w:hint="eastAsia"/>
        </w:rPr>
        <w:t>その他</w:t>
      </w:r>
      <w:r w:rsidRPr="00721E79">
        <w:rPr>
          <w:rFonts w:hint="eastAsia"/>
        </w:rPr>
        <w:t>園</w:t>
      </w:r>
      <w:r w:rsidR="00B25215" w:rsidRPr="00721E79">
        <w:rPr>
          <w:rFonts w:hint="eastAsia"/>
        </w:rPr>
        <w:t>が</w:t>
      </w:r>
      <w:r w:rsidR="00DB28C1" w:rsidRPr="00721E79">
        <w:rPr>
          <w:rFonts w:hint="eastAsia"/>
        </w:rPr>
        <w:t>識別</w:t>
      </w:r>
      <w:r w:rsidR="00B25215" w:rsidRPr="00721E79">
        <w:rPr>
          <w:rFonts w:hint="eastAsia"/>
        </w:rPr>
        <w:t>できるような</w:t>
      </w:r>
      <w:r w:rsidR="003963AB" w:rsidRPr="00721E79">
        <w:rPr>
          <w:rFonts w:hint="eastAsia"/>
        </w:rPr>
        <w:t>図画</w:t>
      </w:r>
    </w:p>
    <w:p w14:paraId="325093A3" w14:textId="77777777" w:rsidR="00CF5E2F" w:rsidRDefault="00131CEC" w:rsidP="00415085">
      <w:pPr>
        <w:numPr>
          <w:ilvl w:val="0"/>
          <w:numId w:val="51"/>
        </w:numPr>
        <w:ind w:left="1418" w:hanging="709"/>
      </w:pPr>
      <w:r w:rsidRPr="00721E79">
        <w:rPr>
          <w:rFonts w:hint="eastAsia"/>
        </w:rPr>
        <w:t>園児</w:t>
      </w:r>
      <w:r w:rsidR="003963AB" w:rsidRPr="00721E79">
        <w:rPr>
          <w:rFonts w:hint="eastAsia"/>
        </w:rPr>
        <w:t>、教職員その他</w:t>
      </w:r>
      <w:r w:rsidR="00DC6366" w:rsidRPr="00721E79">
        <w:rPr>
          <w:rFonts w:hint="eastAsia"/>
        </w:rPr>
        <w:t>園</w:t>
      </w:r>
      <w:r w:rsidR="003963AB" w:rsidRPr="00721E79">
        <w:rPr>
          <w:rFonts w:hint="eastAsia"/>
        </w:rPr>
        <w:t>に関係する個人</w:t>
      </w:r>
      <w:r w:rsidR="00DB28C1" w:rsidRPr="00721E79">
        <w:rPr>
          <w:rFonts w:hint="eastAsia"/>
        </w:rPr>
        <w:t>又は</w:t>
      </w:r>
      <w:r w:rsidR="00DC6366" w:rsidRPr="00721E79">
        <w:rPr>
          <w:rFonts w:hint="eastAsia"/>
        </w:rPr>
        <w:t>園</w:t>
      </w:r>
      <w:r w:rsidR="003E6B6F" w:rsidRPr="00721E79">
        <w:rPr>
          <w:rFonts w:hint="eastAsia"/>
        </w:rPr>
        <w:t>を</w:t>
      </w:r>
      <w:r w:rsidR="003963AB" w:rsidRPr="00721E79">
        <w:rPr>
          <w:rFonts w:hint="eastAsia"/>
        </w:rPr>
        <w:t>判別</w:t>
      </w:r>
      <w:r w:rsidR="001B418E" w:rsidRPr="00721E79">
        <w:rPr>
          <w:rFonts w:hint="eastAsia"/>
        </w:rPr>
        <w:t>・推認</w:t>
      </w:r>
      <w:r w:rsidR="003E6B6F" w:rsidRPr="00721E79">
        <w:rPr>
          <w:rFonts w:hint="eastAsia"/>
        </w:rPr>
        <w:t>することが</w:t>
      </w:r>
      <w:r w:rsidR="003963AB" w:rsidRPr="00721E79">
        <w:rPr>
          <w:rFonts w:hint="eastAsia"/>
        </w:rPr>
        <w:t>できるような</w:t>
      </w:r>
      <w:r w:rsidR="001B418E" w:rsidRPr="00721E79">
        <w:rPr>
          <w:rFonts w:hint="eastAsia"/>
        </w:rPr>
        <w:t>情報</w:t>
      </w:r>
    </w:p>
    <w:p w14:paraId="63FCC3AE" w14:textId="77777777" w:rsidR="00CF5E2F" w:rsidRDefault="0099037B" w:rsidP="00415085">
      <w:pPr>
        <w:numPr>
          <w:ilvl w:val="0"/>
          <w:numId w:val="51"/>
        </w:numPr>
        <w:ind w:left="1418" w:hanging="709"/>
      </w:pPr>
      <w:r w:rsidRPr="00721E79">
        <w:rPr>
          <w:rFonts w:hint="eastAsia"/>
        </w:rPr>
        <w:t>著作権、商標権、肖像権その他第三者の利益を侵害する内容のもの</w:t>
      </w:r>
    </w:p>
    <w:p w14:paraId="25D47304" w14:textId="77777777" w:rsidR="00CF5E2F" w:rsidRDefault="00E26018" w:rsidP="00415085">
      <w:pPr>
        <w:numPr>
          <w:ilvl w:val="0"/>
          <w:numId w:val="51"/>
        </w:numPr>
        <w:ind w:left="1418" w:hanging="709"/>
      </w:pPr>
      <w:r w:rsidRPr="00721E79">
        <w:rPr>
          <w:rFonts w:hint="eastAsia"/>
        </w:rPr>
        <w:t>幼稚園</w:t>
      </w:r>
      <w:r w:rsidR="00314269" w:rsidRPr="00721E79">
        <w:rPr>
          <w:rFonts w:hint="eastAsia"/>
        </w:rPr>
        <w:t>の</w:t>
      </w:r>
      <w:r w:rsidR="004560AC" w:rsidRPr="00721E79">
        <w:rPr>
          <w:rFonts w:hint="eastAsia"/>
        </w:rPr>
        <w:t>教職員</w:t>
      </w:r>
      <w:r w:rsidR="0099037B" w:rsidRPr="00721E79">
        <w:rPr>
          <w:rFonts w:hint="eastAsia"/>
        </w:rPr>
        <w:t>としての品位を疑わせるような暴言、冒涜、過激な言葉遣いによる記述</w:t>
      </w:r>
      <w:r w:rsidR="004560AC" w:rsidRPr="00721E79">
        <w:rPr>
          <w:rFonts w:hint="eastAsia"/>
        </w:rPr>
        <w:t>、</w:t>
      </w:r>
      <w:r w:rsidR="0099037B" w:rsidRPr="00721E79">
        <w:rPr>
          <w:rFonts w:hint="eastAsia"/>
        </w:rPr>
        <w:t>又は破廉恥な画像等</w:t>
      </w:r>
    </w:p>
    <w:p w14:paraId="2273D6DB" w14:textId="77777777" w:rsidR="00CF5E2F" w:rsidRDefault="00A60E81" w:rsidP="00415085">
      <w:pPr>
        <w:numPr>
          <w:ilvl w:val="0"/>
          <w:numId w:val="51"/>
        </w:numPr>
        <w:ind w:left="1418" w:hanging="709"/>
      </w:pPr>
      <w:r w:rsidRPr="00721E79">
        <w:rPr>
          <w:rFonts w:hint="eastAsia"/>
        </w:rPr>
        <w:t>教職員間の調和や秩序を乱し、又は不快感や不信感を醸成する</w:t>
      </w:r>
      <w:r w:rsidR="001B418E" w:rsidRPr="00721E79">
        <w:rPr>
          <w:rFonts w:hint="eastAsia"/>
        </w:rPr>
        <w:t>ような情報</w:t>
      </w:r>
    </w:p>
    <w:p w14:paraId="3D821F53" w14:textId="238AE4AF" w:rsidR="0099037B" w:rsidRPr="00721E79" w:rsidRDefault="0099037B" w:rsidP="00415085">
      <w:pPr>
        <w:numPr>
          <w:ilvl w:val="0"/>
          <w:numId w:val="51"/>
        </w:numPr>
        <w:ind w:left="1418" w:hanging="709"/>
      </w:pPr>
      <w:r w:rsidRPr="00721E79">
        <w:rPr>
          <w:rFonts w:hint="eastAsia"/>
        </w:rPr>
        <w:t>その他直接的</w:t>
      </w:r>
      <w:r w:rsidR="00B0252F" w:rsidRPr="00721E79">
        <w:rPr>
          <w:rFonts w:hint="eastAsia"/>
        </w:rPr>
        <w:t>か間接的かを問わず、</w:t>
      </w:r>
      <w:r w:rsidR="00DC6366" w:rsidRPr="00721E79">
        <w:rPr>
          <w:rFonts w:hint="eastAsia"/>
        </w:rPr>
        <w:t>園</w:t>
      </w:r>
      <w:r w:rsidR="00B0252F" w:rsidRPr="00721E79">
        <w:rPr>
          <w:rFonts w:hint="eastAsia"/>
        </w:rPr>
        <w:t>の不利益となるような事項</w:t>
      </w:r>
    </w:p>
    <w:p w14:paraId="43F87983" w14:textId="56CAD302" w:rsidR="004560AC" w:rsidRPr="00721E79" w:rsidRDefault="00B0252F" w:rsidP="00CF5E2F">
      <w:pPr>
        <w:pStyle w:val="a3"/>
        <w:ind w:leftChars="200" w:hangingChars="100" w:hanging="210"/>
      </w:pPr>
      <w:r w:rsidRPr="00721E79">
        <w:rPr>
          <w:rFonts w:hint="eastAsia"/>
        </w:rPr>
        <w:t xml:space="preserve">２　</w:t>
      </w:r>
      <w:r w:rsidR="00A132E0" w:rsidRPr="00721E79">
        <w:rPr>
          <w:rFonts w:hint="eastAsia"/>
        </w:rPr>
        <w:t>教</w:t>
      </w:r>
      <w:r w:rsidR="004560AC" w:rsidRPr="00721E79">
        <w:rPr>
          <w:rFonts w:hint="eastAsia"/>
        </w:rPr>
        <w:t>職員は、インターネット等を通じ、自らが発信した情報が極めて広範囲に拡散する可能性があることを考慮し、特に職務に関連する事項についてはできる限り書き込み等を控え、アカウントに鍵をかけるなどの配慮をすること</w:t>
      </w:r>
    </w:p>
    <w:p w14:paraId="2E5A5F92" w14:textId="73218C4B" w:rsidR="00AA010C" w:rsidRPr="00721E79" w:rsidRDefault="004560AC" w:rsidP="00CF5E2F">
      <w:pPr>
        <w:pStyle w:val="a3"/>
        <w:ind w:leftChars="200" w:hangingChars="100" w:hanging="210"/>
      </w:pPr>
      <w:r w:rsidRPr="00721E79">
        <w:rPr>
          <w:rFonts w:hint="eastAsia"/>
        </w:rPr>
        <w:t xml:space="preserve">３　</w:t>
      </w:r>
      <w:r w:rsidR="00A132E0" w:rsidRPr="00721E79">
        <w:rPr>
          <w:rFonts w:hint="eastAsia"/>
        </w:rPr>
        <w:t>教</w:t>
      </w:r>
      <w:r w:rsidRPr="00721E79">
        <w:rPr>
          <w:rFonts w:hint="eastAsia"/>
        </w:rPr>
        <w:t>職員は、第１項各号の</w:t>
      </w:r>
      <w:r w:rsidR="00247CC6" w:rsidRPr="00721E79">
        <w:rPr>
          <w:rFonts w:hint="eastAsia"/>
        </w:rPr>
        <w:t>いずれか</w:t>
      </w:r>
      <w:r w:rsidRPr="00721E79">
        <w:rPr>
          <w:rFonts w:hint="eastAsia"/>
        </w:rPr>
        <w:t>に</w:t>
      </w:r>
      <w:r w:rsidR="00B0252F" w:rsidRPr="00721E79">
        <w:rPr>
          <w:rFonts w:hint="eastAsia"/>
        </w:rPr>
        <w:t>該当する</w:t>
      </w:r>
      <w:r w:rsidR="009607F4" w:rsidRPr="00721E79">
        <w:rPr>
          <w:rFonts w:hint="eastAsia"/>
        </w:rPr>
        <w:t>ような</w:t>
      </w:r>
      <w:r w:rsidR="00B0252F" w:rsidRPr="00721E79">
        <w:rPr>
          <w:rFonts w:hint="eastAsia"/>
        </w:rPr>
        <w:t>書き込み等を</w:t>
      </w:r>
      <w:r w:rsidR="003E6B6F" w:rsidRPr="00721E79">
        <w:rPr>
          <w:rFonts w:hint="eastAsia"/>
        </w:rPr>
        <w:t>自ら</w:t>
      </w:r>
      <w:r w:rsidR="00B0252F" w:rsidRPr="00721E79">
        <w:rPr>
          <w:rFonts w:hint="eastAsia"/>
        </w:rPr>
        <w:t>行ってしまった</w:t>
      </w:r>
      <w:r w:rsidR="009607F4" w:rsidRPr="00721E79">
        <w:rPr>
          <w:rFonts w:hint="eastAsia"/>
        </w:rPr>
        <w:t>とき及び</w:t>
      </w:r>
      <w:r w:rsidR="00AA010C" w:rsidRPr="00721E79">
        <w:rPr>
          <w:rFonts w:hint="eastAsia"/>
        </w:rPr>
        <w:t>他の</w:t>
      </w:r>
      <w:r w:rsidR="009607F4" w:rsidRPr="00721E79">
        <w:rPr>
          <w:rFonts w:hint="eastAsia"/>
        </w:rPr>
        <w:t>教</w:t>
      </w:r>
      <w:r w:rsidR="00AA010C" w:rsidRPr="00721E79">
        <w:rPr>
          <w:rFonts w:hint="eastAsia"/>
        </w:rPr>
        <w:t>職員が</w:t>
      </w:r>
      <w:r w:rsidR="009607F4" w:rsidRPr="00721E79">
        <w:rPr>
          <w:rFonts w:hint="eastAsia"/>
        </w:rPr>
        <w:t>前</w:t>
      </w:r>
      <w:r w:rsidR="00AA010C" w:rsidRPr="00721E79">
        <w:rPr>
          <w:rFonts w:hint="eastAsia"/>
        </w:rPr>
        <w:t>項に該当する書き込み等を行っていることを</w:t>
      </w:r>
      <w:r w:rsidR="003E6B6F" w:rsidRPr="00721E79">
        <w:rPr>
          <w:rFonts w:hint="eastAsia"/>
        </w:rPr>
        <w:t>知った</w:t>
      </w:r>
      <w:r w:rsidR="00AA010C" w:rsidRPr="00721E79">
        <w:rPr>
          <w:rFonts w:hint="eastAsia"/>
        </w:rPr>
        <w:t>ときは、直ちに</w:t>
      </w:r>
      <w:r w:rsidR="00DC6366" w:rsidRPr="00721E79">
        <w:rPr>
          <w:rFonts w:hint="eastAsia"/>
        </w:rPr>
        <w:t>園</w:t>
      </w:r>
      <w:r w:rsidR="00AA010C" w:rsidRPr="00721E79">
        <w:rPr>
          <w:rFonts w:hint="eastAsia"/>
        </w:rPr>
        <w:t>に報告し</w:t>
      </w:r>
      <w:r w:rsidR="00E26018" w:rsidRPr="00721E79">
        <w:rPr>
          <w:rFonts w:hint="eastAsia"/>
        </w:rPr>
        <w:t>、</w:t>
      </w:r>
      <w:r w:rsidR="00131CEC" w:rsidRPr="00721E79">
        <w:rPr>
          <w:rFonts w:hint="eastAsia"/>
        </w:rPr>
        <w:t>指示に従い</w:t>
      </w:r>
      <w:r w:rsidR="00E26018" w:rsidRPr="00721E79">
        <w:rPr>
          <w:rFonts w:hint="eastAsia"/>
        </w:rPr>
        <w:t>善処し</w:t>
      </w:r>
      <w:r w:rsidR="009607F4" w:rsidRPr="00721E79">
        <w:rPr>
          <w:rFonts w:hint="eastAsia"/>
        </w:rPr>
        <w:t>なければ</w:t>
      </w:r>
      <w:r w:rsidR="00AA010C" w:rsidRPr="00721E79">
        <w:rPr>
          <w:rFonts w:hint="eastAsia"/>
        </w:rPr>
        <w:t>ならない。</w:t>
      </w:r>
    </w:p>
    <w:p w14:paraId="5C113ABB" w14:textId="77777777" w:rsidR="00AA7051" w:rsidRPr="00882815" w:rsidRDefault="00AA7051" w:rsidP="00AA7051">
      <w:pPr>
        <w:pStyle w:val="a3"/>
        <w:ind w:left="840" w:hangingChars="400" w:hanging="840"/>
      </w:pPr>
    </w:p>
    <w:p w14:paraId="1C06F7D8" w14:textId="77777777" w:rsidR="00AA7051" w:rsidRPr="00721E79" w:rsidRDefault="00AA7051" w:rsidP="00AA7051">
      <w:pPr>
        <w:pStyle w:val="a3"/>
        <w:ind w:left="840" w:hangingChars="400" w:hanging="840"/>
      </w:pPr>
      <w:r w:rsidRPr="00721E79">
        <w:rPr>
          <w:rFonts w:hint="eastAsia"/>
        </w:rPr>
        <w:t>（出退勤）</w:t>
      </w:r>
    </w:p>
    <w:p w14:paraId="525EE020" w14:textId="77777777" w:rsidR="00AA7051" w:rsidRPr="00721E79" w:rsidRDefault="00AA7051" w:rsidP="00272DCE">
      <w:pPr>
        <w:pStyle w:val="a3"/>
        <w:numPr>
          <w:ilvl w:val="0"/>
          <w:numId w:val="1"/>
        </w:numPr>
        <w:ind w:left="720" w:firstLineChars="0" w:hanging="720"/>
      </w:pPr>
      <w:r w:rsidRPr="00721E79">
        <w:rPr>
          <w:rFonts w:hint="eastAsia"/>
        </w:rPr>
        <w:t xml:space="preserve">　</w:t>
      </w:r>
      <w:r w:rsidR="00A132E0" w:rsidRPr="00721E79">
        <w:rPr>
          <w:rFonts w:hint="eastAsia"/>
        </w:rPr>
        <w:t>教</w:t>
      </w:r>
      <w:r w:rsidRPr="00721E79">
        <w:rPr>
          <w:rFonts w:hint="eastAsia"/>
        </w:rPr>
        <w:t>職員は、定められた方法により、自らの始業・終業の時刻その他勤怠管理に必要な事項を</w:t>
      </w:r>
      <w:r w:rsidR="00E11ADC" w:rsidRPr="00721E79">
        <w:rPr>
          <w:rFonts w:hint="eastAsia"/>
        </w:rPr>
        <w:t>適性に</w:t>
      </w:r>
      <w:r w:rsidRPr="00721E79">
        <w:rPr>
          <w:rFonts w:hint="eastAsia"/>
        </w:rPr>
        <w:t>記録しなければならない。</w:t>
      </w:r>
    </w:p>
    <w:p w14:paraId="1CC9107B" w14:textId="0483B3EC" w:rsidR="00AA7051" w:rsidRPr="00721E79" w:rsidRDefault="00AA7051" w:rsidP="00CF5E2F">
      <w:pPr>
        <w:pStyle w:val="a3"/>
        <w:ind w:leftChars="200" w:hangingChars="100" w:hanging="210"/>
      </w:pPr>
      <w:r w:rsidRPr="00721E79">
        <w:rPr>
          <w:rFonts w:hint="eastAsia"/>
        </w:rPr>
        <w:t>２　始業時刻にはすみやかに業務を開始し</w:t>
      </w:r>
      <w:r w:rsidR="00766996" w:rsidRPr="00721E79">
        <w:rPr>
          <w:rFonts w:hint="eastAsia"/>
        </w:rPr>
        <w:t>、終業時刻には業務を終了できるよう業務の効率化を図り、業務終了後はすみやかに帰途につか</w:t>
      </w:r>
      <w:r w:rsidRPr="00721E79">
        <w:rPr>
          <w:rFonts w:hint="eastAsia"/>
        </w:rPr>
        <w:t>なければならない。</w:t>
      </w:r>
    </w:p>
    <w:p w14:paraId="688A04E4" w14:textId="77777777" w:rsidR="00AA7051" w:rsidRPr="00721E79" w:rsidRDefault="00AA7051" w:rsidP="00E11ADC">
      <w:pPr>
        <w:pStyle w:val="a3"/>
        <w:ind w:left="0" w:firstLineChars="0" w:firstLine="0"/>
      </w:pPr>
      <w:r w:rsidRPr="00721E79">
        <w:rPr>
          <w:rFonts w:hint="eastAsia"/>
        </w:rPr>
        <w:t xml:space="preserve">　</w:t>
      </w:r>
    </w:p>
    <w:p w14:paraId="11EA803D" w14:textId="77777777" w:rsidR="00AA7051" w:rsidRPr="00721E79" w:rsidRDefault="00AA7051" w:rsidP="00AA7051">
      <w:pPr>
        <w:pStyle w:val="a3"/>
      </w:pPr>
      <w:r w:rsidRPr="00721E79">
        <w:rPr>
          <w:rFonts w:hint="eastAsia"/>
        </w:rPr>
        <w:t>（遅刻、早退、欠勤等）</w:t>
      </w:r>
    </w:p>
    <w:p w14:paraId="6C465CBB" w14:textId="77777777" w:rsidR="00AA7051" w:rsidRPr="00721E79" w:rsidRDefault="00AA7051" w:rsidP="00AA7051">
      <w:pPr>
        <w:pStyle w:val="a3"/>
        <w:numPr>
          <w:ilvl w:val="0"/>
          <w:numId w:val="1"/>
        </w:numPr>
        <w:ind w:left="720" w:firstLineChars="0" w:hanging="720"/>
      </w:pPr>
      <w:r w:rsidRPr="00721E79">
        <w:rPr>
          <w:rFonts w:hint="eastAsia"/>
        </w:rPr>
        <w:t xml:space="preserve">　教職員が、遅刻、早退若しくは欠勤をし、又は勤務時間中に私用外出するときは、事前に所定の様式により届け出て、</w:t>
      </w:r>
      <w:r w:rsidR="00A132E0" w:rsidRPr="00721E79">
        <w:rPr>
          <w:rFonts w:hint="eastAsia"/>
        </w:rPr>
        <w:t>園</w:t>
      </w:r>
      <w:r w:rsidRPr="00721E79">
        <w:rPr>
          <w:rFonts w:hint="eastAsia"/>
        </w:rPr>
        <w:t>長の承認を受けなければならない。ただし、緊急やむを得ない理由で事前に届け出ることができない場合は、すみやかにその旨を連絡するとともに、事後遅滞なく届け出なければならない。</w:t>
      </w:r>
    </w:p>
    <w:p w14:paraId="62605117" w14:textId="77777777" w:rsidR="00AA7051" w:rsidRPr="00721E79" w:rsidRDefault="00AA7051" w:rsidP="00CF5E2F">
      <w:pPr>
        <w:pStyle w:val="a3"/>
        <w:ind w:leftChars="200" w:hangingChars="100" w:hanging="210"/>
      </w:pPr>
      <w:r w:rsidRPr="00721E79">
        <w:rPr>
          <w:rFonts w:hint="eastAsia"/>
        </w:rPr>
        <w:t>２　傷病により欠勤をする場合、</w:t>
      </w:r>
      <w:r w:rsidR="00DC6366" w:rsidRPr="00721E79">
        <w:rPr>
          <w:rFonts w:hint="eastAsia"/>
        </w:rPr>
        <w:t>園</w:t>
      </w:r>
      <w:r w:rsidRPr="00721E79">
        <w:rPr>
          <w:rFonts w:hint="eastAsia"/>
        </w:rPr>
        <w:t>はその日数にかかわらず医師の証明書、又は診断書その他勤務できない事由を明らかにする書類の提出を命じることがある。また、私事</w:t>
      </w:r>
      <w:r w:rsidRPr="00721E79">
        <w:rPr>
          <w:rFonts w:hint="eastAsia"/>
        </w:rPr>
        <w:lastRenderedPageBreak/>
        <w:t>により勤務できない場合についても、</w:t>
      </w:r>
      <w:r w:rsidR="00DC6366" w:rsidRPr="00721E79">
        <w:rPr>
          <w:rFonts w:hint="eastAsia"/>
        </w:rPr>
        <w:t>園</w:t>
      </w:r>
      <w:r w:rsidRPr="00721E79">
        <w:rPr>
          <w:rFonts w:hint="eastAsia"/>
        </w:rPr>
        <w:t>は証明書又疎明書類等の提出や状況説明を命じることがある。</w:t>
      </w:r>
    </w:p>
    <w:p w14:paraId="2413D392" w14:textId="77777777" w:rsidR="00AA7051" w:rsidRPr="00721E79" w:rsidRDefault="00AA7051" w:rsidP="00CF5E2F">
      <w:pPr>
        <w:pStyle w:val="a3"/>
        <w:ind w:leftChars="200" w:hangingChars="100" w:hanging="210"/>
      </w:pPr>
      <w:r w:rsidRPr="00721E79">
        <w:rPr>
          <w:rFonts w:hint="eastAsia"/>
        </w:rPr>
        <w:t>３　正当な理由なく、又は所定の連絡、届出等を行わず、遅刻、早退、欠勤又は私用外出をしたときは、承認を行わず無断欠勤として懲戒処分の対象とすることがある。</w:t>
      </w:r>
    </w:p>
    <w:p w14:paraId="27A85751" w14:textId="77777777" w:rsidR="00B322AC" w:rsidRPr="00721E79" w:rsidRDefault="00AA7051" w:rsidP="003D0CF7">
      <w:pPr>
        <w:pStyle w:val="a3"/>
        <w:ind w:leftChars="199" w:left="706" w:hangingChars="137" w:hanging="288"/>
      </w:pPr>
      <w:r w:rsidRPr="00721E79">
        <w:rPr>
          <w:rFonts w:hint="eastAsia"/>
        </w:rPr>
        <w:t xml:space="preserve">　</w:t>
      </w:r>
    </w:p>
    <w:p w14:paraId="002A78A6" w14:textId="77777777" w:rsidR="00E11ADC" w:rsidRPr="00721E79" w:rsidRDefault="00E11ADC" w:rsidP="00CE22E2">
      <w:pPr>
        <w:pStyle w:val="a3"/>
        <w:ind w:left="840" w:hangingChars="400" w:hanging="840"/>
      </w:pPr>
      <w:bookmarkStart w:id="10" w:name="_Hlk20615551"/>
      <w:r w:rsidRPr="00721E79">
        <w:rPr>
          <w:rFonts w:hint="eastAsia"/>
        </w:rPr>
        <w:t>（所持品検査）</w:t>
      </w:r>
    </w:p>
    <w:p w14:paraId="786330F3" w14:textId="77777777" w:rsidR="00E11ADC" w:rsidRPr="00721E79" w:rsidRDefault="00E11ADC" w:rsidP="00E11ADC">
      <w:pPr>
        <w:pStyle w:val="a3"/>
        <w:numPr>
          <w:ilvl w:val="0"/>
          <w:numId w:val="1"/>
        </w:numPr>
        <w:ind w:left="720" w:firstLineChars="0" w:hanging="720"/>
      </w:pPr>
      <w:r w:rsidRPr="00721E79">
        <w:rPr>
          <w:rFonts w:hint="eastAsia"/>
        </w:rPr>
        <w:t xml:space="preserve">　</w:t>
      </w:r>
      <w:r w:rsidR="00DC6366" w:rsidRPr="00721E79">
        <w:rPr>
          <w:rFonts w:hint="eastAsia"/>
        </w:rPr>
        <w:t>園</w:t>
      </w:r>
      <w:r w:rsidR="003D0CF7" w:rsidRPr="00721E79">
        <w:rPr>
          <w:rFonts w:hint="eastAsia"/>
        </w:rPr>
        <w:t>は、やむを得ない特別の事情があるときは、教職員に対しその理由を説明の上、所持品検査を行うことがある。この場合、教職員はこれに応じなければならない。</w:t>
      </w:r>
    </w:p>
    <w:bookmarkEnd w:id="10"/>
    <w:p w14:paraId="1059C069" w14:textId="77777777" w:rsidR="00E11ADC" w:rsidRPr="00721E79" w:rsidRDefault="00E11ADC" w:rsidP="00CE22E2">
      <w:pPr>
        <w:pStyle w:val="a3"/>
        <w:ind w:left="840" w:hangingChars="400" w:hanging="840"/>
      </w:pPr>
    </w:p>
    <w:p w14:paraId="5E372DD2" w14:textId="77777777" w:rsidR="00143CF6" w:rsidRPr="00721E79" w:rsidRDefault="00143CF6" w:rsidP="00D31774">
      <w:r w:rsidRPr="00721E79">
        <w:rPr>
          <w:rFonts w:hint="eastAsia"/>
        </w:rPr>
        <w:t>（入場禁止及び退場）</w:t>
      </w:r>
    </w:p>
    <w:p w14:paraId="05E5BB8B" w14:textId="77777777" w:rsidR="00143CF6" w:rsidRPr="00721E79" w:rsidRDefault="00501E70" w:rsidP="006113C3">
      <w:pPr>
        <w:pStyle w:val="a3"/>
        <w:numPr>
          <w:ilvl w:val="0"/>
          <w:numId w:val="1"/>
        </w:numPr>
        <w:ind w:left="720" w:firstLineChars="0" w:hanging="720"/>
      </w:pPr>
      <w:r w:rsidRPr="00721E79">
        <w:rPr>
          <w:rFonts w:hint="eastAsia"/>
        </w:rPr>
        <w:t xml:space="preserve">　</w:t>
      </w:r>
      <w:r w:rsidR="00143CF6" w:rsidRPr="00721E79">
        <w:rPr>
          <w:rFonts w:hint="eastAsia"/>
        </w:rPr>
        <w:t>次の各号のいずれかに該当する者に対しては、</w:t>
      </w:r>
      <w:r w:rsidR="00DC6366" w:rsidRPr="00721E79">
        <w:rPr>
          <w:rFonts w:hint="eastAsia"/>
        </w:rPr>
        <w:t>園</w:t>
      </w:r>
      <w:r w:rsidR="00A132E0" w:rsidRPr="00721E79">
        <w:rPr>
          <w:rFonts w:hint="eastAsia"/>
        </w:rPr>
        <w:t>内</w:t>
      </w:r>
      <w:r w:rsidR="00143CF6" w:rsidRPr="00721E79">
        <w:rPr>
          <w:rFonts w:hint="eastAsia"/>
        </w:rPr>
        <w:t>への入場を禁止し、又は退場を命ずることがある。</w:t>
      </w:r>
    </w:p>
    <w:p w14:paraId="7BC13224" w14:textId="77777777" w:rsidR="00CF5E2F" w:rsidRDefault="00DC6366" w:rsidP="00415085">
      <w:pPr>
        <w:numPr>
          <w:ilvl w:val="0"/>
          <w:numId w:val="52"/>
        </w:numPr>
        <w:ind w:left="1418" w:hanging="709"/>
      </w:pPr>
      <w:r w:rsidRPr="00721E79">
        <w:rPr>
          <w:rFonts w:hint="eastAsia"/>
        </w:rPr>
        <w:t>園</w:t>
      </w:r>
      <w:r w:rsidR="00143CF6" w:rsidRPr="00721E79">
        <w:rPr>
          <w:rFonts w:hint="eastAsia"/>
        </w:rPr>
        <w:t>内の秩序及び風紀を乱し、又はそのおそれがあると思われる者</w:t>
      </w:r>
    </w:p>
    <w:p w14:paraId="0ED63EC4" w14:textId="77777777" w:rsidR="00CF5E2F" w:rsidRDefault="00143CF6" w:rsidP="00415085">
      <w:pPr>
        <w:numPr>
          <w:ilvl w:val="0"/>
          <w:numId w:val="52"/>
        </w:numPr>
        <w:ind w:left="1418" w:hanging="709"/>
      </w:pPr>
      <w:r w:rsidRPr="00721E79">
        <w:rPr>
          <w:rFonts w:hint="eastAsia"/>
        </w:rPr>
        <w:t>火気、凶器、毒物、薬物その他業務遂行に不要な</w:t>
      </w:r>
      <w:r w:rsidR="001B418E" w:rsidRPr="00721E79">
        <w:rPr>
          <w:rFonts w:hint="eastAsia"/>
        </w:rPr>
        <w:t>もの</w:t>
      </w:r>
      <w:r w:rsidRPr="00721E79">
        <w:rPr>
          <w:rFonts w:hint="eastAsia"/>
        </w:rPr>
        <w:t>を携帯する者</w:t>
      </w:r>
    </w:p>
    <w:p w14:paraId="07E50154" w14:textId="77777777" w:rsidR="00CF5E2F" w:rsidRDefault="00143CF6" w:rsidP="00415085">
      <w:pPr>
        <w:numPr>
          <w:ilvl w:val="0"/>
          <w:numId w:val="52"/>
        </w:numPr>
        <w:ind w:left="1418" w:hanging="709"/>
      </w:pPr>
      <w:r w:rsidRPr="00721E79">
        <w:rPr>
          <w:rFonts w:hint="eastAsia"/>
        </w:rPr>
        <w:t>酒気を帯び又は酒類を携帯する者</w:t>
      </w:r>
    </w:p>
    <w:p w14:paraId="10E78974" w14:textId="4ED6220C" w:rsidR="00143CF6" w:rsidRPr="00721E79" w:rsidRDefault="00143CF6" w:rsidP="00415085">
      <w:pPr>
        <w:numPr>
          <w:ilvl w:val="0"/>
          <w:numId w:val="52"/>
        </w:numPr>
        <w:ind w:left="1418" w:hanging="709"/>
      </w:pPr>
      <w:r w:rsidRPr="00721E79">
        <w:rPr>
          <w:rFonts w:hint="eastAsia"/>
        </w:rPr>
        <w:t>その他</w:t>
      </w:r>
      <w:r w:rsidR="00DC6366" w:rsidRPr="00721E79">
        <w:rPr>
          <w:rFonts w:hint="eastAsia"/>
        </w:rPr>
        <w:t>園</w:t>
      </w:r>
      <w:r w:rsidRPr="00721E79">
        <w:rPr>
          <w:rFonts w:hint="eastAsia"/>
        </w:rPr>
        <w:t>が入場</w:t>
      </w:r>
      <w:r w:rsidR="001B418E" w:rsidRPr="00721E79">
        <w:rPr>
          <w:rFonts w:hint="eastAsia"/>
        </w:rPr>
        <w:t>を</w:t>
      </w:r>
      <w:r w:rsidRPr="00721E79">
        <w:rPr>
          <w:rFonts w:hint="eastAsia"/>
        </w:rPr>
        <w:t>禁止</w:t>
      </w:r>
      <w:r w:rsidR="001B418E" w:rsidRPr="00721E79">
        <w:rPr>
          <w:rFonts w:hint="eastAsia"/>
        </w:rPr>
        <w:t>することが</w:t>
      </w:r>
      <w:r w:rsidRPr="00721E79">
        <w:rPr>
          <w:rFonts w:hint="eastAsia"/>
        </w:rPr>
        <w:t>必要</w:t>
      </w:r>
      <w:r w:rsidR="001B418E" w:rsidRPr="00721E79">
        <w:rPr>
          <w:rFonts w:hint="eastAsia"/>
        </w:rPr>
        <w:t>である</w:t>
      </w:r>
      <w:r w:rsidRPr="00721E79">
        <w:rPr>
          <w:rFonts w:hint="eastAsia"/>
        </w:rPr>
        <w:t>と認めた者</w:t>
      </w:r>
    </w:p>
    <w:p w14:paraId="1D90DB12" w14:textId="77777777" w:rsidR="00143CF6" w:rsidRPr="00CF5E2F" w:rsidRDefault="00143CF6">
      <w:pPr>
        <w:pStyle w:val="a3"/>
      </w:pPr>
    </w:p>
    <w:p w14:paraId="5930F04B" w14:textId="77777777" w:rsidR="004D252B" w:rsidRPr="00721E79" w:rsidRDefault="004D252B" w:rsidP="007E71C9"/>
    <w:p w14:paraId="457F5446" w14:textId="77777777" w:rsidR="00143CF6" w:rsidRPr="00721E79" w:rsidRDefault="00143CF6">
      <w:pPr>
        <w:jc w:val="center"/>
        <w:rPr>
          <w:sz w:val="28"/>
          <w:szCs w:val="28"/>
        </w:rPr>
      </w:pPr>
      <w:r w:rsidRPr="00721E79">
        <w:rPr>
          <w:rFonts w:hint="eastAsia"/>
          <w:sz w:val="28"/>
          <w:szCs w:val="28"/>
        </w:rPr>
        <w:t>第</w:t>
      </w:r>
      <w:r w:rsidR="002C7AB4" w:rsidRPr="00721E79">
        <w:rPr>
          <w:rFonts w:hint="eastAsia"/>
          <w:sz w:val="28"/>
          <w:szCs w:val="28"/>
        </w:rPr>
        <w:t>６</w:t>
      </w:r>
      <w:r w:rsidRPr="00721E79">
        <w:rPr>
          <w:rFonts w:hint="eastAsia"/>
          <w:sz w:val="28"/>
          <w:szCs w:val="28"/>
        </w:rPr>
        <w:t xml:space="preserve">章　　</w:t>
      </w:r>
      <w:r w:rsidR="00A132E0" w:rsidRPr="00721E79">
        <w:rPr>
          <w:rFonts w:hint="eastAsia"/>
          <w:sz w:val="28"/>
          <w:szCs w:val="28"/>
        </w:rPr>
        <w:t>賃　　金</w:t>
      </w:r>
    </w:p>
    <w:p w14:paraId="40D0D1E7" w14:textId="77777777" w:rsidR="00143CF6" w:rsidRPr="00721E79" w:rsidRDefault="001C514E">
      <w:pPr>
        <w:ind w:left="718" w:hangingChars="342" w:hanging="718"/>
      </w:pPr>
      <w:r w:rsidRPr="00721E79">
        <w:rPr>
          <w:rFonts w:hint="eastAsia"/>
        </w:rPr>
        <w:t>（</w:t>
      </w:r>
      <w:r w:rsidR="003574B7" w:rsidRPr="00721E79">
        <w:rPr>
          <w:rFonts w:hint="eastAsia"/>
        </w:rPr>
        <w:t>賃金</w:t>
      </w:r>
      <w:r w:rsidR="00143CF6" w:rsidRPr="00721E79">
        <w:rPr>
          <w:rFonts w:hint="eastAsia"/>
        </w:rPr>
        <w:t>）</w:t>
      </w:r>
    </w:p>
    <w:p w14:paraId="261167E8" w14:textId="77777777" w:rsidR="00143CF6" w:rsidRPr="00721E79" w:rsidRDefault="00501E70" w:rsidP="00272DCE">
      <w:pPr>
        <w:pStyle w:val="a3"/>
        <w:numPr>
          <w:ilvl w:val="0"/>
          <w:numId w:val="1"/>
        </w:numPr>
        <w:ind w:left="720" w:firstLineChars="0" w:hanging="720"/>
      </w:pPr>
      <w:r w:rsidRPr="00721E79">
        <w:rPr>
          <w:rFonts w:hint="eastAsia"/>
        </w:rPr>
        <w:t xml:space="preserve">　</w:t>
      </w:r>
      <w:r w:rsidR="00A132E0" w:rsidRPr="00721E79">
        <w:rPr>
          <w:rFonts w:hint="eastAsia"/>
        </w:rPr>
        <w:t>正</w:t>
      </w:r>
      <w:r w:rsidR="001C514E" w:rsidRPr="00721E79">
        <w:rPr>
          <w:rFonts w:hint="eastAsia"/>
        </w:rPr>
        <w:t>職</w:t>
      </w:r>
      <w:r w:rsidR="002240C4" w:rsidRPr="00721E79">
        <w:rPr>
          <w:rFonts w:hint="eastAsia"/>
        </w:rPr>
        <w:t>員の</w:t>
      </w:r>
      <w:r w:rsidR="00A132E0" w:rsidRPr="00721E79">
        <w:rPr>
          <w:rFonts w:hint="eastAsia"/>
        </w:rPr>
        <w:t>賃金</w:t>
      </w:r>
      <w:r w:rsidR="00702D50" w:rsidRPr="00721E79">
        <w:rPr>
          <w:rFonts w:hint="eastAsia"/>
        </w:rPr>
        <w:t>（給与・期末手当・退職金）に関し必要な事項</w:t>
      </w:r>
      <w:r w:rsidR="002240C4" w:rsidRPr="00721E79">
        <w:rPr>
          <w:rFonts w:hint="eastAsia"/>
        </w:rPr>
        <w:t>は、別に定める</w:t>
      </w:r>
      <w:r w:rsidR="001C514E" w:rsidRPr="00721E79">
        <w:rPr>
          <w:rFonts w:hint="eastAsia"/>
        </w:rPr>
        <w:t>「</w:t>
      </w:r>
      <w:r w:rsidR="00A132E0" w:rsidRPr="00721E79">
        <w:rPr>
          <w:rFonts w:hint="eastAsia"/>
        </w:rPr>
        <w:t>賃金</w:t>
      </w:r>
      <w:r w:rsidR="002240C4" w:rsidRPr="00721E79">
        <w:rPr>
          <w:rFonts w:hint="eastAsia"/>
        </w:rPr>
        <w:t>規程</w:t>
      </w:r>
      <w:r w:rsidR="001C514E" w:rsidRPr="00721E79">
        <w:rPr>
          <w:rFonts w:hint="eastAsia"/>
        </w:rPr>
        <w:t>」</w:t>
      </w:r>
      <w:r w:rsidR="00143CF6" w:rsidRPr="00721E79">
        <w:rPr>
          <w:rFonts w:hint="eastAsia"/>
        </w:rPr>
        <w:t>による。</w:t>
      </w:r>
    </w:p>
    <w:p w14:paraId="04CBF2B8" w14:textId="77777777" w:rsidR="00143CF6" w:rsidRPr="00721E79" w:rsidRDefault="00143CF6" w:rsidP="006E248D"/>
    <w:p w14:paraId="1F2B429B" w14:textId="77777777" w:rsidR="004D252B" w:rsidRPr="00721E79" w:rsidRDefault="004D252B" w:rsidP="006E248D"/>
    <w:p w14:paraId="59A6EBE7" w14:textId="77777777" w:rsidR="00143CF6" w:rsidRPr="00721E79" w:rsidRDefault="002C5308">
      <w:pPr>
        <w:jc w:val="center"/>
        <w:rPr>
          <w:sz w:val="28"/>
          <w:szCs w:val="28"/>
        </w:rPr>
      </w:pPr>
      <w:r w:rsidRPr="00721E79">
        <w:rPr>
          <w:rFonts w:hint="eastAsia"/>
          <w:sz w:val="28"/>
          <w:szCs w:val="28"/>
        </w:rPr>
        <w:t>第</w:t>
      </w:r>
      <w:r w:rsidR="002C7AB4" w:rsidRPr="00721E79">
        <w:rPr>
          <w:rFonts w:hint="eastAsia"/>
          <w:sz w:val="28"/>
          <w:szCs w:val="28"/>
        </w:rPr>
        <w:t>７</w:t>
      </w:r>
      <w:r w:rsidR="00B07F35" w:rsidRPr="00721E79">
        <w:rPr>
          <w:rFonts w:hint="eastAsia"/>
          <w:sz w:val="28"/>
          <w:szCs w:val="28"/>
        </w:rPr>
        <w:t>章　　表彰・</w:t>
      </w:r>
      <w:r w:rsidR="001B49B9" w:rsidRPr="00721E79">
        <w:rPr>
          <w:rFonts w:hint="eastAsia"/>
          <w:sz w:val="28"/>
          <w:szCs w:val="28"/>
        </w:rPr>
        <w:t>懲戒</w:t>
      </w:r>
    </w:p>
    <w:p w14:paraId="73B4F493" w14:textId="77777777" w:rsidR="00143CF6" w:rsidRPr="00721E79" w:rsidRDefault="00143CF6">
      <w:pPr>
        <w:pStyle w:val="a3"/>
      </w:pPr>
      <w:r w:rsidRPr="00721E79">
        <w:rPr>
          <w:rFonts w:hint="eastAsia"/>
        </w:rPr>
        <w:t>（表彰）</w:t>
      </w:r>
    </w:p>
    <w:p w14:paraId="0017AEAE" w14:textId="77777777" w:rsidR="006E248D" w:rsidRPr="00721E79" w:rsidRDefault="00501E70" w:rsidP="006E248D">
      <w:pPr>
        <w:pStyle w:val="a3"/>
        <w:numPr>
          <w:ilvl w:val="0"/>
          <w:numId w:val="1"/>
        </w:numPr>
        <w:ind w:left="720" w:firstLineChars="0" w:hanging="720"/>
      </w:pPr>
      <w:r w:rsidRPr="00721E79">
        <w:rPr>
          <w:rFonts w:hint="eastAsia"/>
        </w:rPr>
        <w:t xml:space="preserve">　</w:t>
      </w:r>
      <w:r w:rsidR="001C514E" w:rsidRPr="00721E79">
        <w:rPr>
          <w:rFonts w:hint="eastAsia"/>
        </w:rPr>
        <w:t>教職</w:t>
      </w:r>
      <w:r w:rsidR="00143CF6" w:rsidRPr="00721E79">
        <w:rPr>
          <w:rFonts w:hint="eastAsia"/>
        </w:rPr>
        <w:t>員が次の各号のいずれかに該当する場合には、審査のうえ表彰する</w:t>
      </w:r>
      <w:r w:rsidR="001C514E" w:rsidRPr="00721E79">
        <w:rPr>
          <w:rFonts w:hint="eastAsia"/>
        </w:rPr>
        <w:t>。</w:t>
      </w:r>
    </w:p>
    <w:p w14:paraId="7F0ADA1C" w14:textId="77777777" w:rsidR="00CF5E2F" w:rsidRDefault="001C514E" w:rsidP="00415085">
      <w:pPr>
        <w:numPr>
          <w:ilvl w:val="0"/>
          <w:numId w:val="53"/>
        </w:numPr>
        <w:ind w:left="1418" w:hanging="709"/>
      </w:pPr>
      <w:r w:rsidRPr="00721E79">
        <w:rPr>
          <w:rFonts w:hint="eastAsia"/>
        </w:rPr>
        <w:t>永年勤続し、勤務実績・指導力が優れ、他の模範となった者</w:t>
      </w:r>
    </w:p>
    <w:p w14:paraId="053C8DC4" w14:textId="77777777" w:rsidR="00CF5E2F" w:rsidRDefault="00143CF6" w:rsidP="00415085">
      <w:pPr>
        <w:numPr>
          <w:ilvl w:val="0"/>
          <w:numId w:val="53"/>
        </w:numPr>
        <w:ind w:left="1418" w:hanging="709"/>
      </w:pPr>
      <w:r w:rsidRPr="00721E79">
        <w:rPr>
          <w:rFonts w:hint="eastAsia"/>
        </w:rPr>
        <w:t>災害を未然に防止し、又は災害の際、特に功労のあった者</w:t>
      </w:r>
    </w:p>
    <w:p w14:paraId="74C6D860" w14:textId="77777777" w:rsidR="00CF5E2F" w:rsidRDefault="001C514E" w:rsidP="00415085">
      <w:pPr>
        <w:numPr>
          <w:ilvl w:val="0"/>
          <w:numId w:val="53"/>
        </w:numPr>
        <w:ind w:left="1418" w:hanging="709"/>
      </w:pPr>
      <w:r w:rsidRPr="00721E79">
        <w:rPr>
          <w:rFonts w:hint="eastAsia"/>
        </w:rPr>
        <w:t>幼児教育の研究に特に功績があった者</w:t>
      </w:r>
    </w:p>
    <w:p w14:paraId="14606BD6" w14:textId="694770FF" w:rsidR="00143CF6" w:rsidRPr="00721E79" w:rsidRDefault="00143CF6" w:rsidP="00415085">
      <w:pPr>
        <w:numPr>
          <w:ilvl w:val="0"/>
          <w:numId w:val="53"/>
        </w:numPr>
        <w:ind w:left="1418" w:hanging="709"/>
      </w:pPr>
      <w:r w:rsidRPr="00721E79">
        <w:rPr>
          <w:rFonts w:hint="eastAsia"/>
        </w:rPr>
        <w:t>前各号に準ずる程度に善行又は功労があると認められる者</w:t>
      </w:r>
    </w:p>
    <w:p w14:paraId="5215A6C4" w14:textId="77777777" w:rsidR="00143CF6" w:rsidRPr="00721E79" w:rsidRDefault="00143CF6" w:rsidP="00E86D62">
      <w:pPr>
        <w:pStyle w:val="a3"/>
        <w:ind w:left="0" w:firstLineChars="200" w:firstLine="420"/>
      </w:pPr>
      <w:r w:rsidRPr="00721E79">
        <w:rPr>
          <w:rFonts w:hint="eastAsia"/>
        </w:rPr>
        <w:t>２　前項の表彰は、賞状、賞品又は賞金を授与し、これを行う。</w:t>
      </w:r>
    </w:p>
    <w:p w14:paraId="23AB859F" w14:textId="77777777" w:rsidR="0050793C" w:rsidRPr="00721E79" w:rsidRDefault="0050793C">
      <w:pPr>
        <w:pStyle w:val="a3"/>
      </w:pPr>
    </w:p>
    <w:p w14:paraId="0631E521" w14:textId="77777777" w:rsidR="00143CF6" w:rsidRPr="00721E79" w:rsidRDefault="00143CF6">
      <w:pPr>
        <w:pStyle w:val="a3"/>
      </w:pPr>
      <w:r w:rsidRPr="00721E79">
        <w:rPr>
          <w:rFonts w:hint="eastAsia"/>
        </w:rPr>
        <w:t>（</w:t>
      </w:r>
      <w:r w:rsidR="001B49B9" w:rsidRPr="00721E79">
        <w:rPr>
          <w:rFonts w:hint="eastAsia"/>
        </w:rPr>
        <w:t>懲戒</w:t>
      </w:r>
      <w:r w:rsidRPr="00721E79">
        <w:rPr>
          <w:rFonts w:hint="eastAsia"/>
        </w:rPr>
        <w:t>の種類、程度）</w:t>
      </w:r>
    </w:p>
    <w:p w14:paraId="432FD797" w14:textId="77777777" w:rsidR="00227BA5" w:rsidRPr="00721E79" w:rsidRDefault="00501E70" w:rsidP="006113C3">
      <w:pPr>
        <w:pStyle w:val="a3"/>
        <w:numPr>
          <w:ilvl w:val="0"/>
          <w:numId w:val="1"/>
        </w:numPr>
        <w:ind w:left="720" w:firstLineChars="0" w:hanging="720"/>
      </w:pPr>
      <w:r w:rsidRPr="00721E79">
        <w:rPr>
          <w:rFonts w:hint="eastAsia"/>
        </w:rPr>
        <w:lastRenderedPageBreak/>
        <w:t xml:space="preserve">　</w:t>
      </w:r>
      <w:r w:rsidR="001B49B9" w:rsidRPr="00721E79">
        <w:rPr>
          <w:rFonts w:hint="eastAsia"/>
        </w:rPr>
        <w:t>懲戒</w:t>
      </w:r>
      <w:r w:rsidR="00143CF6" w:rsidRPr="00721E79">
        <w:rPr>
          <w:rFonts w:hint="eastAsia"/>
        </w:rPr>
        <w:t>の種類は、その情状により次のとおりとする。</w:t>
      </w:r>
    </w:p>
    <w:tbl>
      <w:tblPr>
        <w:tblW w:w="0" w:type="auto"/>
        <w:tblInd w:w="675" w:type="dxa"/>
        <w:tblLook w:val="04A0" w:firstRow="1" w:lastRow="0" w:firstColumn="1" w:lastColumn="0" w:noHBand="0" w:noVBand="1"/>
      </w:tblPr>
      <w:tblGrid>
        <w:gridCol w:w="878"/>
        <w:gridCol w:w="1079"/>
        <w:gridCol w:w="5872"/>
      </w:tblGrid>
      <w:tr w:rsidR="00A83758" w:rsidRPr="00721E79" w14:paraId="4F78E562" w14:textId="77777777" w:rsidTr="00882815">
        <w:tc>
          <w:tcPr>
            <w:tcW w:w="883" w:type="dxa"/>
            <w:shd w:val="clear" w:color="auto" w:fill="auto"/>
          </w:tcPr>
          <w:p w14:paraId="1D6E82F7"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（１）</w:t>
            </w:r>
          </w:p>
        </w:tc>
        <w:tc>
          <w:tcPr>
            <w:tcW w:w="1102" w:type="dxa"/>
            <w:shd w:val="clear" w:color="auto" w:fill="auto"/>
          </w:tcPr>
          <w:p w14:paraId="33A2FFAB"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譴　　責</w:t>
            </w:r>
          </w:p>
        </w:tc>
        <w:tc>
          <w:tcPr>
            <w:tcW w:w="6060" w:type="dxa"/>
            <w:shd w:val="clear" w:color="auto" w:fill="auto"/>
          </w:tcPr>
          <w:p w14:paraId="0F3716F8" w14:textId="1FE9E94E" w:rsidR="00A83758" w:rsidRPr="00721E79" w:rsidRDefault="00A83758" w:rsidP="00B567CB">
            <w:pPr>
              <w:topLinePunct/>
              <w:autoSpaceDN w:val="0"/>
              <w:spacing w:line="360" w:lineRule="exact"/>
              <w:ind w:firstLineChars="100" w:firstLine="210"/>
              <w:rPr>
                <w:rFonts w:ascii="ＭＳ 明朝" w:hAnsi="ＭＳ 明朝"/>
              </w:rPr>
            </w:pPr>
            <w:r w:rsidRPr="00721E79">
              <w:rPr>
                <w:rFonts w:ascii="ＭＳ 明朝" w:hAnsi="ＭＳ 明朝" w:hint="eastAsia"/>
              </w:rPr>
              <w:t>文書により注意を促し、始末書を提出させる</w:t>
            </w:r>
            <w:r w:rsidR="0020308E">
              <w:rPr>
                <w:rFonts w:ascii="ＭＳ 明朝" w:hAnsi="ＭＳ 明朝" w:hint="eastAsia"/>
              </w:rPr>
              <w:t>。</w:t>
            </w:r>
          </w:p>
        </w:tc>
      </w:tr>
      <w:tr w:rsidR="00A83758" w:rsidRPr="00721E79" w14:paraId="71E5843B" w14:textId="77777777" w:rsidTr="00882815">
        <w:tc>
          <w:tcPr>
            <w:tcW w:w="883" w:type="dxa"/>
            <w:shd w:val="clear" w:color="auto" w:fill="auto"/>
          </w:tcPr>
          <w:p w14:paraId="6C04D0C4"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（２）</w:t>
            </w:r>
          </w:p>
        </w:tc>
        <w:tc>
          <w:tcPr>
            <w:tcW w:w="1102" w:type="dxa"/>
            <w:shd w:val="clear" w:color="auto" w:fill="auto"/>
          </w:tcPr>
          <w:p w14:paraId="0FC9EC30"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減　　給</w:t>
            </w:r>
          </w:p>
        </w:tc>
        <w:tc>
          <w:tcPr>
            <w:tcW w:w="6060" w:type="dxa"/>
            <w:shd w:val="clear" w:color="auto" w:fill="auto"/>
          </w:tcPr>
          <w:p w14:paraId="5076A003" w14:textId="60C9BD81" w:rsidR="00A83758" w:rsidRPr="00721E79" w:rsidRDefault="00F63DD6" w:rsidP="00B567CB">
            <w:pPr>
              <w:topLinePunct/>
              <w:autoSpaceDN w:val="0"/>
              <w:spacing w:line="360" w:lineRule="exact"/>
              <w:ind w:firstLineChars="100" w:firstLine="210"/>
              <w:rPr>
                <w:rFonts w:ascii="ＭＳ 明朝" w:hAnsi="ＭＳ 明朝"/>
              </w:rPr>
            </w:pPr>
            <w:r w:rsidRPr="00721E79">
              <w:rPr>
                <w:rFonts w:ascii="ＭＳ 明朝" w:hAnsi="ＭＳ 明朝" w:hint="eastAsia"/>
              </w:rPr>
              <w:t>始末書を提出させ、</w:t>
            </w:r>
            <w:r w:rsidR="001B49B9" w:rsidRPr="00721E79">
              <w:rPr>
                <w:rFonts w:ascii="ＭＳ 明朝" w:hAnsi="ＭＳ 明朝" w:hint="eastAsia"/>
              </w:rPr>
              <w:t>１</w:t>
            </w:r>
            <w:r w:rsidR="00A83758" w:rsidRPr="00721E79">
              <w:rPr>
                <w:rFonts w:ascii="ＭＳ 明朝" w:hAnsi="ＭＳ 明朝" w:hint="eastAsia"/>
              </w:rPr>
              <w:t>回につき平均賃金の1日分の半額以内を減給する。ただし、総額においては、一給与支払期の賃金総額の</w:t>
            </w:r>
            <w:r w:rsidR="0049427B">
              <w:rPr>
                <w:rFonts w:ascii="ＭＳ 明朝" w:hAnsi="ＭＳ 明朝" w:hint="eastAsia"/>
              </w:rPr>
              <w:t>１０</w:t>
            </w:r>
            <w:r w:rsidR="00A83758" w:rsidRPr="00721E79">
              <w:rPr>
                <w:rFonts w:ascii="ＭＳ 明朝" w:hAnsi="ＭＳ 明朝" w:hint="eastAsia"/>
              </w:rPr>
              <w:t>分の</w:t>
            </w:r>
            <w:r w:rsidR="0049427B">
              <w:rPr>
                <w:rFonts w:ascii="ＭＳ 明朝" w:hAnsi="ＭＳ 明朝" w:hint="eastAsia"/>
              </w:rPr>
              <w:t>１</w:t>
            </w:r>
            <w:r w:rsidR="00A83758" w:rsidRPr="00721E79">
              <w:rPr>
                <w:rFonts w:ascii="ＭＳ 明朝" w:hAnsi="ＭＳ 明朝" w:hint="eastAsia"/>
              </w:rPr>
              <w:t>を超えない範囲でこれを行う。</w:t>
            </w:r>
          </w:p>
        </w:tc>
      </w:tr>
      <w:tr w:rsidR="00A83758" w:rsidRPr="00721E79" w14:paraId="4BE20CA7" w14:textId="77777777" w:rsidTr="00882815">
        <w:tc>
          <w:tcPr>
            <w:tcW w:w="883" w:type="dxa"/>
            <w:shd w:val="clear" w:color="auto" w:fill="auto"/>
          </w:tcPr>
          <w:p w14:paraId="0D0EAFEA"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（３）</w:t>
            </w:r>
          </w:p>
        </w:tc>
        <w:tc>
          <w:tcPr>
            <w:tcW w:w="1102" w:type="dxa"/>
            <w:shd w:val="clear" w:color="auto" w:fill="auto"/>
          </w:tcPr>
          <w:p w14:paraId="077F6DD1"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出勤停止</w:t>
            </w:r>
          </w:p>
        </w:tc>
        <w:tc>
          <w:tcPr>
            <w:tcW w:w="6060" w:type="dxa"/>
            <w:shd w:val="clear" w:color="auto" w:fill="auto"/>
          </w:tcPr>
          <w:p w14:paraId="3EA49B2E" w14:textId="2EF6E1ED" w:rsidR="00A83758" w:rsidRPr="00721E79" w:rsidRDefault="00F63DD6" w:rsidP="00B567CB">
            <w:pPr>
              <w:topLinePunct/>
              <w:autoSpaceDN w:val="0"/>
              <w:spacing w:line="360" w:lineRule="exact"/>
              <w:ind w:firstLineChars="100" w:firstLine="210"/>
              <w:rPr>
                <w:rFonts w:ascii="ＭＳ 明朝" w:hAnsi="ＭＳ 明朝"/>
              </w:rPr>
            </w:pPr>
            <w:r w:rsidRPr="00721E79">
              <w:rPr>
                <w:rFonts w:ascii="ＭＳ 明朝" w:hAnsi="ＭＳ 明朝" w:hint="eastAsia"/>
              </w:rPr>
              <w:t>始末書を提出させ、</w:t>
            </w:r>
            <w:r w:rsidR="0049427B">
              <w:rPr>
                <w:rFonts w:ascii="ＭＳ 明朝" w:hAnsi="ＭＳ 明朝" w:hint="eastAsia"/>
              </w:rPr>
              <w:t>３</w:t>
            </w:r>
            <w:r w:rsidRPr="00721E79">
              <w:rPr>
                <w:rFonts w:ascii="ＭＳ 明朝" w:hAnsi="ＭＳ 明朝" w:hint="eastAsia"/>
              </w:rPr>
              <w:t>ヵ月</w:t>
            </w:r>
            <w:r w:rsidR="00A83758" w:rsidRPr="00721E79">
              <w:rPr>
                <w:rFonts w:ascii="ＭＳ 明朝" w:hAnsi="ＭＳ 明朝" w:hint="eastAsia"/>
              </w:rPr>
              <w:t>以内の出勤を停止し、その間の</w:t>
            </w:r>
            <w:r w:rsidRPr="00721E79">
              <w:rPr>
                <w:rFonts w:ascii="ＭＳ 明朝" w:hAnsi="ＭＳ 明朝" w:hint="eastAsia"/>
              </w:rPr>
              <w:t>賃金</w:t>
            </w:r>
            <w:r w:rsidR="00A83758" w:rsidRPr="00721E79">
              <w:rPr>
                <w:rFonts w:ascii="ＭＳ 明朝" w:hAnsi="ＭＳ 明朝" w:hint="eastAsia"/>
              </w:rPr>
              <w:t>は支払わない。</w:t>
            </w:r>
          </w:p>
        </w:tc>
      </w:tr>
      <w:tr w:rsidR="00A83758" w:rsidRPr="00721E79" w14:paraId="67EB0162" w14:textId="77777777" w:rsidTr="00882815">
        <w:tc>
          <w:tcPr>
            <w:tcW w:w="883" w:type="dxa"/>
            <w:shd w:val="clear" w:color="auto" w:fill="auto"/>
          </w:tcPr>
          <w:p w14:paraId="3A0C2D72"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（４）</w:t>
            </w:r>
          </w:p>
        </w:tc>
        <w:tc>
          <w:tcPr>
            <w:tcW w:w="1102" w:type="dxa"/>
            <w:shd w:val="clear" w:color="auto" w:fill="auto"/>
          </w:tcPr>
          <w:p w14:paraId="003852E6"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諭旨解雇</w:t>
            </w:r>
          </w:p>
        </w:tc>
        <w:tc>
          <w:tcPr>
            <w:tcW w:w="6060" w:type="dxa"/>
            <w:shd w:val="clear" w:color="auto" w:fill="auto"/>
          </w:tcPr>
          <w:p w14:paraId="0BD0E4ED" w14:textId="77777777" w:rsidR="00A83758" w:rsidRPr="00721E79" w:rsidRDefault="00A83758" w:rsidP="00B567CB">
            <w:pPr>
              <w:topLinePunct/>
              <w:autoSpaceDN w:val="0"/>
              <w:spacing w:line="360" w:lineRule="exact"/>
              <w:ind w:firstLineChars="100" w:firstLine="210"/>
              <w:rPr>
                <w:rFonts w:ascii="ＭＳ 明朝" w:hAnsi="ＭＳ 明朝"/>
              </w:rPr>
            </w:pPr>
            <w:r w:rsidRPr="00721E79">
              <w:rPr>
                <w:rFonts w:ascii="ＭＳ 明朝" w:hAnsi="ＭＳ 明朝" w:hint="eastAsia"/>
              </w:rPr>
              <w:t>懲戒解雇相当の事由がある場合で、本人に反省が認められるときは退職願を提出するよう勧告する。ただし、勧告に従わないときは懲戒解雇とする。</w:t>
            </w:r>
            <w:r w:rsidR="00D72C15" w:rsidRPr="00721E79">
              <w:rPr>
                <w:rFonts w:ascii="ＭＳ 明朝" w:hAnsi="ＭＳ 明朝" w:hint="eastAsia"/>
              </w:rPr>
              <w:t>また、退職金の全部又は一部を支払わない。</w:t>
            </w:r>
          </w:p>
        </w:tc>
      </w:tr>
      <w:tr w:rsidR="00A83758" w:rsidRPr="00721E79" w14:paraId="06C6B1BA" w14:textId="77777777" w:rsidTr="00882815">
        <w:tc>
          <w:tcPr>
            <w:tcW w:w="883" w:type="dxa"/>
            <w:shd w:val="clear" w:color="auto" w:fill="auto"/>
          </w:tcPr>
          <w:p w14:paraId="3DA0F80A"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（５）</w:t>
            </w:r>
          </w:p>
        </w:tc>
        <w:tc>
          <w:tcPr>
            <w:tcW w:w="1102" w:type="dxa"/>
            <w:shd w:val="clear" w:color="auto" w:fill="auto"/>
          </w:tcPr>
          <w:p w14:paraId="63587451" w14:textId="77777777" w:rsidR="00A83758"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懲戒解雇</w:t>
            </w:r>
          </w:p>
        </w:tc>
        <w:tc>
          <w:tcPr>
            <w:tcW w:w="6060" w:type="dxa"/>
            <w:shd w:val="clear" w:color="auto" w:fill="auto"/>
          </w:tcPr>
          <w:p w14:paraId="53733BB7" w14:textId="77777777" w:rsidR="001B49B9" w:rsidRPr="00721E79" w:rsidRDefault="00A83758" w:rsidP="00B567CB">
            <w:pPr>
              <w:topLinePunct/>
              <w:autoSpaceDN w:val="0"/>
              <w:spacing w:line="360" w:lineRule="exact"/>
              <w:rPr>
                <w:rFonts w:ascii="ＭＳ 明朝" w:hAnsi="ＭＳ 明朝"/>
              </w:rPr>
            </w:pPr>
            <w:r w:rsidRPr="00721E79">
              <w:rPr>
                <w:rFonts w:ascii="ＭＳ 明朝" w:hAnsi="ＭＳ 明朝" w:hint="eastAsia"/>
              </w:rPr>
              <w:t>予告期間を設けることなく即時解雇する。この場合において、所轄労働基準監督署長の認定を受けたときは、解雇予告手当を支給しない。</w:t>
            </w:r>
            <w:r w:rsidR="00D72C15" w:rsidRPr="00721E79">
              <w:rPr>
                <w:rFonts w:ascii="ＭＳ 明朝" w:hAnsi="ＭＳ 明朝" w:hint="eastAsia"/>
              </w:rPr>
              <w:t>また、退職金も支給しない。</w:t>
            </w:r>
          </w:p>
        </w:tc>
      </w:tr>
    </w:tbl>
    <w:p w14:paraId="0F9CE2AC" w14:textId="1B4F6D47" w:rsidR="00247CC6" w:rsidRPr="00721E79" w:rsidRDefault="00F63DD6" w:rsidP="00882815">
      <w:pPr>
        <w:pStyle w:val="a3"/>
        <w:ind w:left="0" w:firstLineChars="200" w:firstLine="420"/>
      </w:pPr>
      <w:r w:rsidRPr="00721E79">
        <w:rPr>
          <w:rFonts w:hint="eastAsia"/>
        </w:rPr>
        <w:t>２</w:t>
      </w:r>
      <w:r w:rsidR="00882815">
        <w:rPr>
          <w:rFonts w:hint="eastAsia"/>
        </w:rPr>
        <w:t xml:space="preserve">　</w:t>
      </w:r>
      <w:r w:rsidRPr="00721E79">
        <w:rPr>
          <w:rFonts w:hint="eastAsia"/>
        </w:rPr>
        <w:t>懲戒処分は併科することがある。</w:t>
      </w:r>
    </w:p>
    <w:p w14:paraId="10B09982" w14:textId="77777777" w:rsidR="00F63DD6" w:rsidRPr="00721E79" w:rsidRDefault="00F63DD6">
      <w:pPr>
        <w:pStyle w:val="a3"/>
      </w:pPr>
    </w:p>
    <w:p w14:paraId="61FDCC78" w14:textId="77777777" w:rsidR="00143CF6" w:rsidRPr="00721E79" w:rsidRDefault="00143CF6">
      <w:pPr>
        <w:pStyle w:val="a3"/>
      </w:pPr>
      <w:r w:rsidRPr="00721E79">
        <w:rPr>
          <w:rFonts w:hint="eastAsia"/>
        </w:rPr>
        <w:t>（</w:t>
      </w:r>
      <w:r w:rsidR="001B49B9" w:rsidRPr="00721E79">
        <w:rPr>
          <w:rFonts w:hint="eastAsia"/>
        </w:rPr>
        <w:t>懲戒</w:t>
      </w:r>
      <w:r w:rsidRPr="00721E79">
        <w:rPr>
          <w:rFonts w:hint="eastAsia"/>
        </w:rPr>
        <w:t>の事由）</w:t>
      </w:r>
    </w:p>
    <w:p w14:paraId="6099F2EE" w14:textId="77777777" w:rsidR="00143CF6" w:rsidRPr="00721E79" w:rsidRDefault="00501E70" w:rsidP="006113C3">
      <w:pPr>
        <w:pStyle w:val="a3"/>
        <w:numPr>
          <w:ilvl w:val="0"/>
          <w:numId w:val="1"/>
        </w:numPr>
        <w:ind w:left="720" w:firstLineChars="0" w:hanging="720"/>
      </w:pPr>
      <w:r w:rsidRPr="00721E79">
        <w:rPr>
          <w:rFonts w:hint="eastAsia"/>
        </w:rPr>
        <w:t xml:space="preserve">　</w:t>
      </w:r>
      <w:r w:rsidR="00227BA5" w:rsidRPr="00721E79">
        <w:rPr>
          <w:rFonts w:hint="eastAsia"/>
        </w:rPr>
        <w:t>教職</w:t>
      </w:r>
      <w:r w:rsidR="00143CF6" w:rsidRPr="00721E79">
        <w:rPr>
          <w:rFonts w:hint="eastAsia"/>
        </w:rPr>
        <w:t>員が次の各号のいずれかに該当するときは、情状に応じ、譴責、減給又は出勤停止とする。</w:t>
      </w:r>
    </w:p>
    <w:p w14:paraId="10A5B4A1" w14:textId="77777777" w:rsidR="00E86D62" w:rsidRDefault="00DC6366" w:rsidP="00415085">
      <w:pPr>
        <w:numPr>
          <w:ilvl w:val="0"/>
          <w:numId w:val="54"/>
        </w:numPr>
        <w:ind w:left="1418" w:hanging="709"/>
      </w:pPr>
      <w:r w:rsidRPr="00721E79">
        <w:rPr>
          <w:rFonts w:hint="eastAsia"/>
        </w:rPr>
        <w:t>園</w:t>
      </w:r>
      <w:r w:rsidR="000B405F" w:rsidRPr="00721E79">
        <w:rPr>
          <w:rFonts w:hint="eastAsia"/>
        </w:rPr>
        <w:t>の規則（就業規則その他の諸規程・内規類も含む。）、指示、命令又は通知に違反したとき</w:t>
      </w:r>
    </w:p>
    <w:p w14:paraId="71E0B70E" w14:textId="77777777" w:rsidR="00E86D62" w:rsidRDefault="00196C43" w:rsidP="00415085">
      <w:pPr>
        <w:numPr>
          <w:ilvl w:val="0"/>
          <w:numId w:val="54"/>
        </w:numPr>
        <w:ind w:left="1418" w:hanging="709"/>
      </w:pPr>
      <w:r w:rsidRPr="00721E79">
        <w:rPr>
          <w:rFonts w:hint="eastAsia"/>
        </w:rPr>
        <w:t>園長又は上長の業務上の指示命令に従わないとき</w:t>
      </w:r>
    </w:p>
    <w:p w14:paraId="72B00F9F" w14:textId="77777777" w:rsidR="00E86D62" w:rsidRDefault="00143CF6" w:rsidP="00415085">
      <w:pPr>
        <w:numPr>
          <w:ilvl w:val="0"/>
          <w:numId w:val="54"/>
        </w:numPr>
        <w:ind w:left="1418" w:hanging="709"/>
      </w:pPr>
      <w:r w:rsidRPr="00721E79">
        <w:rPr>
          <w:rFonts w:hint="eastAsia"/>
        </w:rPr>
        <w:t>正当な理由なく</w:t>
      </w:r>
      <w:r w:rsidR="001A00A6" w:rsidRPr="00721E79">
        <w:rPr>
          <w:rFonts w:hint="eastAsia"/>
        </w:rPr>
        <w:t>又は</w:t>
      </w:r>
      <w:r w:rsidR="00196C43" w:rsidRPr="00721E79">
        <w:rPr>
          <w:rFonts w:hint="eastAsia"/>
        </w:rPr>
        <w:t>無許可・</w:t>
      </w:r>
      <w:r w:rsidR="001A00A6" w:rsidRPr="00721E79">
        <w:rPr>
          <w:rFonts w:hint="eastAsia"/>
        </w:rPr>
        <w:t>無届で</w:t>
      </w:r>
      <w:r w:rsidRPr="00721E79">
        <w:rPr>
          <w:rFonts w:hint="eastAsia"/>
        </w:rPr>
        <w:t>欠勤</w:t>
      </w:r>
      <w:r w:rsidR="005A5275" w:rsidRPr="00721E79">
        <w:rPr>
          <w:rFonts w:hint="eastAsia"/>
        </w:rPr>
        <w:t>、遅刻、早退、私用外出</w:t>
      </w:r>
      <w:r w:rsidR="00196C43" w:rsidRPr="00721E79">
        <w:rPr>
          <w:rFonts w:hint="eastAsia"/>
        </w:rPr>
        <w:t>若しくは私的行為</w:t>
      </w:r>
      <w:r w:rsidRPr="00721E79">
        <w:rPr>
          <w:rFonts w:hint="eastAsia"/>
        </w:rPr>
        <w:t>をしたとき</w:t>
      </w:r>
    </w:p>
    <w:p w14:paraId="5615FE33" w14:textId="77777777" w:rsidR="00E86D62" w:rsidRDefault="00143CF6" w:rsidP="00415085">
      <w:pPr>
        <w:numPr>
          <w:ilvl w:val="0"/>
          <w:numId w:val="54"/>
        </w:numPr>
        <w:ind w:left="1418" w:hanging="709"/>
      </w:pPr>
      <w:r w:rsidRPr="00721E79">
        <w:rPr>
          <w:rFonts w:hint="eastAsia"/>
        </w:rPr>
        <w:t>正当な理由なくしばしば遅刻、早退し、</w:t>
      </w:r>
      <w:r w:rsidR="005A5275" w:rsidRPr="00721E79">
        <w:rPr>
          <w:rFonts w:hint="eastAsia"/>
        </w:rPr>
        <w:t>又はみだりに職務を離れるなど</w:t>
      </w:r>
      <w:r w:rsidRPr="00721E79">
        <w:rPr>
          <w:rFonts w:hint="eastAsia"/>
        </w:rPr>
        <w:t>誠実に勤務しないとき</w:t>
      </w:r>
    </w:p>
    <w:p w14:paraId="26A33D1E" w14:textId="77777777" w:rsidR="00E86D62" w:rsidRDefault="00196C43" w:rsidP="00415085">
      <w:pPr>
        <w:numPr>
          <w:ilvl w:val="0"/>
          <w:numId w:val="54"/>
        </w:numPr>
        <w:ind w:left="1418" w:hanging="709"/>
      </w:pPr>
      <w:r w:rsidRPr="00E86D62">
        <w:rPr>
          <w:rFonts w:ascii="ＭＳ 明朝" w:hAnsi="ＭＳ 明朝" w:hint="eastAsia"/>
        </w:rPr>
        <w:t>職務に対する熱意・誠意を欠き、職務怠慢と認められるとき</w:t>
      </w:r>
    </w:p>
    <w:p w14:paraId="39AC01B4" w14:textId="77777777" w:rsidR="00E86D62" w:rsidRDefault="000B405F" w:rsidP="00415085">
      <w:pPr>
        <w:numPr>
          <w:ilvl w:val="0"/>
          <w:numId w:val="54"/>
        </w:numPr>
        <w:ind w:left="1418" w:hanging="709"/>
      </w:pPr>
      <w:r w:rsidRPr="00721E79">
        <w:rPr>
          <w:rFonts w:hint="eastAsia"/>
        </w:rPr>
        <w:t>正当な理由なく出張、応援、</w:t>
      </w:r>
      <w:r w:rsidR="00E056B1" w:rsidRPr="00721E79">
        <w:rPr>
          <w:rFonts w:hint="eastAsia"/>
        </w:rPr>
        <w:t>配置転換、</w:t>
      </w:r>
      <w:r w:rsidRPr="00721E79">
        <w:rPr>
          <w:rFonts w:hint="eastAsia"/>
        </w:rPr>
        <w:t>転勤、出向又は職務や職位の決定等の人事命令を拒否したとき</w:t>
      </w:r>
    </w:p>
    <w:p w14:paraId="1AB62635" w14:textId="77777777" w:rsidR="00E86D62" w:rsidRDefault="001A00A6" w:rsidP="00415085">
      <w:pPr>
        <w:numPr>
          <w:ilvl w:val="0"/>
          <w:numId w:val="54"/>
        </w:numPr>
        <w:ind w:left="1418" w:hanging="709"/>
      </w:pPr>
      <w:r w:rsidRPr="00721E79">
        <w:rPr>
          <w:rFonts w:hint="eastAsia"/>
        </w:rPr>
        <w:t>必要</w:t>
      </w:r>
      <w:r w:rsidR="00227BA5" w:rsidRPr="00721E79">
        <w:rPr>
          <w:rFonts w:hint="eastAsia"/>
        </w:rPr>
        <w:t>な報告を</w:t>
      </w:r>
      <w:r w:rsidR="000B405F" w:rsidRPr="00721E79">
        <w:rPr>
          <w:rFonts w:hint="eastAsia"/>
        </w:rPr>
        <w:t>怠り</w:t>
      </w:r>
      <w:r w:rsidR="00227BA5" w:rsidRPr="00721E79">
        <w:rPr>
          <w:rFonts w:hint="eastAsia"/>
        </w:rPr>
        <w:t>、又は虚偽の報告を行ったとき</w:t>
      </w:r>
    </w:p>
    <w:p w14:paraId="49904E20" w14:textId="77777777" w:rsidR="00E86D62" w:rsidRDefault="00E056B1" w:rsidP="00415085">
      <w:pPr>
        <w:numPr>
          <w:ilvl w:val="0"/>
          <w:numId w:val="54"/>
        </w:numPr>
        <w:ind w:left="1418" w:hanging="709"/>
      </w:pPr>
      <w:r w:rsidRPr="00721E79">
        <w:rPr>
          <w:rFonts w:hint="eastAsia"/>
        </w:rPr>
        <w:t>必要な手続・届出等を怠り、又は虚偽の手続・届出等を行ったとき</w:t>
      </w:r>
    </w:p>
    <w:p w14:paraId="702A5C8E" w14:textId="616211FF" w:rsidR="00882815" w:rsidRDefault="00E056B1" w:rsidP="00415085">
      <w:pPr>
        <w:numPr>
          <w:ilvl w:val="0"/>
          <w:numId w:val="54"/>
        </w:numPr>
        <w:ind w:left="1418" w:hanging="709"/>
      </w:pPr>
      <w:r w:rsidRPr="00721E79">
        <w:rPr>
          <w:rFonts w:hint="eastAsia"/>
        </w:rPr>
        <w:t>業務上の書類・伝票</w:t>
      </w:r>
      <w:r w:rsidR="0020308E">
        <w:rPr>
          <w:rFonts w:hint="eastAsia"/>
        </w:rPr>
        <w:t>等</w:t>
      </w:r>
      <w:r w:rsidRPr="00721E79">
        <w:rPr>
          <w:rFonts w:hint="eastAsia"/>
        </w:rPr>
        <w:t>を改変し、若しくは虚偽の申告、届出をし、又は</w:t>
      </w:r>
      <w:r w:rsidR="00DC6366" w:rsidRPr="00721E79">
        <w:rPr>
          <w:rFonts w:hint="eastAsia"/>
        </w:rPr>
        <w:t>園</w:t>
      </w:r>
      <w:r w:rsidRPr="00721E79">
        <w:rPr>
          <w:rFonts w:hint="eastAsia"/>
        </w:rPr>
        <w:t>の書類、掲示等を汚損、改変又は破棄したとき</w:t>
      </w:r>
    </w:p>
    <w:p w14:paraId="2744E565" w14:textId="070AEDDD" w:rsidR="00FB7018" w:rsidRPr="00882815" w:rsidRDefault="00E86D62" w:rsidP="00E86D62">
      <w:pPr>
        <w:ind w:leftChars="400" w:left="1470" w:hangingChars="300" w:hanging="630"/>
        <w:rPr>
          <w:rFonts w:ascii="ＭＳ 明朝" w:hAnsi="ＭＳ 明朝"/>
        </w:rPr>
      </w:pPr>
      <w:r>
        <w:rPr>
          <w:rFonts w:ascii="ＭＳ 明朝" w:hAnsi="ＭＳ 明朝" w:hint="eastAsia"/>
        </w:rPr>
        <w:t>(</w:t>
      </w:r>
      <w:r>
        <w:rPr>
          <w:rFonts w:ascii="ＭＳ 明朝" w:hAnsi="ＭＳ 明朝"/>
        </w:rPr>
        <w:t xml:space="preserve">10)  </w:t>
      </w:r>
      <w:r w:rsidR="00FB7018" w:rsidRPr="00882815">
        <w:rPr>
          <w:rFonts w:ascii="ＭＳ 明朝" w:hAnsi="ＭＳ 明朝" w:hint="eastAsia"/>
        </w:rPr>
        <w:t>職務の怠慢、不注意又は監督不行き届きで、</w:t>
      </w:r>
      <w:r w:rsidR="00DC6366" w:rsidRPr="00882815">
        <w:rPr>
          <w:rFonts w:ascii="ＭＳ 明朝" w:hAnsi="ＭＳ 明朝" w:hint="eastAsia"/>
        </w:rPr>
        <w:t>園</w:t>
      </w:r>
      <w:r w:rsidR="00FB7018" w:rsidRPr="00882815">
        <w:rPr>
          <w:rFonts w:ascii="ＭＳ 明朝" w:hAnsi="ＭＳ 明朝" w:hint="eastAsia"/>
        </w:rPr>
        <w:t>の建物、施設、</w:t>
      </w:r>
      <w:r w:rsidR="00E81D58" w:rsidRPr="00882815">
        <w:rPr>
          <w:rFonts w:ascii="ＭＳ 明朝" w:hAnsi="ＭＳ 明朝" w:hint="eastAsia"/>
        </w:rPr>
        <w:t>車両、</w:t>
      </w:r>
      <w:r w:rsidR="00FB7018" w:rsidRPr="00882815">
        <w:rPr>
          <w:rFonts w:ascii="ＭＳ 明朝" w:hAnsi="ＭＳ 明朝" w:hint="eastAsia"/>
        </w:rPr>
        <w:t>備品等を汚損、破壊、使用不能の状態等にしたとき</w:t>
      </w:r>
    </w:p>
    <w:p w14:paraId="19211FE5" w14:textId="4FB20F50" w:rsidR="005A5275" w:rsidRPr="00882815" w:rsidRDefault="00E86D62" w:rsidP="00E86D62">
      <w:pPr>
        <w:ind w:leftChars="400" w:left="1470" w:hangingChars="300" w:hanging="630"/>
        <w:rPr>
          <w:rFonts w:ascii="ＭＳ 明朝" w:hAnsi="ＭＳ 明朝"/>
        </w:rPr>
      </w:pPr>
      <w:r>
        <w:rPr>
          <w:rFonts w:ascii="ＭＳ 明朝" w:hAnsi="ＭＳ 明朝" w:hint="eastAsia"/>
        </w:rPr>
        <w:t>(</w:t>
      </w:r>
      <w:r>
        <w:rPr>
          <w:rFonts w:ascii="ＭＳ 明朝" w:hAnsi="ＭＳ 明朝"/>
        </w:rPr>
        <w:t xml:space="preserve">11)  </w:t>
      </w:r>
      <w:r w:rsidR="00FB7018" w:rsidRPr="00882815">
        <w:rPr>
          <w:rFonts w:ascii="ＭＳ 明朝" w:hAnsi="ＭＳ 明朝" w:hint="eastAsia"/>
        </w:rPr>
        <w:t>職務の怠慢、不注意又は監督不行き届きで、災害、傷病又はその他の事故を</w:t>
      </w:r>
      <w:r w:rsidR="00FB7018" w:rsidRPr="00882815">
        <w:rPr>
          <w:rFonts w:ascii="ＭＳ 明朝" w:hAnsi="ＭＳ 明朝" w:hint="eastAsia"/>
        </w:rPr>
        <w:lastRenderedPageBreak/>
        <w:t>発生させたとき</w:t>
      </w:r>
    </w:p>
    <w:p w14:paraId="4A5032A5" w14:textId="77777777" w:rsidR="00E86D62" w:rsidRDefault="00E86D62" w:rsidP="00E86D62">
      <w:pPr>
        <w:ind w:firstLineChars="400" w:firstLine="840"/>
        <w:rPr>
          <w:rFonts w:ascii="ＭＳ 明朝" w:hAnsi="ＭＳ 明朝"/>
        </w:rPr>
      </w:pPr>
      <w:r>
        <w:rPr>
          <w:rFonts w:ascii="ＭＳ 明朝" w:hAnsi="ＭＳ 明朝" w:hint="eastAsia"/>
        </w:rPr>
        <w:t>(</w:t>
      </w:r>
      <w:r>
        <w:rPr>
          <w:rFonts w:ascii="ＭＳ 明朝" w:hAnsi="ＭＳ 明朝"/>
        </w:rPr>
        <w:t xml:space="preserve">12)  </w:t>
      </w:r>
      <w:r w:rsidR="00DC6366" w:rsidRPr="00882815">
        <w:rPr>
          <w:rFonts w:ascii="ＭＳ 明朝" w:hAnsi="ＭＳ 明朝" w:hint="eastAsia"/>
        </w:rPr>
        <w:t>園</w:t>
      </w:r>
      <w:r w:rsidR="00E056B1" w:rsidRPr="00882815">
        <w:rPr>
          <w:rFonts w:ascii="ＭＳ 明朝" w:hAnsi="ＭＳ 明朝" w:hint="eastAsia"/>
        </w:rPr>
        <w:t>内</w:t>
      </w:r>
      <w:r w:rsidR="00227BA5" w:rsidRPr="00882815">
        <w:rPr>
          <w:rFonts w:ascii="ＭＳ 明朝" w:hAnsi="ＭＳ 明朝" w:hint="eastAsia"/>
        </w:rPr>
        <w:t>で暴行、脅迫、暴言又はこれに類する行為をしたとき</w:t>
      </w:r>
    </w:p>
    <w:p w14:paraId="53EBA259" w14:textId="7E28CF81" w:rsidR="00E86D62" w:rsidRDefault="00E86D62" w:rsidP="0020308E">
      <w:pPr>
        <w:ind w:leftChars="391" w:left="1417" w:hangingChars="284" w:hanging="596"/>
        <w:rPr>
          <w:rFonts w:ascii="ＭＳ 明朝" w:hAnsi="ＭＳ 明朝"/>
        </w:rPr>
      </w:pPr>
      <w:r>
        <w:rPr>
          <w:rFonts w:ascii="ＭＳ 明朝" w:hAnsi="ＭＳ 明朝"/>
        </w:rPr>
        <w:t xml:space="preserve">(13) </w:t>
      </w:r>
      <w:r w:rsidR="0020308E">
        <w:rPr>
          <w:rFonts w:ascii="ＭＳ 明朝" w:hAnsi="ＭＳ 明朝"/>
        </w:rPr>
        <w:t xml:space="preserve"> </w:t>
      </w:r>
      <w:r w:rsidR="00196C43" w:rsidRPr="00882815">
        <w:rPr>
          <w:rFonts w:ascii="ＭＳ 明朝" w:hAnsi="ＭＳ 明朝" w:hint="eastAsia"/>
        </w:rPr>
        <w:t>賭博その他これに類する行為をし、又は素行</w:t>
      </w:r>
      <w:r w:rsidR="00227BA5" w:rsidRPr="00882815">
        <w:rPr>
          <w:rFonts w:ascii="ＭＳ 明朝" w:hAnsi="ＭＳ 明朝" w:hint="eastAsia"/>
        </w:rPr>
        <w:t>不良で、</w:t>
      </w:r>
      <w:r w:rsidR="00DC6366" w:rsidRPr="00882815">
        <w:rPr>
          <w:rFonts w:ascii="ＭＳ 明朝" w:hAnsi="ＭＳ 明朝" w:hint="eastAsia"/>
        </w:rPr>
        <w:t>園</w:t>
      </w:r>
      <w:r w:rsidR="00143CF6" w:rsidRPr="00882815">
        <w:rPr>
          <w:rFonts w:ascii="ＭＳ 明朝" w:hAnsi="ＭＳ 明朝" w:hint="eastAsia"/>
        </w:rPr>
        <w:t>の秩序又は風紀を乱したとき</w:t>
      </w:r>
    </w:p>
    <w:p w14:paraId="3FFA785A" w14:textId="77777777" w:rsidR="00E86D62" w:rsidRDefault="00E86D62" w:rsidP="00EF0F00">
      <w:pPr>
        <w:ind w:leftChars="400" w:left="1470" w:hangingChars="300" w:hanging="630"/>
        <w:rPr>
          <w:rFonts w:ascii="ＭＳ 明朝" w:hAnsi="ＭＳ 明朝"/>
        </w:rPr>
      </w:pPr>
      <w:r>
        <w:rPr>
          <w:rFonts w:ascii="ＭＳ 明朝" w:hAnsi="ＭＳ 明朝"/>
        </w:rPr>
        <w:t xml:space="preserve">(14)  </w:t>
      </w:r>
      <w:r w:rsidR="00AC2267" w:rsidRPr="00882815">
        <w:rPr>
          <w:rFonts w:ascii="ＭＳ 明朝" w:hAnsi="ＭＳ 明朝" w:hint="eastAsia"/>
        </w:rPr>
        <w:t>ハラスメント</w:t>
      </w:r>
      <w:r w:rsidR="005A315C" w:rsidRPr="00882815">
        <w:rPr>
          <w:rFonts w:ascii="ＭＳ 明朝" w:hAnsi="ＭＳ 明朝" w:hint="eastAsia"/>
        </w:rPr>
        <w:t>に該当する</w:t>
      </w:r>
      <w:r w:rsidR="00227BA5" w:rsidRPr="00882815">
        <w:rPr>
          <w:rFonts w:ascii="ＭＳ 明朝" w:hAnsi="ＭＳ 明朝" w:hint="eastAsia"/>
        </w:rPr>
        <w:t>行為をしたとき</w:t>
      </w:r>
    </w:p>
    <w:p w14:paraId="5C2531AA" w14:textId="77777777" w:rsidR="00E86D62" w:rsidRDefault="00E86D62" w:rsidP="00E86D62">
      <w:pPr>
        <w:ind w:leftChars="400" w:left="1470" w:hangingChars="300" w:hanging="630"/>
        <w:rPr>
          <w:rFonts w:ascii="ＭＳ 明朝" w:hAnsi="ＭＳ 明朝"/>
        </w:rPr>
      </w:pPr>
      <w:r>
        <w:rPr>
          <w:rFonts w:ascii="ＭＳ 明朝" w:hAnsi="ＭＳ 明朝"/>
        </w:rPr>
        <w:t xml:space="preserve">(15)  </w:t>
      </w:r>
      <w:r w:rsidR="00FB7018" w:rsidRPr="00882815">
        <w:rPr>
          <w:rFonts w:ascii="ＭＳ 明朝" w:hAnsi="ＭＳ 明朝" w:hint="eastAsia"/>
        </w:rPr>
        <w:t>部下の管理監督、業務上の指導、又は必要な指示を怠ったとき</w:t>
      </w:r>
    </w:p>
    <w:p w14:paraId="5F434310" w14:textId="77777777" w:rsidR="00E86D62" w:rsidRDefault="00E86D62" w:rsidP="00E86D62">
      <w:pPr>
        <w:ind w:leftChars="400" w:left="1470" w:hangingChars="300" w:hanging="630"/>
        <w:rPr>
          <w:rFonts w:ascii="ＭＳ 明朝" w:hAnsi="ＭＳ 明朝"/>
        </w:rPr>
      </w:pPr>
      <w:r>
        <w:rPr>
          <w:rFonts w:ascii="ＭＳ 明朝" w:hAnsi="ＭＳ 明朝"/>
        </w:rPr>
        <w:t xml:space="preserve">(16)  </w:t>
      </w:r>
      <w:r w:rsidR="00DC6366" w:rsidRPr="00882815">
        <w:rPr>
          <w:rFonts w:ascii="ＭＳ 明朝" w:hAnsi="ＭＳ 明朝" w:hint="eastAsia"/>
        </w:rPr>
        <w:t>園</w:t>
      </w:r>
      <w:r w:rsidR="005A315C" w:rsidRPr="00882815">
        <w:rPr>
          <w:rFonts w:ascii="ＭＳ 明朝" w:hAnsi="ＭＳ 明朝" w:hint="eastAsia"/>
        </w:rPr>
        <w:t>及び関係</w:t>
      </w:r>
      <w:r w:rsidR="002A190D" w:rsidRPr="00882815">
        <w:rPr>
          <w:rFonts w:ascii="ＭＳ 明朝" w:hAnsi="ＭＳ 明朝" w:hint="eastAsia"/>
        </w:rPr>
        <w:t>者</w:t>
      </w:r>
      <w:r w:rsidR="005A315C" w:rsidRPr="00882815">
        <w:rPr>
          <w:rFonts w:ascii="ＭＳ 明朝" w:hAnsi="ＭＳ 明朝" w:hint="eastAsia"/>
        </w:rPr>
        <w:t>の秘密</w:t>
      </w:r>
      <w:r w:rsidR="00D77259" w:rsidRPr="00882815">
        <w:rPr>
          <w:rFonts w:ascii="ＭＳ 明朝" w:hAnsi="ＭＳ 明朝" w:hint="eastAsia"/>
        </w:rPr>
        <w:t>及びその他</w:t>
      </w:r>
      <w:r w:rsidR="005A315C" w:rsidRPr="00882815">
        <w:rPr>
          <w:rFonts w:ascii="ＭＳ 明朝" w:hAnsi="ＭＳ 明朝" w:hint="eastAsia"/>
        </w:rPr>
        <w:t>の情報を漏らし、又は漏らそうとした</w:t>
      </w:r>
      <w:r w:rsidR="00C845B3" w:rsidRPr="00882815">
        <w:rPr>
          <w:rFonts w:ascii="ＭＳ 明朝" w:hAnsi="ＭＳ 明朝" w:hint="eastAsia"/>
        </w:rPr>
        <w:t>場合であって、情状が軽微であるとき</w:t>
      </w:r>
    </w:p>
    <w:p w14:paraId="43FCB27A" w14:textId="77777777" w:rsidR="00E86D62" w:rsidRDefault="00E86D62" w:rsidP="00E86D62">
      <w:pPr>
        <w:ind w:leftChars="400" w:left="1470" w:hangingChars="300" w:hanging="630"/>
        <w:rPr>
          <w:rFonts w:ascii="ＭＳ 明朝" w:hAnsi="ＭＳ 明朝"/>
        </w:rPr>
      </w:pPr>
      <w:r>
        <w:rPr>
          <w:rFonts w:ascii="ＭＳ 明朝" w:hAnsi="ＭＳ 明朝"/>
        </w:rPr>
        <w:t xml:space="preserve">(17)  </w:t>
      </w:r>
      <w:r w:rsidR="00FB7018" w:rsidRPr="00882815">
        <w:rPr>
          <w:rFonts w:ascii="ＭＳ 明朝" w:hAnsi="ＭＳ 明朝" w:hint="eastAsia"/>
        </w:rPr>
        <w:t>非違行為</w:t>
      </w:r>
      <w:r w:rsidR="006A4511" w:rsidRPr="00882815">
        <w:rPr>
          <w:rFonts w:ascii="ＭＳ 明朝" w:hAnsi="ＭＳ 明朝" w:hint="eastAsia"/>
        </w:rPr>
        <w:t>等</w:t>
      </w:r>
      <w:r w:rsidR="00FB7018" w:rsidRPr="00882815">
        <w:rPr>
          <w:rFonts w:ascii="ＭＳ 明朝" w:hAnsi="ＭＳ 明朝" w:hint="eastAsia"/>
        </w:rPr>
        <w:t>により</w:t>
      </w:r>
      <w:r w:rsidR="00DC6366" w:rsidRPr="00882815">
        <w:rPr>
          <w:rFonts w:ascii="ＭＳ 明朝" w:hAnsi="ＭＳ 明朝" w:hint="eastAsia"/>
        </w:rPr>
        <w:t>園</w:t>
      </w:r>
      <w:r w:rsidR="00FB7018" w:rsidRPr="00882815">
        <w:rPr>
          <w:rFonts w:ascii="ＭＳ 明朝" w:hAnsi="ＭＳ 明朝" w:hint="eastAsia"/>
        </w:rPr>
        <w:t>の</w:t>
      </w:r>
      <w:r w:rsidR="008941C1" w:rsidRPr="00882815">
        <w:rPr>
          <w:rFonts w:ascii="ＭＳ 明朝" w:hAnsi="ＭＳ 明朝" w:hint="eastAsia"/>
        </w:rPr>
        <w:t>信頼、</w:t>
      </w:r>
      <w:r w:rsidR="00FB7018" w:rsidRPr="00882815">
        <w:rPr>
          <w:rFonts w:ascii="ＭＳ 明朝" w:hAnsi="ＭＳ 明朝" w:hint="eastAsia"/>
        </w:rPr>
        <w:t>名誉</w:t>
      </w:r>
      <w:r w:rsidR="008941C1" w:rsidRPr="00882815">
        <w:rPr>
          <w:rFonts w:ascii="ＭＳ 明朝" w:hAnsi="ＭＳ 明朝" w:hint="eastAsia"/>
        </w:rPr>
        <w:t>、</w:t>
      </w:r>
      <w:r w:rsidR="00FB7018" w:rsidRPr="00882815">
        <w:rPr>
          <w:rFonts w:ascii="ＭＳ 明朝" w:hAnsi="ＭＳ 明朝" w:hint="eastAsia"/>
        </w:rPr>
        <w:t>信用を損な</w:t>
      </w:r>
      <w:r w:rsidR="008941C1" w:rsidRPr="00882815">
        <w:rPr>
          <w:rFonts w:ascii="ＭＳ 明朝" w:hAnsi="ＭＳ 明朝" w:hint="eastAsia"/>
        </w:rPr>
        <w:t>ったとき、又は</w:t>
      </w:r>
      <w:r w:rsidR="00DC6366" w:rsidRPr="00882815">
        <w:rPr>
          <w:rFonts w:ascii="ＭＳ 明朝" w:hAnsi="ＭＳ 明朝" w:hint="eastAsia"/>
        </w:rPr>
        <w:t>園</w:t>
      </w:r>
      <w:r w:rsidR="008941C1" w:rsidRPr="00882815">
        <w:rPr>
          <w:rFonts w:ascii="ＭＳ 明朝" w:hAnsi="ＭＳ 明朝" w:hint="eastAsia"/>
        </w:rPr>
        <w:t>に損害を与えたとき</w:t>
      </w:r>
    </w:p>
    <w:p w14:paraId="1437E132" w14:textId="77777777" w:rsidR="00E86D62" w:rsidRDefault="00E86D62" w:rsidP="00E86D62">
      <w:pPr>
        <w:ind w:leftChars="400" w:left="1470" w:hangingChars="300" w:hanging="630"/>
        <w:rPr>
          <w:rFonts w:ascii="ＭＳ 明朝" w:hAnsi="ＭＳ 明朝"/>
        </w:rPr>
      </w:pPr>
      <w:r>
        <w:rPr>
          <w:rFonts w:ascii="ＭＳ 明朝" w:hAnsi="ＭＳ 明朝"/>
        </w:rPr>
        <w:t xml:space="preserve">(18)  </w:t>
      </w:r>
      <w:r w:rsidR="00EB13BB" w:rsidRPr="00882815">
        <w:rPr>
          <w:rFonts w:ascii="ＭＳ 明朝" w:hAnsi="ＭＳ 明朝" w:hint="eastAsia"/>
        </w:rPr>
        <w:t>その他</w:t>
      </w:r>
      <w:r w:rsidR="00FB7018" w:rsidRPr="00882815">
        <w:rPr>
          <w:rFonts w:ascii="ＭＳ 明朝" w:hAnsi="ＭＳ 明朝" w:hint="eastAsia"/>
        </w:rPr>
        <w:t>業務</w:t>
      </w:r>
      <w:r w:rsidR="00EB13BB" w:rsidRPr="00882815">
        <w:rPr>
          <w:rFonts w:ascii="ＭＳ 明朝" w:hAnsi="ＭＳ 明朝" w:hint="eastAsia"/>
        </w:rPr>
        <w:t>上</w:t>
      </w:r>
      <w:r w:rsidR="00FB7018" w:rsidRPr="00882815">
        <w:rPr>
          <w:rFonts w:ascii="ＭＳ 明朝" w:hAnsi="ＭＳ 明朝" w:hint="eastAsia"/>
        </w:rPr>
        <w:t>外の</w:t>
      </w:r>
      <w:r w:rsidR="00EB13BB" w:rsidRPr="00882815">
        <w:rPr>
          <w:rFonts w:ascii="ＭＳ 明朝" w:hAnsi="ＭＳ 明朝" w:hint="eastAsia"/>
        </w:rPr>
        <w:t>非違行為により</w:t>
      </w:r>
      <w:r w:rsidR="00DC6366" w:rsidRPr="00882815">
        <w:rPr>
          <w:rFonts w:ascii="ＭＳ 明朝" w:hAnsi="ＭＳ 明朝" w:hint="eastAsia"/>
        </w:rPr>
        <w:t>園</w:t>
      </w:r>
      <w:r w:rsidR="00EB13BB" w:rsidRPr="00882815">
        <w:rPr>
          <w:rFonts w:ascii="ＭＳ 明朝" w:hAnsi="ＭＳ 明朝" w:hint="eastAsia"/>
        </w:rPr>
        <w:t>の秩序が乱されたとき</w:t>
      </w:r>
    </w:p>
    <w:p w14:paraId="4B13AE87" w14:textId="77777777" w:rsidR="00E86D62" w:rsidRDefault="00E86D62" w:rsidP="00E86D62">
      <w:pPr>
        <w:ind w:leftChars="400" w:left="1470" w:hangingChars="300" w:hanging="630"/>
        <w:rPr>
          <w:rFonts w:ascii="ＭＳ 明朝" w:hAnsi="ＭＳ 明朝"/>
        </w:rPr>
      </w:pPr>
      <w:r>
        <w:rPr>
          <w:rFonts w:ascii="ＭＳ 明朝" w:hAnsi="ＭＳ 明朝"/>
        </w:rPr>
        <w:t xml:space="preserve">(19)  </w:t>
      </w:r>
      <w:r w:rsidR="00FB7018" w:rsidRPr="00882815">
        <w:rPr>
          <w:rFonts w:ascii="ＭＳ 明朝" w:hAnsi="ＭＳ 明朝" w:hint="eastAsia"/>
        </w:rPr>
        <w:t>教職員が他人を教唆又はほう助して前各号に該当する行為をさせたとき</w:t>
      </w:r>
    </w:p>
    <w:p w14:paraId="0D16D8BB" w14:textId="543C54A2" w:rsidR="00DF2180" w:rsidRPr="00882815" w:rsidRDefault="00E86D62" w:rsidP="00E86D62">
      <w:pPr>
        <w:ind w:leftChars="400" w:left="1470" w:hangingChars="300" w:hanging="630"/>
        <w:rPr>
          <w:rFonts w:ascii="ＭＳ 明朝" w:hAnsi="ＭＳ 明朝"/>
        </w:rPr>
      </w:pPr>
      <w:r>
        <w:rPr>
          <w:rFonts w:ascii="ＭＳ 明朝" w:hAnsi="ＭＳ 明朝"/>
        </w:rPr>
        <w:t xml:space="preserve">(20)  </w:t>
      </w:r>
      <w:r w:rsidR="00DF2180" w:rsidRPr="00882815">
        <w:rPr>
          <w:rFonts w:ascii="ＭＳ 明朝" w:hAnsi="ＭＳ 明朝" w:hint="eastAsia"/>
        </w:rPr>
        <w:t>その他前各号に準ずる不都合な行為があったとき</w:t>
      </w:r>
    </w:p>
    <w:p w14:paraId="40853382" w14:textId="77777777" w:rsidR="00143CF6" w:rsidRPr="00882815" w:rsidRDefault="00DF2180" w:rsidP="00882815">
      <w:pPr>
        <w:pStyle w:val="a3"/>
        <w:ind w:leftChars="200" w:hangingChars="100" w:hanging="210"/>
        <w:rPr>
          <w:rFonts w:ascii="ＭＳ 明朝" w:hAnsi="ＭＳ 明朝"/>
        </w:rPr>
      </w:pPr>
      <w:r w:rsidRPr="00882815">
        <w:rPr>
          <w:rFonts w:ascii="ＭＳ 明朝" w:hAnsi="ＭＳ 明朝" w:hint="eastAsia"/>
        </w:rPr>
        <w:t>２　教職</w:t>
      </w:r>
      <w:r w:rsidR="00143CF6" w:rsidRPr="00882815">
        <w:rPr>
          <w:rFonts w:ascii="ＭＳ 明朝" w:hAnsi="ＭＳ 明朝" w:hint="eastAsia"/>
        </w:rPr>
        <w:t>員が次の各号のいずれかに該当するときは、諭旨解雇又は懲戒解雇に処する。ただし、</w:t>
      </w:r>
      <w:r w:rsidR="00EB13BB" w:rsidRPr="00882815">
        <w:rPr>
          <w:rFonts w:ascii="ＭＳ 明朝" w:hAnsi="ＭＳ 明朝" w:hint="eastAsia"/>
        </w:rPr>
        <w:t>違反の程度や</w:t>
      </w:r>
      <w:r w:rsidR="00143CF6" w:rsidRPr="00882815">
        <w:rPr>
          <w:rFonts w:ascii="ＭＳ 明朝" w:hAnsi="ＭＳ 明朝" w:hint="eastAsia"/>
        </w:rPr>
        <w:t>情状により減給又は出勤停止とする場合がある。</w:t>
      </w:r>
    </w:p>
    <w:p w14:paraId="301500A4" w14:textId="77777777" w:rsidR="00E86D62" w:rsidRDefault="00DC6366" w:rsidP="00415085">
      <w:pPr>
        <w:numPr>
          <w:ilvl w:val="0"/>
          <w:numId w:val="55"/>
        </w:numPr>
        <w:ind w:left="1418" w:hanging="709"/>
        <w:rPr>
          <w:rFonts w:ascii="ＭＳ 明朝" w:hAnsi="ＭＳ 明朝"/>
        </w:rPr>
      </w:pPr>
      <w:r w:rsidRPr="00882815">
        <w:rPr>
          <w:rFonts w:ascii="ＭＳ 明朝" w:hAnsi="ＭＳ 明朝" w:hint="eastAsia"/>
        </w:rPr>
        <w:t>園</w:t>
      </w:r>
      <w:r w:rsidR="00EB13BB" w:rsidRPr="00882815">
        <w:rPr>
          <w:rFonts w:ascii="ＭＳ 明朝" w:hAnsi="ＭＳ 明朝" w:hint="eastAsia"/>
        </w:rPr>
        <w:t>の規則・指示、命令又は通知の重大な違反があるとき</w:t>
      </w:r>
    </w:p>
    <w:p w14:paraId="05FA8126" w14:textId="77777777" w:rsidR="00E86D62" w:rsidRDefault="00EB13BB" w:rsidP="00415085">
      <w:pPr>
        <w:numPr>
          <w:ilvl w:val="0"/>
          <w:numId w:val="55"/>
        </w:numPr>
        <w:ind w:left="1418" w:hanging="709"/>
        <w:rPr>
          <w:rFonts w:ascii="ＭＳ 明朝" w:hAnsi="ＭＳ 明朝"/>
        </w:rPr>
      </w:pPr>
      <w:r w:rsidRPr="00E86D62">
        <w:rPr>
          <w:rFonts w:ascii="ＭＳ 明朝" w:hAnsi="ＭＳ 明朝" w:hint="eastAsia"/>
        </w:rPr>
        <w:t>前</w:t>
      </w:r>
      <w:r w:rsidR="00104F50" w:rsidRPr="00E86D62">
        <w:rPr>
          <w:rFonts w:ascii="ＭＳ 明朝" w:hAnsi="ＭＳ 明朝" w:hint="eastAsia"/>
        </w:rPr>
        <w:t>項</w:t>
      </w:r>
      <w:r w:rsidRPr="00E86D62">
        <w:rPr>
          <w:rFonts w:ascii="ＭＳ 明朝" w:hAnsi="ＭＳ 明朝" w:hint="eastAsia"/>
        </w:rPr>
        <w:t>各号に規定された行為が再度に及ぶとき、又は情状重大と認められるとき</w:t>
      </w:r>
    </w:p>
    <w:p w14:paraId="2D584172" w14:textId="77777777" w:rsidR="00E86D62" w:rsidRDefault="00AB4D64" w:rsidP="00415085">
      <w:pPr>
        <w:numPr>
          <w:ilvl w:val="0"/>
          <w:numId w:val="55"/>
        </w:numPr>
        <w:ind w:left="1418" w:hanging="709"/>
        <w:rPr>
          <w:rFonts w:ascii="ＭＳ 明朝" w:hAnsi="ＭＳ 明朝"/>
        </w:rPr>
      </w:pPr>
      <w:r w:rsidRPr="00E86D62">
        <w:rPr>
          <w:rFonts w:ascii="ＭＳ 明朝" w:hAnsi="ＭＳ 明朝" w:hint="eastAsia"/>
        </w:rPr>
        <w:t>前</w:t>
      </w:r>
      <w:r w:rsidR="00104F50" w:rsidRPr="00E86D62">
        <w:rPr>
          <w:rFonts w:ascii="ＭＳ 明朝" w:hAnsi="ＭＳ 明朝" w:hint="eastAsia"/>
        </w:rPr>
        <w:t>項</w:t>
      </w:r>
      <w:r w:rsidR="00B93534" w:rsidRPr="00E86D62">
        <w:rPr>
          <w:rFonts w:ascii="ＭＳ 明朝" w:hAnsi="ＭＳ 明朝" w:hint="eastAsia"/>
        </w:rPr>
        <w:t>各号に該当する事由で懲戒処分を受けた者が、同種又は類似の行為を行ったとき</w:t>
      </w:r>
    </w:p>
    <w:p w14:paraId="74088EF5" w14:textId="620BB4FB" w:rsidR="00E86D62" w:rsidRDefault="00143CF6" w:rsidP="00415085">
      <w:pPr>
        <w:numPr>
          <w:ilvl w:val="0"/>
          <w:numId w:val="55"/>
        </w:numPr>
        <w:ind w:left="1418" w:hanging="709"/>
        <w:rPr>
          <w:rFonts w:ascii="ＭＳ 明朝" w:hAnsi="ＭＳ 明朝"/>
        </w:rPr>
      </w:pPr>
      <w:r w:rsidRPr="00E86D62">
        <w:rPr>
          <w:rFonts w:ascii="ＭＳ 明朝" w:hAnsi="ＭＳ 明朝" w:hint="eastAsia"/>
        </w:rPr>
        <w:t>正当な理由なく、欠勤が</w:t>
      </w:r>
      <w:r w:rsidR="0084444D">
        <w:rPr>
          <w:rFonts w:ascii="ＭＳ 明朝" w:hAnsi="ＭＳ 明朝" w:hint="eastAsia"/>
        </w:rPr>
        <w:t>１４</w:t>
      </w:r>
      <w:r w:rsidRPr="00E86D62">
        <w:rPr>
          <w:rFonts w:ascii="ＭＳ 明朝" w:hAnsi="ＭＳ 明朝" w:hint="eastAsia"/>
        </w:rPr>
        <w:t>日以上に及び、出勤の督促に応じない又は連絡が取れないとき</w:t>
      </w:r>
    </w:p>
    <w:p w14:paraId="49758729" w14:textId="77777777" w:rsidR="00E86D62" w:rsidRDefault="00143CF6" w:rsidP="00415085">
      <w:pPr>
        <w:numPr>
          <w:ilvl w:val="0"/>
          <w:numId w:val="55"/>
        </w:numPr>
        <w:ind w:left="1418" w:hanging="709"/>
        <w:rPr>
          <w:rFonts w:ascii="ＭＳ 明朝" w:hAnsi="ＭＳ 明朝"/>
        </w:rPr>
      </w:pPr>
      <w:r w:rsidRPr="00E86D62">
        <w:rPr>
          <w:rFonts w:ascii="ＭＳ 明朝" w:hAnsi="ＭＳ 明朝" w:hint="eastAsia"/>
        </w:rPr>
        <w:t>重要な経歴を偽り</w:t>
      </w:r>
      <w:r w:rsidR="00B93534" w:rsidRPr="00E86D62">
        <w:rPr>
          <w:rFonts w:ascii="ＭＳ 明朝" w:hAnsi="ＭＳ 明朝" w:hint="eastAsia"/>
        </w:rPr>
        <w:t>その他不正な方法を用いて</w:t>
      </w:r>
      <w:r w:rsidR="00D72C15" w:rsidRPr="00E86D62">
        <w:rPr>
          <w:rFonts w:ascii="ＭＳ 明朝" w:hAnsi="ＭＳ 明朝" w:hint="eastAsia"/>
        </w:rPr>
        <w:t>採用</w:t>
      </w:r>
      <w:r w:rsidR="00BC578E" w:rsidRPr="00E86D62">
        <w:rPr>
          <w:rFonts w:ascii="ＭＳ 明朝" w:hAnsi="ＭＳ 明朝" w:hint="eastAsia"/>
        </w:rPr>
        <w:t>されたとき</w:t>
      </w:r>
    </w:p>
    <w:p w14:paraId="0C0BA183" w14:textId="77777777" w:rsidR="00E86D62" w:rsidRDefault="00143CF6" w:rsidP="00415085">
      <w:pPr>
        <w:numPr>
          <w:ilvl w:val="0"/>
          <w:numId w:val="55"/>
        </w:numPr>
        <w:ind w:left="1418" w:hanging="709"/>
        <w:rPr>
          <w:rFonts w:ascii="ＭＳ 明朝" w:hAnsi="ＭＳ 明朝"/>
        </w:rPr>
      </w:pPr>
      <w:r w:rsidRPr="00E86D62">
        <w:rPr>
          <w:rFonts w:ascii="ＭＳ 明朝" w:hAnsi="ＭＳ 明朝" w:hint="eastAsia"/>
        </w:rPr>
        <w:t>正当な理由なく</w:t>
      </w:r>
      <w:r w:rsidR="00DF2180" w:rsidRPr="00E86D62">
        <w:rPr>
          <w:rFonts w:ascii="ＭＳ 明朝" w:hAnsi="ＭＳ 明朝" w:hint="eastAsia"/>
        </w:rPr>
        <w:t>人事</w:t>
      </w:r>
      <w:r w:rsidR="00B93534" w:rsidRPr="00E86D62">
        <w:rPr>
          <w:rFonts w:ascii="ＭＳ 明朝" w:hAnsi="ＭＳ 明朝" w:hint="eastAsia"/>
        </w:rPr>
        <w:t>上</w:t>
      </w:r>
      <w:r w:rsidRPr="00E86D62">
        <w:rPr>
          <w:rFonts w:ascii="ＭＳ 明朝" w:hAnsi="ＭＳ 明朝" w:hint="eastAsia"/>
        </w:rPr>
        <w:t>の命令に従わず、職場秩序を乱したとき</w:t>
      </w:r>
    </w:p>
    <w:p w14:paraId="700AC38E" w14:textId="77777777" w:rsidR="00E86D62" w:rsidRDefault="00DC6366" w:rsidP="00415085">
      <w:pPr>
        <w:numPr>
          <w:ilvl w:val="0"/>
          <w:numId w:val="55"/>
        </w:numPr>
        <w:ind w:left="1418" w:hanging="709"/>
        <w:rPr>
          <w:rFonts w:ascii="ＭＳ 明朝" w:hAnsi="ＭＳ 明朝"/>
        </w:rPr>
      </w:pPr>
      <w:r w:rsidRPr="00E86D62">
        <w:rPr>
          <w:rFonts w:ascii="ＭＳ 明朝" w:hAnsi="ＭＳ 明朝" w:hint="eastAsia"/>
        </w:rPr>
        <w:t>園</w:t>
      </w:r>
      <w:r w:rsidR="00751798" w:rsidRPr="00E86D62">
        <w:rPr>
          <w:rFonts w:ascii="ＭＳ 明朝" w:hAnsi="ＭＳ 明朝" w:hint="eastAsia"/>
        </w:rPr>
        <w:t>の秩序を著しく乱した場合でその行為態様が悪質なとき</w:t>
      </w:r>
    </w:p>
    <w:p w14:paraId="07656DC5" w14:textId="77777777" w:rsidR="00E86D62" w:rsidRDefault="00DC6366" w:rsidP="00415085">
      <w:pPr>
        <w:numPr>
          <w:ilvl w:val="0"/>
          <w:numId w:val="55"/>
        </w:numPr>
        <w:ind w:left="1418" w:hanging="709"/>
        <w:rPr>
          <w:rFonts w:ascii="ＭＳ 明朝" w:hAnsi="ＭＳ 明朝"/>
        </w:rPr>
      </w:pPr>
      <w:r w:rsidRPr="00E86D62">
        <w:rPr>
          <w:rFonts w:ascii="ＭＳ 明朝" w:hAnsi="ＭＳ 明朝" w:hint="eastAsia"/>
        </w:rPr>
        <w:t>園</w:t>
      </w:r>
      <w:r w:rsidR="00751798" w:rsidRPr="00E86D62">
        <w:rPr>
          <w:rFonts w:ascii="ＭＳ 明朝" w:hAnsi="ＭＳ 明朝" w:hint="eastAsia"/>
        </w:rPr>
        <w:t>及び関係者の秘密を漏らし、あるいは漏らそうとしたとき</w:t>
      </w:r>
    </w:p>
    <w:p w14:paraId="174BD02E" w14:textId="2779D176" w:rsidR="00882815" w:rsidRPr="00E86D62" w:rsidRDefault="008941C1" w:rsidP="00415085">
      <w:pPr>
        <w:numPr>
          <w:ilvl w:val="0"/>
          <w:numId w:val="55"/>
        </w:numPr>
        <w:ind w:left="1418" w:hanging="709"/>
        <w:rPr>
          <w:rFonts w:ascii="ＭＳ 明朝" w:hAnsi="ＭＳ 明朝"/>
        </w:rPr>
      </w:pPr>
      <w:r w:rsidRPr="00E86D62">
        <w:rPr>
          <w:rFonts w:ascii="ＭＳ 明朝" w:hAnsi="ＭＳ 明朝" w:hint="eastAsia"/>
        </w:rPr>
        <w:t>非違行為により、</w:t>
      </w:r>
      <w:r w:rsidR="00DC6366" w:rsidRPr="00E86D62">
        <w:rPr>
          <w:rFonts w:ascii="ＭＳ 明朝" w:hAnsi="ＭＳ 明朝" w:hint="eastAsia"/>
        </w:rPr>
        <w:t>園</w:t>
      </w:r>
      <w:r w:rsidRPr="00E86D62">
        <w:rPr>
          <w:rFonts w:ascii="ＭＳ 明朝" w:hAnsi="ＭＳ 明朝" w:hint="eastAsia"/>
        </w:rPr>
        <w:t>の信頼、名誉、信用を著しく損なったとき、又は</w:t>
      </w:r>
      <w:r w:rsidR="00DC6366" w:rsidRPr="00E86D62">
        <w:rPr>
          <w:rFonts w:ascii="ＭＳ 明朝" w:hAnsi="ＭＳ 明朝" w:hint="eastAsia"/>
        </w:rPr>
        <w:t>園</w:t>
      </w:r>
      <w:r w:rsidRPr="00E86D62">
        <w:rPr>
          <w:rFonts w:ascii="ＭＳ 明朝" w:hAnsi="ＭＳ 明朝" w:hint="eastAsia"/>
        </w:rPr>
        <w:t>に重大な損害を与えたとき</w:t>
      </w:r>
    </w:p>
    <w:p w14:paraId="22C60D1F" w14:textId="5964B10F" w:rsidR="00E86D62" w:rsidRDefault="00E86D62" w:rsidP="00EF0F00">
      <w:pPr>
        <w:ind w:leftChars="399" w:left="1447" w:hangingChars="290" w:hanging="609"/>
        <w:rPr>
          <w:rFonts w:ascii="ＭＳ 明朝" w:hAnsi="ＭＳ 明朝"/>
        </w:rPr>
      </w:pPr>
      <w:r>
        <w:rPr>
          <w:rFonts w:ascii="ＭＳ 明朝" w:hAnsi="ＭＳ 明朝" w:hint="eastAsia"/>
        </w:rPr>
        <w:t>(</w:t>
      </w:r>
      <w:r>
        <w:rPr>
          <w:rFonts w:ascii="ＭＳ 明朝" w:hAnsi="ＭＳ 明朝"/>
        </w:rPr>
        <w:t>10)</w:t>
      </w:r>
      <w:r w:rsidR="00EF0F00">
        <w:rPr>
          <w:rFonts w:ascii="ＭＳ 明朝" w:hAnsi="ＭＳ 明朝" w:hint="eastAsia"/>
        </w:rPr>
        <w:t xml:space="preserve">　</w:t>
      </w:r>
      <w:r w:rsidR="00DC6366" w:rsidRPr="00882815">
        <w:rPr>
          <w:rFonts w:ascii="ＭＳ 明朝" w:hAnsi="ＭＳ 明朝" w:hint="eastAsia"/>
        </w:rPr>
        <w:t>園</w:t>
      </w:r>
      <w:r w:rsidR="00751798" w:rsidRPr="00882815">
        <w:rPr>
          <w:rFonts w:ascii="ＭＳ 明朝" w:hAnsi="ＭＳ 明朝" w:hint="eastAsia"/>
        </w:rPr>
        <w:t>及び</w:t>
      </w:r>
      <w:r w:rsidR="00DC6366" w:rsidRPr="00882815">
        <w:rPr>
          <w:rFonts w:ascii="ＭＳ 明朝" w:hAnsi="ＭＳ 明朝" w:hint="eastAsia"/>
        </w:rPr>
        <w:t>園</w:t>
      </w:r>
      <w:r w:rsidR="00751798" w:rsidRPr="00882815">
        <w:rPr>
          <w:rFonts w:ascii="ＭＳ 明朝" w:hAnsi="ＭＳ 明朝" w:hint="eastAsia"/>
        </w:rPr>
        <w:t>の関係者を誹謗若しくは中傷し、又は虚偽の風説を流布若しくは宣伝</w:t>
      </w:r>
      <w:r w:rsidR="008941C1" w:rsidRPr="00882815">
        <w:rPr>
          <w:rFonts w:ascii="ＭＳ 明朝" w:hAnsi="ＭＳ 明朝" w:hint="eastAsia"/>
        </w:rPr>
        <w:t>する等の行為により、</w:t>
      </w:r>
      <w:r w:rsidR="00DC6366" w:rsidRPr="00882815">
        <w:rPr>
          <w:rFonts w:ascii="ＭＳ 明朝" w:hAnsi="ＭＳ 明朝" w:hint="eastAsia"/>
        </w:rPr>
        <w:t>園</w:t>
      </w:r>
      <w:r w:rsidR="008941C1" w:rsidRPr="00882815">
        <w:rPr>
          <w:rFonts w:ascii="ＭＳ 明朝" w:hAnsi="ＭＳ 明朝" w:hint="eastAsia"/>
        </w:rPr>
        <w:t>の信頼、名誉、信用を害したとき</w:t>
      </w:r>
    </w:p>
    <w:p w14:paraId="6D105B5C" w14:textId="77777777" w:rsidR="00E86D62" w:rsidRDefault="00E86D62" w:rsidP="00E86D62">
      <w:pPr>
        <w:ind w:leftChars="399" w:left="1416" w:hangingChars="275" w:hanging="578"/>
        <w:rPr>
          <w:rFonts w:ascii="ＭＳ 明朝" w:hAnsi="ＭＳ 明朝"/>
        </w:rPr>
      </w:pPr>
      <w:r>
        <w:rPr>
          <w:rFonts w:ascii="ＭＳ 明朝" w:hAnsi="ＭＳ 明朝"/>
        </w:rPr>
        <w:t xml:space="preserve">(11)  </w:t>
      </w:r>
      <w:r w:rsidR="006A4511" w:rsidRPr="00882815">
        <w:rPr>
          <w:rFonts w:ascii="ＭＳ 明朝" w:hAnsi="ＭＳ 明朝" w:hint="eastAsia"/>
        </w:rPr>
        <w:t>故意又は重大な過失により</w:t>
      </w:r>
      <w:r w:rsidR="00DF2180" w:rsidRPr="00882815">
        <w:rPr>
          <w:rFonts w:ascii="ＭＳ 明朝" w:hAnsi="ＭＳ 明朝" w:hint="eastAsia"/>
        </w:rPr>
        <w:t>、重大な災害、傷病又はその他事故を発生させたとき</w:t>
      </w:r>
    </w:p>
    <w:p w14:paraId="292A3F64" w14:textId="77777777" w:rsidR="00E86D62" w:rsidRDefault="00E86D62" w:rsidP="00E86D62">
      <w:pPr>
        <w:ind w:leftChars="399" w:left="1416" w:hangingChars="275" w:hanging="578"/>
        <w:rPr>
          <w:rFonts w:ascii="ＭＳ 明朝" w:hAnsi="ＭＳ 明朝"/>
        </w:rPr>
      </w:pPr>
      <w:r>
        <w:rPr>
          <w:rFonts w:ascii="ＭＳ 明朝" w:hAnsi="ＭＳ 明朝"/>
        </w:rPr>
        <w:t xml:space="preserve">(12)  </w:t>
      </w:r>
      <w:r w:rsidR="00EB13BB" w:rsidRPr="00882815">
        <w:rPr>
          <w:rFonts w:ascii="ＭＳ 明朝" w:hAnsi="ＭＳ 明朝" w:hint="eastAsia"/>
        </w:rPr>
        <w:t>殺人、傷害、暴行、脅迫、強盗、窃盗、横領</w:t>
      </w:r>
      <w:r w:rsidR="002A190D" w:rsidRPr="00882815">
        <w:rPr>
          <w:rFonts w:ascii="ＭＳ 明朝" w:hAnsi="ＭＳ 明朝" w:hint="eastAsia"/>
        </w:rPr>
        <w:t>、背任</w:t>
      </w:r>
      <w:r w:rsidR="00EB13BB" w:rsidRPr="00882815">
        <w:rPr>
          <w:rFonts w:ascii="ＭＳ 明朝" w:hAnsi="ＭＳ 明朝" w:hint="eastAsia"/>
        </w:rPr>
        <w:t>その他重大な</w:t>
      </w:r>
      <w:r w:rsidR="00DF2180" w:rsidRPr="00882815">
        <w:rPr>
          <w:rFonts w:ascii="ＭＳ 明朝" w:hAnsi="ＭＳ 明朝" w:hint="eastAsia"/>
        </w:rPr>
        <w:t>刑法</w:t>
      </w:r>
      <w:r w:rsidR="00EB13BB" w:rsidRPr="00882815">
        <w:rPr>
          <w:rFonts w:ascii="ＭＳ 明朝" w:hAnsi="ＭＳ 明朝" w:hint="eastAsia"/>
        </w:rPr>
        <w:t>犯に該当する行為があったとき</w:t>
      </w:r>
    </w:p>
    <w:p w14:paraId="6337ADB1" w14:textId="77777777" w:rsidR="00E86D62" w:rsidRDefault="00E86D62" w:rsidP="00E86D62">
      <w:pPr>
        <w:ind w:leftChars="399" w:left="1416" w:hangingChars="275" w:hanging="578"/>
        <w:rPr>
          <w:rFonts w:ascii="ＭＳ 明朝" w:hAnsi="ＭＳ 明朝"/>
        </w:rPr>
      </w:pPr>
      <w:r>
        <w:rPr>
          <w:rFonts w:ascii="ＭＳ 明朝" w:hAnsi="ＭＳ 明朝"/>
        </w:rPr>
        <w:t xml:space="preserve">(13)  </w:t>
      </w:r>
      <w:r w:rsidR="00D77259" w:rsidRPr="00882815">
        <w:rPr>
          <w:rFonts w:ascii="ＭＳ 明朝" w:hAnsi="ＭＳ 明朝" w:hint="eastAsia"/>
        </w:rPr>
        <w:t>教職員が他人を教唆又はほう助して前各号に該当する行為をさせたとき</w:t>
      </w:r>
    </w:p>
    <w:p w14:paraId="3AB8CF6A" w14:textId="00AB73CF" w:rsidR="00B745C9" w:rsidRPr="00882815" w:rsidRDefault="00E86D62" w:rsidP="00E86D62">
      <w:pPr>
        <w:ind w:leftChars="399" w:left="1416" w:hangingChars="275" w:hanging="578"/>
        <w:rPr>
          <w:rFonts w:ascii="ＭＳ 明朝" w:hAnsi="ＭＳ 明朝"/>
        </w:rPr>
      </w:pPr>
      <w:r>
        <w:rPr>
          <w:rFonts w:ascii="ＭＳ 明朝" w:hAnsi="ＭＳ 明朝"/>
        </w:rPr>
        <w:t xml:space="preserve">(14)  </w:t>
      </w:r>
      <w:r w:rsidR="00097154" w:rsidRPr="00882815">
        <w:rPr>
          <w:rFonts w:ascii="ＭＳ 明朝" w:hAnsi="ＭＳ 明朝" w:hint="eastAsia"/>
        </w:rPr>
        <w:t>その他前各号に準ずる</w:t>
      </w:r>
      <w:r w:rsidR="001800C8" w:rsidRPr="00882815">
        <w:rPr>
          <w:rFonts w:ascii="ＭＳ 明朝" w:hAnsi="ＭＳ 明朝" w:hint="eastAsia"/>
        </w:rPr>
        <w:t>不都合な</w:t>
      </w:r>
      <w:r w:rsidR="00097154" w:rsidRPr="00882815">
        <w:rPr>
          <w:rFonts w:ascii="ＭＳ 明朝" w:hAnsi="ＭＳ 明朝" w:hint="eastAsia"/>
        </w:rPr>
        <w:t>行為があったとき</w:t>
      </w:r>
    </w:p>
    <w:p w14:paraId="5EF9EF1F" w14:textId="77777777" w:rsidR="00A1506F" w:rsidRPr="00882815" w:rsidRDefault="00A1506F" w:rsidP="00A1506F">
      <w:pPr>
        <w:pStyle w:val="a3"/>
        <w:ind w:leftChars="12" w:left="655"/>
        <w:rPr>
          <w:rFonts w:ascii="ＭＳ 明朝" w:hAnsi="ＭＳ 明朝"/>
        </w:rPr>
      </w:pPr>
    </w:p>
    <w:p w14:paraId="35575B65" w14:textId="77777777" w:rsidR="00A1506F" w:rsidRPr="00721E79" w:rsidRDefault="00A1506F" w:rsidP="00A1506F">
      <w:pPr>
        <w:pStyle w:val="a3"/>
        <w:ind w:leftChars="12" w:left="655"/>
      </w:pPr>
      <w:r w:rsidRPr="00721E79">
        <w:rPr>
          <w:rFonts w:hint="eastAsia"/>
        </w:rPr>
        <w:t>（懲戒の手続）</w:t>
      </w:r>
    </w:p>
    <w:p w14:paraId="7359F114" w14:textId="77777777" w:rsidR="00A1506F" w:rsidRPr="00721E79" w:rsidRDefault="00A1506F" w:rsidP="00A1506F">
      <w:pPr>
        <w:pStyle w:val="a3"/>
        <w:numPr>
          <w:ilvl w:val="0"/>
          <w:numId w:val="1"/>
        </w:numPr>
        <w:ind w:left="720" w:firstLineChars="0" w:hanging="720"/>
      </w:pPr>
      <w:r w:rsidRPr="00721E79">
        <w:rPr>
          <w:rFonts w:hint="eastAsia"/>
        </w:rPr>
        <w:t xml:space="preserve">　</w:t>
      </w:r>
      <w:r w:rsidR="00DC6366" w:rsidRPr="00721E79">
        <w:rPr>
          <w:rFonts w:hint="eastAsia"/>
        </w:rPr>
        <w:t>園</w:t>
      </w:r>
      <w:r w:rsidRPr="00721E79">
        <w:rPr>
          <w:rFonts w:hint="eastAsia"/>
        </w:rPr>
        <w:t>は、懲戒処分を行おうとするときは、当該懲戒の対象となる教職員に対し、処分の内容、非違行為、懲戒事由等を懲戒処分通知書により通知する。なお、</w:t>
      </w:r>
      <w:r w:rsidR="00DC6366" w:rsidRPr="00721E79">
        <w:rPr>
          <w:rFonts w:hint="eastAsia"/>
        </w:rPr>
        <w:t>園</w:t>
      </w:r>
      <w:r w:rsidR="00BC578E" w:rsidRPr="00721E79">
        <w:rPr>
          <w:rFonts w:hint="eastAsia"/>
        </w:rPr>
        <w:t>は、処分の決定に先立ち、事実関係の調査を十分に行い、本人の弁明を聴取した上で処分を決定するものとする。ただし、本人の行方不明又は弁明拒否等により本人からの弁明</w:t>
      </w:r>
      <w:r w:rsidR="005903F0" w:rsidRPr="00721E79">
        <w:rPr>
          <w:rFonts w:hint="eastAsia"/>
        </w:rPr>
        <w:t>を聴くことができない</w:t>
      </w:r>
      <w:r w:rsidR="00BC578E" w:rsidRPr="00721E79">
        <w:rPr>
          <w:rFonts w:hint="eastAsia"/>
        </w:rPr>
        <w:t>ときは、事実関係の調査結果に基づき処分を決定するものとする。</w:t>
      </w:r>
    </w:p>
    <w:p w14:paraId="5C827FBB" w14:textId="77777777" w:rsidR="00143CF6" w:rsidRPr="00721E79" w:rsidRDefault="00BC578E" w:rsidP="00E86D62">
      <w:pPr>
        <w:pStyle w:val="a3"/>
        <w:ind w:leftChars="200" w:hangingChars="100" w:hanging="210"/>
      </w:pPr>
      <w:r w:rsidRPr="00721E79">
        <w:rPr>
          <w:rFonts w:hint="eastAsia"/>
        </w:rPr>
        <w:t>２</w:t>
      </w:r>
      <w:r w:rsidR="00143CF6" w:rsidRPr="00721E79">
        <w:rPr>
          <w:rFonts w:hint="eastAsia"/>
        </w:rPr>
        <w:t xml:space="preserve">　</w:t>
      </w:r>
      <w:r w:rsidR="00C47BD2" w:rsidRPr="00721E79">
        <w:rPr>
          <w:rFonts w:hint="eastAsia"/>
        </w:rPr>
        <w:t>懲戒処分</w:t>
      </w:r>
      <w:r w:rsidRPr="00721E79">
        <w:rPr>
          <w:rFonts w:hint="eastAsia"/>
        </w:rPr>
        <w:t>の通知を行う場合であって本人の</w:t>
      </w:r>
      <w:r w:rsidR="00143CF6" w:rsidRPr="00721E79">
        <w:rPr>
          <w:rFonts w:hint="eastAsia"/>
        </w:rPr>
        <w:t>行方が知れず懲戒解雇処分の通知が本人に対してできない</w:t>
      </w:r>
      <w:r w:rsidRPr="00721E79">
        <w:rPr>
          <w:rFonts w:hint="eastAsia"/>
        </w:rPr>
        <w:t>とき</w:t>
      </w:r>
      <w:r w:rsidR="00143CF6" w:rsidRPr="00721E79">
        <w:rPr>
          <w:rFonts w:hint="eastAsia"/>
        </w:rPr>
        <w:t>は、家族や届出住所への郵送により懲戒</w:t>
      </w:r>
      <w:r w:rsidR="000E3DB5" w:rsidRPr="00721E79">
        <w:rPr>
          <w:rFonts w:hint="eastAsia"/>
        </w:rPr>
        <w:t>処分</w:t>
      </w:r>
      <w:r w:rsidR="00143CF6" w:rsidRPr="00721E79">
        <w:rPr>
          <w:rFonts w:hint="eastAsia"/>
        </w:rPr>
        <w:t>の通知が到達したものとみなす。</w:t>
      </w:r>
    </w:p>
    <w:p w14:paraId="156AFF54" w14:textId="77777777" w:rsidR="00143CF6" w:rsidRPr="00721E79" w:rsidRDefault="00143CF6">
      <w:pPr>
        <w:pStyle w:val="a3"/>
      </w:pPr>
    </w:p>
    <w:p w14:paraId="44D1FD8D" w14:textId="77777777" w:rsidR="00143CF6" w:rsidRPr="00721E79" w:rsidRDefault="00143CF6">
      <w:pPr>
        <w:pStyle w:val="a3"/>
      </w:pPr>
      <w:r w:rsidRPr="00721E79">
        <w:rPr>
          <w:rFonts w:hint="eastAsia"/>
        </w:rPr>
        <w:t>（損害賠償）</w:t>
      </w:r>
    </w:p>
    <w:p w14:paraId="46F8E15D" w14:textId="77777777" w:rsidR="00655631" w:rsidRPr="00721E79" w:rsidRDefault="00501E70" w:rsidP="006113C3">
      <w:pPr>
        <w:pStyle w:val="a3"/>
        <w:numPr>
          <w:ilvl w:val="0"/>
          <w:numId w:val="1"/>
        </w:numPr>
        <w:ind w:left="720" w:firstLineChars="0" w:hanging="720"/>
      </w:pPr>
      <w:r w:rsidRPr="00721E79">
        <w:rPr>
          <w:rFonts w:hint="eastAsia"/>
        </w:rPr>
        <w:t xml:space="preserve">　</w:t>
      </w:r>
      <w:r w:rsidR="00097154" w:rsidRPr="00721E79">
        <w:rPr>
          <w:rFonts w:hint="eastAsia"/>
        </w:rPr>
        <w:t>教職</w:t>
      </w:r>
      <w:r w:rsidR="00143CF6" w:rsidRPr="00721E79">
        <w:rPr>
          <w:rFonts w:hint="eastAsia"/>
        </w:rPr>
        <w:t>員及び</w:t>
      </w:r>
      <w:r w:rsidR="00097154" w:rsidRPr="00721E79">
        <w:rPr>
          <w:rFonts w:hint="eastAsia"/>
        </w:rPr>
        <w:t>教職</w:t>
      </w:r>
      <w:r w:rsidR="00143CF6" w:rsidRPr="00721E79">
        <w:rPr>
          <w:rFonts w:hint="eastAsia"/>
        </w:rPr>
        <w:t>員であった者が故意又は重大な過失によって</w:t>
      </w:r>
      <w:r w:rsidR="00DC6366" w:rsidRPr="00721E79">
        <w:rPr>
          <w:rFonts w:hint="eastAsia"/>
        </w:rPr>
        <w:t>園</w:t>
      </w:r>
      <w:r w:rsidR="00143CF6" w:rsidRPr="00721E79">
        <w:rPr>
          <w:rFonts w:hint="eastAsia"/>
        </w:rPr>
        <w:t>に損害を与えたときは、損害の全部又は一部の賠償を求めることがある。</w:t>
      </w:r>
    </w:p>
    <w:p w14:paraId="54EA9024" w14:textId="3DC3C3F8" w:rsidR="00143CF6" w:rsidRPr="00721E79" w:rsidRDefault="00655631" w:rsidP="0084444D">
      <w:pPr>
        <w:pStyle w:val="a3"/>
        <w:ind w:leftChars="200" w:hangingChars="100" w:hanging="210"/>
      </w:pPr>
      <w:r w:rsidRPr="00721E79">
        <w:rPr>
          <w:rFonts w:hint="eastAsia"/>
        </w:rPr>
        <w:t>２</w:t>
      </w:r>
      <w:r w:rsidR="00827986">
        <w:rPr>
          <w:rFonts w:hint="eastAsia"/>
        </w:rPr>
        <w:t xml:space="preserve">　</w:t>
      </w:r>
      <w:r w:rsidR="005903F0" w:rsidRPr="00721E79">
        <w:rPr>
          <w:rFonts w:hint="eastAsia"/>
        </w:rPr>
        <w:t>教職員又は教職員であった者は、</w:t>
      </w:r>
      <w:r w:rsidR="00143CF6" w:rsidRPr="00721E79">
        <w:rPr>
          <w:rFonts w:hint="eastAsia"/>
        </w:rPr>
        <w:t>損害賠償を行ったことによって懲戒を免れることはできない。</w:t>
      </w:r>
    </w:p>
    <w:p w14:paraId="45A8895F" w14:textId="77777777" w:rsidR="009C58EC" w:rsidRPr="00721E79" w:rsidRDefault="009C58EC" w:rsidP="009C58EC">
      <w:pPr>
        <w:pStyle w:val="a3"/>
        <w:ind w:left="720" w:firstLineChars="0" w:firstLine="0"/>
      </w:pPr>
    </w:p>
    <w:p w14:paraId="6DAAE89C" w14:textId="77777777" w:rsidR="009C58EC" w:rsidRPr="00721E79" w:rsidRDefault="009C58EC" w:rsidP="009C58EC">
      <w:pPr>
        <w:pStyle w:val="a3"/>
      </w:pPr>
      <w:r w:rsidRPr="00721E79">
        <w:rPr>
          <w:rFonts w:hint="eastAsia"/>
        </w:rPr>
        <w:t>（自宅待機・勤務拒否）</w:t>
      </w:r>
    </w:p>
    <w:p w14:paraId="50AAA67A" w14:textId="77777777" w:rsidR="009C58EC" w:rsidRPr="00721E79" w:rsidRDefault="009C58EC" w:rsidP="009C58EC">
      <w:pPr>
        <w:pStyle w:val="a3"/>
        <w:numPr>
          <w:ilvl w:val="0"/>
          <w:numId w:val="1"/>
        </w:numPr>
        <w:ind w:left="720" w:firstLineChars="0" w:hanging="720"/>
      </w:pPr>
      <w:r w:rsidRPr="00721E79">
        <w:rPr>
          <w:rFonts w:hint="eastAsia"/>
        </w:rPr>
        <w:t xml:space="preserve">　</w:t>
      </w:r>
      <w:r w:rsidR="001004FD" w:rsidRPr="00721E79">
        <w:rPr>
          <w:rFonts w:hint="eastAsia"/>
        </w:rPr>
        <w:t>懲戒処分の対象となる</w:t>
      </w:r>
      <w:r w:rsidRPr="00721E79">
        <w:rPr>
          <w:rFonts w:hint="eastAsia"/>
        </w:rPr>
        <w:t>行為があったと疑われる場合で、</w:t>
      </w:r>
      <w:r w:rsidR="005903F0" w:rsidRPr="00721E79">
        <w:rPr>
          <w:rFonts w:hint="eastAsia"/>
        </w:rPr>
        <w:t>事実の</w:t>
      </w:r>
      <w:r w:rsidRPr="00721E79">
        <w:rPr>
          <w:rFonts w:hint="eastAsia"/>
        </w:rPr>
        <w:t>調査・処分決定までの措置として必要がある</w:t>
      </w:r>
      <w:r w:rsidR="005903F0" w:rsidRPr="00721E79">
        <w:rPr>
          <w:rFonts w:hint="eastAsia"/>
        </w:rPr>
        <w:t>と認められる</w:t>
      </w:r>
      <w:r w:rsidRPr="00721E79">
        <w:rPr>
          <w:rFonts w:hint="eastAsia"/>
        </w:rPr>
        <w:t>場合には、</w:t>
      </w:r>
      <w:r w:rsidR="00DC6366" w:rsidRPr="00721E79">
        <w:rPr>
          <w:rFonts w:hint="eastAsia"/>
        </w:rPr>
        <w:t>園</w:t>
      </w:r>
      <w:r w:rsidRPr="00721E79">
        <w:rPr>
          <w:rFonts w:hint="eastAsia"/>
        </w:rPr>
        <w:t>は、教職員に対し自宅待機を命ずることがある。自宅待機を命じられた者は、勤務時間中自宅に待機し、</w:t>
      </w:r>
      <w:r w:rsidR="00DC6366" w:rsidRPr="00721E79">
        <w:rPr>
          <w:rFonts w:hint="eastAsia"/>
        </w:rPr>
        <w:t>園</w:t>
      </w:r>
      <w:r w:rsidRPr="00721E79">
        <w:rPr>
          <w:rFonts w:hint="eastAsia"/>
        </w:rPr>
        <w:t>が出勤を求めた場合には、直ちにこれに応じ</w:t>
      </w:r>
      <w:r w:rsidR="005903F0" w:rsidRPr="00721E79">
        <w:rPr>
          <w:rFonts w:hint="eastAsia"/>
        </w:rPr>
        <w:t>なければ</w:t>
      </w:r>
      <w:r w:rsidR="00A40194" w:rsidRPr="00721E79">
        <w:rPr>
          <w:rFonts w:hint="eastAsia"/>
        </w:rPr>
        <w:t>ならない</w:t>
      </w:r>
      <w:r w:rsidRPr="00721E79">
        <w:rPr>
          <w:rFonts w:hint="eastAsia"/>
        </w:rPr>
        <w:t>。</w:t>
      </w:r>
    </w:p>
    <w:p w14:paraId="3DC16F43" w14:textId="77777777" w:rsidR="009C58EC" w:rsidRPr="00721E79" w:rsidRDefault="009C58EC" w:rsidP="00827986">
      <w:pPr>
        <w:pStyle w:val="a3"/>
        <w:ind w:leftChars="200" w:hangingChars="100" w:hanging="210"/>
      </w:pPr>
      <w:r w:rsidRPr="00721E79">
        <w:rPr>
          <w:rFonts w:hint="eastAsia"/>
        </w:rPr>
        <w:t>２　前項にかかわらず、教職員の行為が懲戒解雇事由に該当</w:t>
      </w:r>
      <w:r w:rsidR="005903F0" w:rsidRPr="00721E79">
        <w:rPr>
          <w:rFonts w:hint="eastAsia"/>
        </w:rPr>
        <w:t>し又は該当する疑いの</w:t>
      </w:r>
      <w:r w:rsidR="00F80EC9" w:rsidRPr="00721E79">
        <w:rPr>
          <w:rFonts w:hint="eastAsia"/>
        </w:rPr>
        <w:t>ある</w:t>
      </w:r>
      <w:r w:rsidRPr="00721E79">
        <w:rPr>
          <w:rFonts w:hint="eastAsia"/>
        </w:rPr>
        <w:t>場合</w:t>
      </w:r>
      <w:r w:rsidR="00F80EC9" w:rsidRPr="00721E79">
        <w:rPr>
          <w:rFonts w:hint="eastAsia"/>
        </w:rPr>
        <w:t>であって、</w:t>
      </w:r>
      <w:r w:rsidRPr="00721E79">
        <w:rPr>
          <w:rFonts w:hint="eastAsia"/>
        </w:rPr>
        <w:t>不正行為の再発若しくは証拠隠滅のおそれ</w:t>
      </w:r>
      <w:r w:rsidR="00F80EC9" w:rsidRPr="00721E79">
        <w:rPr>
          <w:rFonts w:hint="eastAsia"/>
        </w:rPr>
        <w:t>など緊急かつ合理的な理由</w:t>
      </w:r>
      <w:r w:rsidRPr="00721E79">
        <w:rPr>
          <w:rFonts w:hint="eastAsia"/>
        </w:rPr>
        <w:t>がある場合においては、</w:t>
      </w:r>
      <w:r w:rsidR="00DC6366" w:rsidRPr="00721E79">
        <w:rPr>
          <w:rFonts w:hint="eastAsia"/>
        </w:rPr>
        <w:t>園</w:t>
      </w:r>
      <w:r w:rsidRPr="00721E79">
        <w:rPr>
          <w:rFonts w:hint="eastAsia"/>
        </w:rPr>
        <w:t>は調査及び審議が終了するまでの間、</w:t>
      </w:r>
      <w:r w:rsidR="001800C8" w:rsidRPr="00721E79">
        <w:rPr>
          <w:rFonts w:hint="eastAsia"/>
        </w:rPr>
        <w:t>勤務</w:t>
      </w:r>
      <w:r w:rsidRPr="00721E79">
        <w:rPr>
          <w:rFonts w:hint="eastAsia"/>
        </w:rPr>
        <w:t>を拒否することがある。この場合、その期間中は給与を支給しない。</w:t>
      </w:r>
    </w:p>
    <w:p w14:paraId="40D6281E" w14:textId="77777777" w:rsidR="00CC1B47" w:rsidRPr="00721E79" w:rsidRDefault="00CC1B47" w:rsidP="00CC1B47">
      <w:pPr>
        <w:pStyle w:val="a3"/>
        <w:ind w:left="720" w:firstLineChars="0" w:firstLine="0"/>
      </w:pPr>
    </w:p>
    <w:p w14:paraId="72CDEB60" w14:textId="77777777" w:rsidR="009C58EC" w:rsidRPr="00721E79" w:rsidRDefault="009C58EC" w:rsidP="00CC1B47">
      <w:pPr>
        <w:pStyle w:val="a3"/>
        <w:ind w:left="720" w:firstLineChars="0" w:firstLine="0"/>
      </w:pPr>
    </w:p>
    <w:p w14:paraId="60CBB1F7" w14:textId="77777777" w:rsidR="00143CF6" w:rsidRPr="00721E79" w:rsidRDefault="00143CF6">
      <w:pPr>
        <w:jc w:val="center"/>
        <w:rPr>
          <w:sz w:val="28"/>
          <w:szCs w:val="28"/>
        </w:rPr>
      </w:pPr>
      <w:r w:rsidRPr="00721E79">
        <w:rPr>
          <w:rFonts w:hint="eastAsia"/>
          <w:sz w:val="28"/>
          <w:szCs w:val="28"/>
        </w:rPr>
        <w:t>第</w:t>
      </w:r>
      <w:r w:rsidR="002C7AB4" w:rsidRPr="00721E79">
        <w:rPr>
          <w:rFonts w:hint="eastAsia"/>
          <w:sz w:val="28"/>
          <w:szCs w:val="28"/>
        </w:rPr>
        <w:t>８</w:t>
      </w:r>
      <w:r w:rsidRPr="00721E79">
        <w:rPr>
          <w:rFonts w:hint="eastAsia"/>
          <w:sz w:val="28"/>
          <w:szCs w:val="28"/>
        </w:rPr>
        <w:t>章　　安全衛生</w:t>
      </w:r>
    </w:p>
    <w:p w14:paraId="017746BF" w14:textId="77777777" w:rsidR="00143CF6" w:rsidRPr="00721E79" w:rsidRDefault="00143CF6">
      <w:pPr>
        <w:pStyle w:val="a3"/>
      </w:pPr>
    </w:p>
    <w:p w14:paraId="57E1C415" w14:textId="77777777" w:rsidR="00FC41C8" w:rsidRPr="00721E79" w:rsidRDefault="00FC41C8" w:rsidP="00FC41C8">
      <w:pPr>
        <w:rPr>
          <w:rFonts w:ascii="ＭＳ 明朝" w:hAnsi="ＭＳ 明朝"/>
        </w:rPr>
      </w:pPr>
      <w:r w:rsidRPr="00721E79">
        <w:rPr>
          <w:rFonts w:ascii="ＭＳ 明朝" w:hAnsi="ＭＳ 明朝" w:hint="eastAsia"/>
        </w:rPr>
        <w:t>（安全衛生）</w:t>
      </w:r>
    </w:p>
    <w:p w14:paraId="0B2C4A67" w14:textId="77777777" w:rsidR="00FC41C8" w:rsidRPr="00721E79" w:rsidRDefault="00FC41C8" w:rsidP="00FC41C8">
      <w:pPr>
        <w:pStyle w:val="a3"/>
        <w:numPr>
          <w:ilvl w:val="0"/>
          <w:numId w:val="1"/>
        </w:numPr>
        <w:ind w:left="720" w:firstLineChars="0" w:hanging="720"/>
        <w:rPr>
          <w:rFonts w:ascii="ＭＳ 明朝" w:hAnsi="ＭＳ 明朝"/>
        </w:rPr>
      </w:pPr>
      <w:r w:rsidRPr="00721E79">
        <w:rPr>
          <w:rFonts w:ascii="ＭＳ 明朝" w:hAnsi="ＭＳ 明朝" w:hint="eastAsia"/>
        </w:rPr>
        <w:t xml:space="preserve">　</w:t>
      </w:r>
      <w:r w:rsidR="00DC6366" w:rsidRPr="00721E79">
        <w:rPr>
          <w:rFonts w:ascii="ＭＳ 明朝" w:hAnsi="ＭＳ 明朝" w:hint="eastAsia"/>
        </w:rPr>
        <w:t>園</w:t>
      </w:r>
      <w:r w:rsidRPr="00721E79">
        <w:rPr>
          <w:rFonts w:ascii="ＭＳ 明朝" w:hAnsi="ＭＳ 明朝" w:hint="eastAsia"/>
        </w:rPr>
        <w:t>は、職場における危害を防止し、教職員の安全を確保し、健康の保持増進のために、必要な措置を講じる。</w:t>
      </w:r>
    </w:p>
    <w:p w14:paraId="3D2EF828" w14:textId="63E6AAB4" w:rsidR="00FC41C8" w:rsidRPr="00721E79" w:rsidRDefault="00FC41C8" w:rsidP="00827986">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 xml:space="preserve">２　</w:t>
      </w:r>
      <w:r w:rsidR="00DC6366" w:rsidRPr="00721E79">
        <w:rPr>
          <w:rFonts w:ascii="ＭＳ 明朝" w:hAnsi="ＭＳ 明朝" w:hint="eastAsia"/>
        </w:rPr>
        <w:t>園</w:t>
      </w:r>
      <w:r w:rsidRPr="00721E79">
        <w:rPr>
          <w:rFonts w:ascii="ＭＳ 明朝" w:hAnsi="ＭＳ 明朝" w:hint="eastAsia"/>
        </w:rPr>
        <w:t>は、雇い入れ時又は作業内容を変更したときは、当該</w:t>
      </w:r>
      <w:r w:rsidR="007E71C9" w:rsidRPr="00721E79">
        <w:rPr>
          <w:rFonts w:ascii="ＭＳ 明朝" w:hAnsi="ＭＳ 明朝" w:hint="eastAsia"/>
        </w:rPr>
        <w:t>教職員</w:t>
      </w:r>
      <w:r w:rsidRPr="00721E79">
        <w:rPr>
          <w:rFonts w:ascii="ＭＳ 明朝" w:hAnsi="ＭＳ 明朝" w:hint="eastAsia"/>
        </w:rPr>
        <w:t>に対し、従事する業</w:t>
      </w:r>
      <w:r w:rsidRPr="00721E79">
        <w:rPr>
          <w:rFonts w:ascii="ＭＳ 明朝" w:hAnsi="ＭＳ 明朝" w:hint="eastAsia"/>
        </w:rPr>
        <w:lastRenderedPageBreak/>
        <w:t>務に関する安全衛生教育を行う。</w:t>
      </w:r>
    </w:p>
    <w:p w14:paraId="4DF2ECD9" w14:textId="232FACC2" w:rsidR="00FC41C8" w:rsidRPr="00721E79" w:rsidRDefault="00FC41C8" w:rsidP="00827986">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 xml:space="preserve">３　</w:t>
      </w:r>
      <w:r w:rsidR="005903F0" w:rsidRPr="00721E79">
        <w:rPr>
          <w:rFonts w:ascii="ＭＳ 明朝" w:hAnsi="ＭＳ 明朝" w:hint="eastAsia"/>
        </w:rPr>
        <w:t>教職員</w:t>
      </w:r>
      <w:r w:rsidRPr="00721E79">
        <w:rPr>
          <w:rFonts w:ascii="ＭＳ 明朝" w:hAnsi="ＭＳ 明朝" w:hint="eastAsia"/>
        </w:rPr>
        <w:t>は、に安全衛生に関し、</w:t>
      </w:r>
      <w:r w:rsidR="00DC6366" w:rsidRPr="00721E79">
        <w:rPr>
          <w:rFonts w:ascii="ＭＳ 明朝" w:hAnsi="ＭＳ 明朝" w:hint="eastAsia"/>
        </w:rPr>
        <w:t>園</w:t>
      </w:r>
      <w:r w:rsidRPr="00721E79">
        <w:rPr>
          <w:rFonts w:ascii="ＭＳ 明朝" w:hAnsi="ＭＳ 明朝" w:hint="eastAsia"/>
        </w:rPr>
        <w:t>が定める規定及び</w:t>
      </w:r>
      <w:r w:rsidR="00DC5FB7" w:rsidRPr="00721E79">
        <w:rPr>
          <w:rFonts w:ascii="ＭＳ 明朝" w:hAnsi="ＭＳ 明朝" w:hint="eastAsia"/>
        </w:rPr>
        <w:t>安全衛生を担当する者</w:t>
      </w:r>
      <w:r w:rsidRPr="00721E79">
        <w:rPr>
          <w:rFonts w:ascii="ＭＳ 明朝" w:hAnsi="ＭＳ 明朝" w:hint="eastAsia"/>
        </w:rPr>
        <w:t>の指示をよく守り、</w:t>
      </w:r>
      <w:r w:rsidR="007E71C9" w:rsidRPr="00721E79">
        <w:rPr>
          <w:rFonts w:ascii="ＭＳ 明朝" w:hAnsi="ＭＳ 明朝" w:hint="eastAsia"/>
        </w:rPr>
        <w:t>積極的に</w:t>
      </w:r>
      <w:r w:rsidRPr="00721E79">
        <w:rPr>
          <w:rFonts w:ascii="ＭＳ 明朝" w:hAnsi="ＭＳ 明朝" w:hint="eastAsia"/>
        </w:rPr>
        <w:t>危害防止及び保健衛生の向上に努めなければならない。</w:t>
      </w:r>
    </w:p>
    <w:p w14:paraId="7B752442" w14:textId="77777777" w:rsidR="00FC41C8" w:rsidRPr="00827986" w:rsidRDefault="00FC41C8" w:rsidP="00FC41C8">
      <w:pPr>
        <w:topLinePunct/>
        <w:autoSpaceDN w:val="0"/>
        <w:spacing w:line="360" w:lineRule="exact"/>
        <w:ind w:left="840" w:hangingChars="400" w:hanging="840"/>
        <w:rPr>
          <w:rFonts w:ascii="ＭＳ 明朝" w:hAnsi="ＭＳ 明朝"/>
        </w:rPr>
      </w:pPr>
    </w:p>
    <w:p w14:paraId="57FCF99A" w14:textId="77777777" w:rsidR="00FC41C8" w:rsidRPr="00721E79" w:rsidRDefault="00FC41C8" w:rsidP="00FC41C8">
      <w:pPr>
        <w:topLinePunct/>
        <w:autoSpaceDN w:val="0"/>
        <w:spacing w:line="360" w:lineRule="exact"/>
        <w:ind w:left="840" w:hangingChars="400" w:hanging="840"/>
        <w:rPr>
          <w:rFonts w:ascii="ＭＳ 明朝" w:hAnsi="ＭＳ 明朝"/>
        </w:rPr>
      </w:pPr>
      <w:r w:rsidRPr="00721E79">
        <w:rPr>
          <w:rFonts w:ascii="ＭＳ 明朝" w:hAnsi="ＭＳ 明朝" w:hint="eastAsia"/>
        </w:rPr>
        <w:t>（事故・災害の防止）</w:t>
      </w:r>
    </w:p>
    <w:p w14:paraId="1F006C14" w14:textId="77777777" w:rsidR="00FC41C8" w:rsidRPr="00721E79" w:rsidRDefault="00FC41C8" w:rsidP="00FC41C8">
      <w:pPr>
        <w:pStyle w:val="a3"/>
        <w:numPr>
          <w:ilvl w:val="0"/>
          <w:numId w:val="1"/>
        </w:numPr>
        <w:ind w:left="720" w:firstLineChars="0" w:hanging="720"/>
        <w:rPr>
          <w:rFonts w:ascii="ＭＳ 明朝" w:hAnsi="ＭＳ 明朝"/>
        </w:rPr>
      </w:pPr>
      <w:r w:rsidRPr="00721E79">
        <w:rPr>
          <w:rFonts w:ascii="ＭＳ 明朝" w:hAnsi="ＭＳ 明朝" w:hint="eastAsia"/>
        </w:rPr>
        <w:t xml:space="preserve">　</w:t>
      </w:r>
      <w:r w:rsidR="00A322AD" w:rsidRPr="00721E79">
        <w:rPr>
          <w:rFonts w:ascii="ＭＳ 明朝" w:hAnsi="ＭＳ 明朝" w:hint="eastAsia"/>
        </w:rPr>
        <w:t>教職員</w:t>
      </w:r>
      <w:r w:rsidRPr="00721E79">
        <w:rPr>
          <w:rFonts w:ascii="ＭＳ 明朝" w:hAnsi="ＭＳ 明朝" w:hint="eastAsia"/>
        </w:rPr>
        <w:t>は、職場の安全確保及び災害防止のために、法令及び</w:t>
      </w:r>
      <w:r w:rsidR="00DC6366" w:rsidRPr="00721E79">
        <w:rPr>
          <w:rFonts w:ascii="ＭＳ 明朝" w:hAnsi="ＭＳ 明朝" w:hint="eastAsia"/>
        </w:rPr>
        <w:t>園</w:t>
      </w:r>
      <w:r w:rsidR="009A2D89" w:rsidRPr="00721E79">
        <w:rPr>
          <w:rFonts w:ascii="ＭＳ 明朝" w:hAnsi="ＭＳ 明朝" w:hint="eastAsia"/>
        </w:rPr>
        <w:t>・上司</w:t>
      </w:r>
      <w:r w:rsidRPr="00721E79">
        <w:rPr>
          <w:rFonts w:ascii="ＭＳ 明朝" w:hAnsi="ＭＳ 明朝" w:hint="eastAsia"/>
        </w:rPr>
        <w:t>の指示を守るとともに、次の事項を遵守しなければならない。</w:t>
      </w:r>
      <w:bookmarkStart w:id="11" w:name="_Hlk31252824"/>
    </w:p>
    <w:p w14:paraId="205029D9" w14:textId="77777777" w:rsidR="00B310D2" w:rsidRDefault="00FC41C8" w:rsidP="00415085">
      <w:pPr>
        <w:numPr>
          <w:ilvl w:val="0"/>
          <w:numId w:val="25"/>
        </w:numPr>
        <w:ind w:left="1418" w:hanging="709"/>
        <w:rPr>
          <w:rFonts w:ascii="ＭＳ 明朝" w:hAnsi="ＭＳ 明朝"/>
        </w:rPr>
      </w:pPr>
      <w:r w:rsidRPr="00721E79">
        <w:rPr>
          <w:rFonts w:ascii="ＭＳ 明朝" w:hAnsi="ＭＳ 明朝" w:hint="eastAsia"/>
        </w:rPr>
        <w:t>職場の整理整頓、清潔の保持には常に留意すること</w:t>
      </w:r>
    </w:p>
    <w:p w14:paraId="18C14947" w14:textId="77777777" w:rsidR="00B310D2" w:rsidRDefault="000A0145" w:rsidP="00415085">
      <w:pPr>
        <w:numPr>
          <w:ilvl w:val="0"/>
          <w:numId w:val="25"/>
        </w:numPr>
        <w:ind w:left="1418" w:hanging="709"/>
        <w:rPr>
          <w:rFonts w:ascii="ＭＳ 明朝" w:hAnsi="ＭＳ 明朝"/>
        </w:rPr>
      </w:pPr>
      <w:r w:rsidRPr="00B310D2">
        <w:rPr>
          <w:rFonts w:ascii="ＭＳ 明朝" w:hAnsi="ＭＳ 明朝" w:hint="eastAsia"/>
        </w:rPr>
        <w:t>機械・器具、書類その他の備品</w:t>
      </w:r>
      <w:r w:rsidR="00DD47D6" w:rsidRPr="00B310D2">
        <w:rPr>
          <w:rFonts w:ascii="ＭＳ 明朝" w:hAnsi="ＭＳ 明朝" w:hint="eastAsia"/>
        </w:rPr>
        <w:t>等</w:t>
      </w:r>
      <w:r w:rsidRPr="00B310D2">
        <w:rPr>
          <w:rFonts w:ascii="ＭＳ 明朝" w:hAnsi="ＭＳ 明朝" w:hint="eastAsia"/>
        </w:rPr>
        <w:t>で重量のあるものは、落下防止及び取り出し・収納時の事故防止の観点から、高い位置には保管せず、出来る限り低い位置に収納すること</w:t>
      </w:r>
    </w:p>
    <w:p w14:paraId="07E7C039" w14:textId="77777777" w:rsidR="00B310D2" w:rsidRDefault="00FC41C8" w:rsidP="00415085">
      <w:pPr>
        <w:numPr>
          <w:ilvl w:val="0"/>
          <w:numId w:val="25"/>
        </w:numPr>
        <w:ind w:left="1418" w:hanging="709"/>
        <w:rPr>
          <w:rFonts w:ascii="ＭＳ 明朝" w:hAnsi="ＭＳ 明朝"/>
        </w:rPr>
      </w:pPr>
      <w:r w:rsidRPr="00B310D2">
        <w:rPr>
          <w:rFonts w:ascii="ＭＳ 明朝" w:hAnsi="ＭＳ 明朝" w:hint="eastAsia"/>
        </w:rPr>
        <w:t>裁断機、カッターその他</w:t>
      </w:r>
      <w:r w:rsidR="00DD47D6" w:rsidRPr="00B310D2">
        <w:rPr>
          <w:rFonts w:ascii="ＭＳ 明朝" w:hAnsi="ＭＳ 明朝" w:hint="eastAsia"/>
        </w:rPr>
        <w:t>怪我や</w:t>
      </w:r>
      <w:r w:rsidRPr="00B310D2">
        <w:rPr>
          <w:rFonts w:ascii="ＭＳ 明朝" w:hAnsi="ＭＳ 明朝" w:hint="eastAsia"/>
        </w:rPr>
        <w:t>事故発生のおそれのある器具等の使用にあたっては、取り扱い方法及び保管場所には常に注意を払</w:t>
      </w:r>
      <w:r w:rsidR="009A7805" w:rsidRPr="00B310D2">
        <w:rPr>
          <w:rFonts w:ascii="ＭＳ 明朝" w:hAnsi="ＭＳ 明朝" w:hint="eastAsia"/>
        </w:rPr>
        <w:t>い、危害防止に努めること</w:t>
      </w:r>
    </w:p>
    <w:p w14:paraId="535831FD" w14:textId="77777777" w:rsidR="00B310D2" w:rsidRDefault="00FC41C8" w:rsidP="00415085">
      <w:pPr>
        <w:numPr>
          <w:ilvl w:val="0"/>
          <w:numId w:val="25"/>
        </w:numPr>
        <w:ind w:left="1418" w:hanging="709"/>
        <w:rPr>
          <w:rFonts w:ascii="ＭＳ 明朝" w:hAnsi="ＭＳ 明朝"/>
        </w:rPr>
      </w:pPr>
      <w:r w:rsidRPr="00B310D2">
        <w:rPr>
          <w:rFonts w:ascii="ＭＳ 明朝" w:hAnsi="ＭＳ 明朝" w:hint="eastAsia"/>
        </w:rPr>
        <w:t>火気の取扱いには注意し、定められた場所でのみ取り扱うこと。また、空焚き、残火のないよう十分注意するこ</w:t>
      </w:r>
      <w:r w:rsidR="00B310D2">
        <w:rPr>
          <w:rFonts w:ascii="ＭＳ 明朝" w:hAnsi="ＭＳ 明朝" w:hint="eastAsia"/>
        </w:rPr>
        <w:t>と</w:t>
      </w:r>
    </w:p>
    <w:p w14:paraId="603A0E6F" w14:textId="77777777" w:rsidR="00B310D2" w:rsidRDefault="00FC41C8" w:rsidP="00415085">
      <w:pPr>
        <w:numPr>
          <w:ilvl w:val="0"/>
          <w:numId w:val="25"/>
        </w:numPr>
        <w:ind w:left="1418" w:hanging="709"/>
        <w:rPr>
          <w:rFonts w:ascii="ＭＳ 明朝" w:hAnsi="ＭＳ 明朝"/>
        </w:rPr>
      </w:pPr>
      <w:r w:rsidRPr="00B310D2">
        <w:rPr>
          <w:rFonts w:ascii="ＭＳ 明朝" w:hAnsi="ＭＳ 明朝" w:hint="eastAsia"/>
        </w:rPr>
        <w:t>機械の点検、修理、掃除等を行うときは、機械の運転を停止</w:t>
      </w:r>
      <w:r w:rsidR="00E92979" w:rsidRPr="00B310D2">
        <w:rPr>
          <w:rFonts w:ascii="ＭＳ 明朝" w:hAnsi="ＭＳ 明朝" w:hint="eastAsia"/>
        </w:rPr>
        <w:t>して行う</w:t>
      </w:r>
      <w:r w:rsidRPr="00B310D2">
        <w:rPr>
          <w:rFonts w:ascii="ＭＳ 明朝" w:hAnsi="ＭＳ 明朝" w:hint="eastAsia"/>
        </w:rPr>
        <w:t>こと</w:t>
      </w:r>
    </w:p>
    <w:p w14:paraId="67469644" w14:textId="77777777" w:rsidR="00B310D2" w:rsidRDefault="009A2D89" w:rsidP="00415085">
      <w:pPr>
        <w:numPr>
          <w:ilvl w:val="0"/>
          <w:numId w:val="25"/>
        </w:numPr>
        <w:ind w:left="1418" w:hanging="709"/>
        <w:rPr>
          <w:rFonts w:ascii="ＭＳ 明朝" w:hAnsi="ＭＳ 明朝"/>
        </w:rPr>
      </w:pPr>
      <w:r w:rsidRPr="00B310D2">
        <w:rPr>
          <w:rFonts w:ascii="ＭＳ 明朝" w:hAnsi="ＭＳ 明朝" w:hint="eastAsia"/>
        </w:rPr>
        <w:t>遊具や園庭の状態なども含め、</w:t>
      </w:r>
      <w:r w:rsidR="00FC41C8" w:rsidRPr="00B310D2">
        <w:rPr>
          <w:rFonts w:ascii="ＭＳ 明朝" w:hAnsi="ＭＳ 明朝" w:hint="eastAsia"/>
        </w:rPr>
        <w:t>施設、設備、</w:t>
      </w:r>
      <w:r w:rsidR="00E92979" w:rsidRPr="00B310D2">
        <w:rPr>
          <w:rFonts w:ascii="ＭＳ 明朝" w:hAnsi="ＭＳ 明朝" w:hint="eastAsia"/>
        </w:rPr>
        <w:t>機械、</w:t>
      </w:r>
      <w:r w:rsidR="00FC41C8" w:rsidRPr="00B310D2">
        <w:rPr>
          <w:rFonts w:ascii="ＭＳ 明朝" w:hAnsi="ＭＳ 明朝" w:hint="eastAsia"/>
        </w:rPr>
        <w:t>備品等については、常に点検を怠らず、故障・欠陥を発見したときは、すみやかに</w:t>
      </w:r>
      <w:r w:rsidRPr="00B310D2">
        <w:rPr>
          <w:rFonts w:ascii="ＭＳ 明朝" w:hAnsi="ＭＳ 明朝" w:hint="eastAsia"/>
        </w:rPr>
        <w:t>園</w:t>
      </w:r>
      <w:r w:rsidR="00FC41C8" w:rsidRPr="00B310D2">
        <w:rPr>
          <w:rFonts w:ascii="ＭＳ 明朝" w:hAnsi="ＭＳ 明朝" w:hint="eastAsia"/>
        </w:rPr>
        <w:t>長に報告して善処すること</w:t>
      </w:r>
    </w:p>
    <w:p w14:paraId="07F5569A" w14:textId="77777777" w:rsidR="00B310D2" w:rsidRDefault="00DC5FB7" w:rsidP="00415085">
      <w:pPr>
        <w:numPr>
          <w:ilvl w:val="0"/>
          <w:numId w:val="25"/>
        </w:numPr>
        <w:ind w:left="1418" w:hanging="709"/>
        <w:rPr>
          <w:rFonts w:ascii="ＭＳ 明朝" w:hAnsi="ＭＳ 明朝"/>
        </w:rPr>
      </w:pPr>
      <w:r w:rsidRPr="00B310D2">
        <w:rPr>
          <w:rFonts w:ascii="ＭＳ 明朝" w:hAnsi="ＭＳ 明朝" w:hint="eastAsia"/>
        </w:rPr>
        <w:t>他の教職員が不安全行動をしている場合は、声がけなどにより危害防止に努めること</w:t>
      </w:r>
    </w:p>
    <w:p w14:paraId="5EDED5C5" w14:textId="77777777" w:rsidR="00B310D2" w:rsidRDefault="00FC41C8" w:rsidP="00415085">
      <w:pPr>
        <w:numPr>
          <w:ilvl w:val="0"/>
          <w:numId w:val="25"/>
        </w:numPr>
        <w:ind w:left="1418" w:hanging="709"/>
        <w:rPr>
          <w:rFonts w:ascii="ＭＳ 明朝" w:hAnsi="ＭＳ 明朝"/>
        </w:rPr>
      </w:pPr>
      <w:r w:rsidRPr="00B310D2">
        <w:rPr>
          <w:rFonts w:ascii="ＭＳ 明朝" w:hAnsi="ＭＳ 明朝" w:hint="eastAsia"/>
        </w:rPr>
        <w:t>災害の発生を発見し、又はその発生の危険を予知したときは、直ちに臨機の措置を講ずるとともに、</w:t>
      </w:r>
      <w:r w:rsidR="009A2D89" w:rsidRPr="00B310D2">
        <w:rPr>
          <w:rFonts w:ascii="ＭＳ 明朝" w:hAnsi="ＭＳ 明朝" w:hint="eastAsia"/>
        </w:rPr>
        <w:t>園</w:t>
      </w:r>
      <w:r w:rsidRPr="00B310D2">
        <w:rPr>
          <w:rFonts w:ascii="ＭＳ 明朝" w:hAnsi="ＭＳ 明朝" w:hint="eastAsia"/>
        </w:rPr>
        <w:t>長及び関係者に報告すること</w:t>
      </w:r>
    </w:p>
    <w:p w14:paraId="36FBFF2B" w14:textId="13452666" w:rsidR="007E71C9" w:rsidRPr="00B310D2" w:rsidRDefault="007E71C9" w:rsidP="00415085">
      <w:pPr>
        <w:numPr>
          <w:ilvl w:val="0"/>
          <w:numId w:val="25"/>
        </w:numPr>
        <w:ind w:left="1418" w:hanging="709"/>
        <w:rPr>
          <w:rFonts w:ascii="ＭＳ 明朝" w:hAnsi="ＭＳ 明朝"/>
        </w:rPr>
      </w:pPr>
      <w:r w:rsidRPr="00B310D2">
        <w:rPr>
          <w:rFonts w:ascii="ＭＳ 明朝" w:hAnsi="ＭＳ 明朝" w:hint="eastAsia"/>
        </w:rPr>
        <w:t>災害時の避難誘導等に関しては、日ごろから災害マニュアル等に習熟し、園が行う避難訓練、防災訓練等については真剣に参加すること</w:t>
      </w:r>
    </w:p>
    <w:p w14:paraId="7C78EDDB" w14:textId="7B906EAB" w:rsidR="00FC41C8" w:rsidRPr="00721E79" w:rsidRDefault="00827986" w:rsidP="00F02315">
      <w:pPr>
        <w:topLinePunct/>
        <w:autoSpaceDN w:val="0"/>
        <w:spacing w:line="360" w:lineRule="exact"/>
        <w:ind w:firstLineChars="380" w:firstLine="798"/>
        <w:rPr>
          <w:rFonts w:ascii="ＭＳ 明朝" w:hAnsi="ＭＳ 明朝"/>
        </w:rPr>
      </w:pPr>
      <w:r>
        <w:rPr>
          <w:rFonts w:ascii="ＭＳ 明朝" w:hAnsi="ＭＳ 明朝" w:hint="eastAsia"/>
        </w:rPr>
        <w:t>（10）</w:t>
      </w:r>
      <w:r w:rsidR="00B310D2">
        <w:rPr>
          <w:rFonts w:ascii="ＭＳ 明朝" w:hAnsi="ＭＳ 明朝" w:hint="eastAsia"/>
        </w:rPr>
        <w:t xml:space="preserve"> </w:t>
      </w:r>
      <w:r w:rsidR="00FC41C8" w:rsidRPr="00721E79">
        <w:rPr>
          <w:rFonts w:ascii="ＭＳ 明朝" w:hAnsi="ＭＳ 明朝" w:hint="eastAsia"/>
        </w:rPr>
        <w:t>前各号のほか、安全に関する指示、通達、注意等を厳守すること</w:t>
      </w:r>
    </w:p>
    <w:p w14:paraId="4649F793" w14:textId="77777777" w:rsidR="00FC41C8" w:rsidRPr="00721E79" w:rsidRDefault="00FC41C8" w:rsidP="00FC41C8">
      <w:pPr>
        <w:topLinePunct/>
        <w:autoSpaceDN w:val="0"/>
        <w:spacing w:line="360" w:lineRule="exact"/>
        <w:rPr>
          <w:rFonts w:ascii="ＭＳ 明朝" w:hAnsi="ＭＳ 明朝"/>
        </w:rPr>
      </w:pPr>
    </w:p>
    <w:bookmarkEnd w:id="11"/>
    <w:p w14:paraId="1EAB968D" w14:textId="77777777" w:rsidR="00FC41C8" w:rsidRPr="00721E79" w:rsidRDefault="00FC41C8" w:rsidP="00FC41C8">
      <w:pPr>
        <w:topLinePunct/>
        <w:autoSpaceDN w:val="0"/>
        <w:spacing w:line="360" w:lineRule="exact"/>
        <w:rPr>
          <w:rFonts w:ascii="ＭＳ 明朝" w:hAnsi="ＭＳ 明朝"/>
        </w:rPr>
      </w:pPr>
      <w:r w:rsidRPr="00721E79">
        <w:rPr>
          <w:rFonts w:ascii="ＭＳ 明朝" w:hAnsi="ＭＳ 明朝" w:hint="eastAsia"/>
        </w:rPr>
        <w:t>（保健衛生等）</w:t>
      </w:r>
    </w:p>
    <w:p w14:paraId="37BB5206" w14:textId="77777777" w:rsidR="00FC41C8" w:rsidRPr="00721E79" w:rsidRDefault="00FC41C8" w:rsidP="00FC41C8">
      <w:pPr>
        <w:pStyle w:val="a3"/>
        <w:numPr>
          <w:ilvl w:val="0"/>
          <w:numId w:val="1"/>
        </w:numPr>
        <w:ind w:left="720" w:firstLineChars="0" w:hanging="720"/>
        <w:rPr>
          <w:rFonts w:ascii="ＭＳ 明朝" w:hAnsi="ＭＳ 明朝"/>
        </w:rPr>
      </w:pPr>
      <w:r w:rsidRPr="00721E79">
        <w:rPr>
          <w:rFonts w:ascii="ＭＳ 明朝" w:hAnsi="ＭＳ 明朝" w:hint="eastAsia"/>
        </w:rPr>
        <w:t xml:space="preserve">　</w:t>
      </w:r>
      <w:r w:rsidR="009A7805" w:rsidRPr="00721E79">
        <w:rPr>
          <w:rFonts w:ascii="ＭＳ 明朝" w:hAnsi="ＭＳ 明朝" w:hint="eastAsia"/>
        </w:rPr>
        <w:t>教職員</w:t>
      </w:r>
      <w:r w:rsidRPr="00721E79">
        <w:rPr>
          <w:rFonts w:ascii="ＭＳ 明朝" w:hAnsi="ＭＳ 明朝" w:hint="eastAsia"/>
        </w:rPr>
        <w:t>は、保健衛生に関する法令、</w:t>
      </w:r>
      <w:r w:rsidR="00DC6366" w:rsidRPr="00721E79">
        <w:rPr>
          <w:rFonts w:ascii="ＭＳ 明朝" w:hAnsi="ＭＳ 明朝" w:hint="eastAsia"/>
        </w:rPr>
        <w:t>園</w:t>
      </w:r>
      <w:r w:rsidRPr="00721E79">
        <w:rPr>
          <w:rFonts w:ascii="ＭＳ 明朝" w:hAnsi="ＭＳ 明朝" w:hint="eastAsia"/>
        </w:rPr>
        <w:t>の規定及び指示をよく守り、清潔で快適な</w:t>
      </w:r>
      <w:r w:rsidR="00DB013B" w:rsidRPr="00721E79">
        <w:rPr>
          <w:rFonts w:ascii="ＭＳ 明朝" w:hAnsi="ＭＳ 明朝" w:hint="eastAsia"/>
        </w:rPr>
        <w:t>幼稚園</w:t>
      </w:r>
      <w:r w:rsidRPr="00721E79">
        <w:rPr>
          <w:rFonts w:ascii="ＭＳ 明朝" w:hAnsi="ＭＳ 明朝" w:hint="eastAsia"/>
        </w:rPr>
        <w:t>を維持</w:t>
      </w:r>
      <w:r w:rsidR="00DC5FB7" w:rsidRPr="00721E79">
        <w:rPr>
          <w:rFonts w:ascii="ＭＳ 明朝" w:hAnsi="ＭＳ 明朝" w:hint="eastAsia"/>
        </w:rPr>
        <w:t>する</w:t>
      </w:r>
      <w:r w:rsidR="005E2607" w:rsidRPr="00721E79">
        <w:rPr>
          <w:rFonts w:ascii="ＭＳ 明朝" w:hAnsi="ＭＳ 明朝" w:hint="eastAsia"/>
        </w:rPr>
        <w:t>ことを常に心掛けていな</w:t>
      </w:r>
      <w:r w:rsidR="00DC5FB7" w:rsidRPr="00721E79">
        <w:rPr>
          <w:rFonts w:ascii="ＭＳ 明朝" w:hAnsi="ＭＳ 明朝" w:hint="eastAsia"/>
        </w:rPr>
        <w:t>ければならない。</w:t>
      </w:r>
    </w:p>
    <w:p w14:paraId="28468FDD" w14:textId="06F7BC13" w:rsidR="007E71C9" w:rsidRPr="00721E79" w:rsidRDefault="007E71C9" w:rsidP="00827986">
      <w:pPr>
        <w:pStyle w:val="a3"/>
        <w:ind w:leftChars="200" w:hangingChars="100" w:hanging="210"/>
        <w:rPr>
          <w:rFonts w:ascii="ＭＳ 明朝" w:hAnsi="ＭＳ 明朝"/>
        </w:rPr>
      </w:pPr>
      <w:r w:rsidRPr="00721E79">
        <w:rPr>
          <w:rFonts w:ascii="ＭＳ 明朝" w:hAnsi="ＭＳ 明朝" w:hint="eastAsia"/>
        </w:rPr>
        <w:t>２</w:t>
      </w:r>
      <w:r w:rsidR="005E2607" w:rsidRPr="00721E79">
        <w:rPr>
          <w:rFonts w:ascii="ＭＳ 明朝" w:hAnsi="ＭＳ 明朝" w:hint="eastAsia"/>
        </w:rPr>
        <w:t xml:space="preserve">　</w:t>
      </w:r>
      <w:r w:rsidRPr="00721E79">
        <w:rPr>
          <w:rFonts w:ascii="ＭＳ 明朝" w:hAnsi="ＭＳ 明朝" w:hint="eastAsia"/>
        </w:rPr>
        <w:t>インフルエンザその他の伝染性の病気が発生し又は発生するおそれがあるときは、</w:t>
      </w:r>
      <w:r w:rsidR="005E2607" w:rsidRPr="00721E79">
        <w:rPr>
          <w:rFonts w:ascii="ＭＳ 明朝" w:hAnsi="ＭＳ 明朝" w:hint="eastAsia"/>
        </w:rPr>
        <w:t>手洗い、うがい、消毒</w:t>
      </w:r>
      <w:r w:rsidR="008A035B" w:rsidRPr="00721E79">
        <w:rPr>
          <w:rFonts w:ascii="ＭＳ 明朝" w:hAnsi="ＭＳ 明朝" w:hint="eastAsia"/>
        </w:rPr>
        <w:t>その他</w:t>
      </w:r>
      <w:r w:rsidR="005E2607" w:rsidRPr="00721E79">
        <w:rPr>
          <w:rFonts w:ascii="ＭＳ 明朝" w:hAnsi="ＭＳ 明朝" w:hint="eastAsia"/>
        </w:rPr>
        <w:t>の予防措置を徹底し、感染防止に留意すること。</w:t>
      </w:r>
    </w:p>
    <w:p w14:paraId="3609E967" w14:textId="77777777" w:rsidR="00FC41C8" w:rsidRPr="00721E79" w:rsidRDefault="009A7805" w:rsidP="00612AAC">
      <w:pPr>
        <w:pStyle w:val="a3"/>
        <w:ind w:left="840" w:hangingChars="400" w:hanging="840"/>
        <w:rPr>
          <w:rFonts w:ascii="ＭＳ 明朝" w:hAnsi="ＭＳ 明朝"/>
        </w:rPr>
      </w:pPr>
      <w:r w:rsidRPr="00721E79">
        <w:rPr>
          <w:rFonts w:ascii="ＭＳ 明朝" w:hAnsi="ＭＳ 明朝" w:hint="eastAsia"/>
        </w:rPr>
        <w:t xml:space="preserve">　　　</w:t>
      </w:r>
    </w:p>
    <w:p w14:paraId="354BDF46" w14:textId="77777777" w:rsidR="00FC41C8" w:rsidRPr="00721E79" w:rsidRDefault="00FC41C8" w:rsidP="00FC41C8">
      <w:pPr>
        <w:topLinePunct/>
        <w:autoSpaceDN w:val="0"/>
        <w:spacing w:line="360" w:lineRule="exact"/>
        <w:rPr>
          <w:rFonts w:ascii="ＭＳ 明朝" w:hAnsi="ＭＳ 明朝"/>
        </w:rPr>
      </w:pPr>
      <w:r w:rsidRPr="00721E79">
        <w:rPr>
          <w:rFonts w:ascii="ＭＳ 明朝" w:hAnsi="ＭＳ 明朝" w:hint="eastAsia"/>
        </w:rPr>
        <w:t>（健康診断）</w:t>
      </w:r>
    </w:p>
    <w:p w14:paraId="3AC14584" w14:textId="77777777" w:rsidR="00FC41C8" w:rsidRPr="00721E79" w:rsidRDefault="00FC41C8" w:rsidP="00FC41C8">
      <w:pPr>
        <w:pStyle w:val="a3"/>
        <w:numPr>
          <w:ilvl w:val="0"/>
          <w:numId w:val="1"/>
        </w:numPr>
        <w:ind w:left="720" w:firstLineChars="0" w:hanging="720"/>
        <w:rPr>
          <w:rFonts w:ascii="ＭＳ 明朝" w:hAnsi="ＭＳ 明朝"/>
        </w:rPr>
      </w:pPr>
      <w:r w:rsidRPr="00721E79">
        <w:rPr>
          <w:rFonts w:ascii="ＭＳ 明朝" w:hAnsi="ＭＳ 明朝" w:hint="eastAsia"/>
        </w:rPr>
        <w:t xml:space="preserve">　</w:t>
      </w:r>
      <w:r w:rsidR="00DC6366" w:rsidRPr="00721E79">
        <w:rPr>
          <w:rFonts w:ascii="ＭＳ 明朝" w:hAnsi="ＭＳ 明朝" w:hint="eastAsia"/>
        </w:rPr>
        <w:t>園</w:t>
      </w:r>
      <w:r w:rsidRPr="00721E79">
        <w:rPr>
          <w:rFonts w:ascii="ＭＳ 明朝" w:hAnsi="ＭＳ 明朝" w:hint="eastAsia"/>
        </w:rPr>
        <w:t>は、労働安全衛生法の定めにより、</w:t>
      </w:r>
      <w:r w:rsidR="005E2607" w:rsidRPr="00721E79">
        <w:rPr>
          <w:rFonts w:ascii="ＭＳ 明朝" w:hAnsi="ＭＳ 明朝" w:hint="eastAsia"/>
        </w:rPr>
        <w:t>教職員</w:t>
      </w:r>
      <w:r w:rsidR="00004FA2" w:rsidRPr="00721E79">
        <w:rPr>
          <w:rFonts w:ascii="ＭＳ 明朝" w:hAnsi="ＭＳ 明朝" w:hint="eastAsia"/>
        </w:rPr>
        <w:t>の</w:t>
      </w:r>
      <w:r w:rsidRPr="00721E79">
        <w:rPr>
          <w:rFonts w:ascii="ＭＳ 明朝" w:hAnsi="ＭＳ 明朝" w:hint="eastAsia"/>
        </w:rPr>
        <w:t>雇い入れ時</w:t>
      </w:r>
      <w:r w:rsidR="00004FA2" w:rsidRPr="00721E79">
        <w:rPr>
          <w:rFonts w:ascii="ＭＳ 明朝" w:hAnsi="ＭＳ 明朝" w:hint="eastAsia"/>
        </w:rPr>
        <w:t>、</w:t>
      </w:r>
      <w:r w:rsidRPr="00721E79">
        <w:rPr>
          <w:rFonts w:ascii="ＭＳ 明朝" w:hAnsi="ＭＳ 明朝" w:hint="eastAsia"/>
        </w:rPr>
        <w:t>及び毎年１回定期に</w:t>
      </w:r>
      <w:r w:rsidRPr="00721E79">
        <w:rPr>
          <w:rFonts w:ascii="ＭＳ 明朝" w:hAnsi="ＭＳ 明朝" w:hint="eastAsia"/>
        </w:rPr>
        <w:lastRenderedPageBreak/>
        <w:t>健康診断を行う。健康診断の対象となった</w:t>
      </w:r>
      <w:r w:rsidR="005E2607" w:rsidRPr="00721E79">
        <w:rPr>
          <w:rFonts w:ascii="ＭＳ 明朝" w:hAnsi="ＭＳ 明朝" w:hint="eastAsia"/>
        </w:rPr>
        <w:t>教職員</w:t>
      </w:r>
      <w:r w:rsidRPr="00721E79">
        <w:rPr>
          <w:rFonts w:ascii="ＭＳ 明朝" w:hAnsi="ＭＳ 明朝" w:hint="eastAsia"/>
        </w:rPr>
        <w:t>は、必ずこれを</w:t>
      </w:r>
      <w:r w:rsidR="005E2607" w:rsidRPr="00721E79">
        <w:rPr>
          <w:rFonts w:ascii="ＭＳ 明朝" w:hAnsi="ＭＳ 明朝" w:hint="eastAsia"/>
        </w:rPr>
        <w:t>受診し</w:t>
      </w:r>
      <w:r w:rsidRPr="00721E79">
        <w:rPr>
          <w:rFonts w:ascii="ＭＳ 明朝" w:hAnsi="ＭＳ 明朝" w:hint="eastAsia"/>
        </w:rPr>
        <w:t>なければならない。</w:t>
      </w:r>
    </w:p>
    <w:p w14:paraId="23949E90" w14:textId="71A6A1FD" w:rsidR="00FC41C8" w:rsidRPr="00721E79" w:rsidRDefault="00FC41C8" w:rsidP="002D7DEF">
      <w:pPr>
        <w:topLinePunct/>
        <w:autoSpaceDN w:val="0"/>
        <w:spacing w:line="360" w:lineRule="exact"/>
        <w:ind w:firstLineChars="200" w:firstLine="420"/>
        <w:rPr>
          <w:rFonts w:ascii="ＭＳ 明朝" w:hAnsi="ＭＳ 明朝"/>
        </w:rPr>
      </w:pPr>
      <w:r w:rsidRPr="00721E79">
        <w:rPr>
          <w:rFonts w:ascii="ＭＳ 明朝" w:hAnsi="ＭＳ 明朝" w:hint="eastAsia"/>
        </w:rPr>
        <w:t xml:space="preserve">２　</w:t>
      </w:r>
      <w:r w:rsidR="00DC6366" w:rsidRPr="00721E79">
        <w:rPr>
          <w:rFonts w:ascii="ＭＳ 明朝" w:hAnsi="ＭＳ 明朝" w:hint="eastAsia"/>
        </w:rPr>
        <w:t>園</w:t>
      </w:r>
      <w:r w:rsidRPr="00721E79">
        <w:rPr>
          <w:rFonts w:ascii="ＭＳ 明朝" w:hAnsi="ＭＳ 明朝" w:hint="eastAsia"/>
        </w:rPr>
        <w:t>は、前項の健康診断を行ったときは、その結果を本人に通知する。</w:t>
      </w:r>
    </w:p>
    <w:p w14:paraId="1793CA57" w14:textId="5840C9F4" w:rsidR="00FC41C8" w:rsidRPr="00721E79" w:rsidRDefault="00FC41C8" w:rsidP="00827986">
      <w:pPr>
        <w:topLinePunct/>
        <w:autoSpaceDN w:val="0"/>
        <w:spacing w:line="360" w:lineRule="exact"/>
        <w:ind w:leftChars="200" w:left="630" w:hangingChars="100" w:hanging="210"/>
        <w:rPr>
          <w:rFonts w:ascii="ＭＳ 明朝" w:hAnsi="ＭＳ 明朝"/>
          <w:i/>
        </w:rPr>
      </w:pPr>
      <w:r w:rsidRPr="00721E79">
        <w:rPr>
          <w:rFonts w:ascii="ＭＳ 明朝" w:hAnsi="ＭＳ 明朝" w:hint="eastAsia"/>
        </w:rPr>
        <w:t>３　健康診断の結果、異常の所見があるときは、当該</w:t>
      </w:r>
      <w:r w:rsidR="005E2607" w:rsidRPr="00721E79">
        <w:rPr>
          <w:rFonts w:ascii="ＭＳ 明朝" w:hAnsi="ＭＳ 明朝" w:hint="eastAsia"/>
        </w:rPr>
        <w:t>教職員</w:t>
      </w:r>
      <w:r w:rsidRPr="00721E79">
        <w:rPr>
          <w:rFonts w:ascii="ＭＳ 明朝" w:hAnsi="ＭＳ 明朝" w:hint="eastAsia"/>
        </w:rPr>
        <w:t>の健康を保持するために必要な措置について健康診断受診の日から</w:t>
      </w:r>
      <w:r w:rsidR="00B310D2">
        <w:rPr>
          <w:rFonts w:ascii="ＭＳ 明朝" w:hAnsi="ＭＳ 明朝" w:hint="eastAsia"/>
        </w:rPr>
        <w:t>３</w:t>
      </w:r>
      <w:r w:rsidRPr="00721E79">
        <w:rPr>
          <w:rFonts w:ascii="ＭＳ 明朝" w:hAnsi="ＭＳ 明朝" w:hint="eastAsia"/>
        </w:rPr>
        <w:t>ヵ月以内に医師の意見を聴取し、</w:t>
      </w:r>
      <w:r w:rsidR="00004FA2" w:rsidRPr="00721E79">
        <w:rPr>
          <w:rFonts w:ascii="ＭＳ 明朝" w:hAnsi="ＭＳ 明朝" w:hint="eastAsia"/>
        </w:rPr>
        <w:t>これ</w:t>
      </w:r>
      <w:r w:rsidRPr="00721E79">
        <w:rPr>
          <w:rFonts w:ascii="ＭＳ 明朝" w:hAnsi="ＭＳ 明朝" w:hint="eastAsia"/>
        </w:rPr>
        <w:t>を健康診断個人票に記載するものとする。</w:t>
      </w:r>
    </w:p>
    <w:p w14:paraId="1BC61EC9" w14:textId="77777777" w:rsidR="00FC41C8" w:rsidRPr="00721E79" w:rsidRDefault="00FC41C8" w:rsidP="00FC41C8">
      <w:pPr>
        <w:topLinePunct/>
        <w:autoSpaceDN w:val="0"/>
        <w:spacing w:line="360" w:lineRule="exact"/>
        <w:rPr>
          <w:rFonts w:ascii="ＭＳ 明朝" w:hAnsi="ＭＳ 明朝"/>
        </w:rPr>
      </w:pPr>
    </w:p>
    <w:p w14:paraId="52A8177C" w14:textId="1599CA0A" w:rsidR="00272DCE" w:rsidRDefault="00C2117F" w:rsidP="00272DCE">
      <w:pPr>
        <w:topLinePunct/>
        <w:autoSpaceDN w:val="0"/>
        <w:spacing w:line="360" w:lineRule="exact"/>
        <w:rPr>
          <w:rFonts w:ascii="ＭＳ 明朝" w:hAnsi="ＭＳ 明朝"/>
          <w:sz w:val="22"/>
          <w:szCs w:val="22"/>
        </w:rPr>
      </w:pPr>
      <w:r w:rsidRPr="00721E79">
        <w:rPr>
          <w:rFonts w:ascii="ＭＳ 明朝" w:hAnsi="ＭＳ 明朝" w:hint="eastAsia"/>
          <w:sz w:val="22"/>
          <w:szCs w:val="22"/>
        </w:rPr>
        <w:t>（ストレスチェック）</w:t>
      </w:r>
    </w:p>
    <w:p w14:paraId="49E6CDCD" w14:textId="7A911507" w:rsidR="00C2117F" w:rsidRPr="00272DCE" w:rsidRDefault="00272DCE" w:rsidP="00272DCE">
      <w:pPr>
        <w:pStyle w:val="a3"/>
        <w:numPr>
          <w:ilvl w:val="0"/>
          <w:numId w:val="1"/>
        </w:numPr>
        <w:ind w:left="720" w:firstLineChars="0" w:hanging="720"/>
        <w:rPr>
          <w:rFonts w:ascii="ＭＳ 明朝" w:hAnsi="ＭＳ 明朝"/>
        </w:rPr>
      </w:pPr>
      <w:r>
        <w:rPr>
          <w:rFonts w:ascii="ＭＳ 明朝" w:hAnsi="ＭＳ 明朝" w:hint="eastAsia"/>
          <w:sz w:val="22"/>
          <w:szCs w:val="22"/>
        </w:rPr>
        <w:t xml:space="preserve">　</w:t>
      </w:r>
      <w:r w:rsidR="00DC6366" w:rsidRPr="00272DCE">
        <w:rPr>
          <w:rFonts w:ascii="ＭＳ 明朝" w:hAnsi="ＭＳ 明朝" w:hint="eastAsia"/>
        </w:rPr>
        <w:t>園</w:t>
      </w:r>
      <w:r w:rsidR="00C2117F" w:rsidRPr="00272DCE">
        <w:rPr>
          <w:rFonts w:ascii="ＭＳ 明朝" w:hAnsi="ＭＳ 明朝" w:hint="eastAsia"/>
        </w:rPr>
        <w:t>は、その教職員対し、毎年</w:t>
      </w:r>
      <w:r w:rsidR="002D7DEF">
        <w:rPr>
          <w:rFonts w:ascii="ＭＳ 明朝" w:hAnsi="ＭＳ 明朝" w:hint="eastAsia"/>
        </w:rPr>
        <w:t>１</w:t>
      </w:r>
      <w:r w:rsidR="00C2117F" w:rsidRPr="00272DCE">
        <w:rPr>
          <w:rFonts w:ascii="ＭＳ 明朝" w:hAnsi="ＭＳ 明朝" w:hint="eastAsia"/>
        </w:rPr>
        <w:t>回、定期に、医師、保健師等による心理的な負担の程度を把握するための検査（ストレスチェック）を行う。</w:t>
      </w:r>
    </w:p>
    <w:p w14:paraId="3671FE33" w14:textId="20A16B50" w:rsidR="00C2117F" w:rsidRPr="004B04A6" w:rsidRDefault="00C2117F" w:rsidP="002D7DEF">
      <w:pPr>
        <w:topLinePunct/>
        <w:autoSpaceDN w:val="0"/>
        <w:spacing w:line="360" w:lineRule="exact"/>
        <w:ind w:leftChars="200" w:left="630" w:hangingChars="100" w:hanging="210"/>
        <w:rPr>
          <w:rFonts w:ascii="ＭＳ 明朝" w:hAnsi="ＭＳ 明朝"/>
          <w:szCs w:val="21"/>
        </w:rPr>
      </w:pPr>
      <w:r w:rsidRPr="004B04A6">
        <w:rPr>
          <w:rFonts w:ascii="ＭＳ 明朝" w:hAnsi="ＭＳ 明朝" w:hint="eastAsia"/>
          <w:szCs w:val="21"/>
        </w:rPr>
        <w:t>２　前項のストレスチェックの結果、ストレスが高く、面接指導が必要であると医師、保健師等が認めた教職員に対し、その者の申出により医師による面接指導を行う。</w:t>
      </w:r>
    </w:p>
    <w:p w14:paraId="4E31C45E" w14:textId="6B9E8E0A" w:rsidR="00C2117F" w:rsidRPr="004B04A6" w:rsidRDefault="00C2117F" w:rsidP="002D7DEF">
      <w:pPr>
        <w:topLinePunct/>
        <w:autoSpaceDN w:val="0"/>
        <w:spacing w:line="360" w:lineRule="exact"/>
        <w:ind w:leftChars="200" w:left="630" w:hangingChars="100" w:hanging="210"/>
        <w:rPr>
          <w:rFonts w:ascii="ＭＳ 明朝" w:hAnsi="ＭＳ 明朝"/>
          <w:szCs w:val="21"/>
        </w:rPr>
      </w:pPr>
      <w:r w:rsidRPr="004B04A6">
        <w:rPr>
          <w:rFonts w:ascii="ＭＳ 明朝" w:hAnsi="ＭＳ 明朝" w:hint="eastAsia"/>
          <w:szCs w:val="21"/>
        </w:rPr>
        <w:t>３　前項の面接指導の結果必要と認めるときは、就業場所の変更、作業の転換、労働時間の短縮等、必要な措置を命ずることがある。</w:t>
      </w:r>
      <w:r w:rsidR="004876BE" w:rsidRPr="004B04A6">
        <w:rPr>
          <w:rFonts w:ascii="ＭＳ 明朝" w:hAnsi="ＭＳ 明朝" w:hint="eastAsia"/>
          <w:szCs w:val="21"/>
        </w:rPr>
        <w:t>教職員は、正当な理由なく命令を拒むことはできない。</w:t>
      </w:r>
    </w:p>
    <w:p w14:paraId="66471BD1" w14:textId="77777777" w:rsidR="00332B52" w:rsidRPr="004B04A6" w:rsidRDefault="00332B52" w:rsidP="00332B52">
      <w:pPr>
        <w:topLinePunct/>
        <w:autoSpaceDN w:val="0"/>
        <w:spacing w:line="360" w:lineRule="exact"/>
        <w:ind w:left="1050" w:hangingChars="500" w:hanging="1050"/>
        <w:rPr>
          <w:rFonts w:ascii="ＭＳ 明朝" w:hAnsi="ＭＳ 明朝"/>
          <w:szCs w:val="21"/>
        </w:rPr>
      </w:pPr>
    </w:p>
    <w:p w14:paraId="510320AE" w14:textId="77777777" w:rsidR="00332B52" w:rsidRPr="004B04A6" w:rsidRDefault="00332B52" w:rsidP="00332B52">
      <w:pPr>
        <w:topLinePunct/>
        <w:autoSpaceDN w:val="0"/>
        <w:spacing w:line="360" w:lineRule="exact"/>
        <w:ind w:left="1050" w:hangingChars="500" w:hanging="1050"/>
        <w:rPr>
          <w:rFonts w:ascii="ＭＳ 明朝" w:hAnsi="ＭＳ 明朝"/>
          <w:szCs w:val="21"/>
        </w:rPr>
      </w:pPr>
      <w:r w:rsidRPr="004B04A6">
        <w:rPr>
          <w:rFonts w:ascii="ＭＳ 明朝" w:hAnsi="ＭＳ 明朝" w:hint="eastAsia"/>
          <w:szCs w:val="21"/>
        </w:rPr>
        <w:t>（健康管理上の個人情報の取扱い）</w:t>
      </w:r>
    </w:p>
    <w:p w14:paraId="00098171" w14:textId="78FB8F97" w:rsidR="00332B52" w:rsidRPr="004B04A6" w:rsidRDefault="00272DCE" w:rsidP="00272DCE">
      <w:pPr>
        <w:pStyle w:val="a3"/>
        <w:numPr>
          <w:ilvl w:val="0"/>
          <w:numId w:val="1"/>
        </w:numPr>
        <w:ind w:left="720" w:firstLineChars="0" w:hanging="720"/>
        <w:rPr>
          <w:rFonts w:ascii="ＭＳ 明朝" w:hAnsi="ＭＳ 明朝"/>
          <w:szCs w:val="21"/>
        </w:rPr>
      </w:pPr>
      <w:r w:rsidRPr="004B04A6">
        <w:rPr>
          <w:rFonts w:ascii="ＭＳ 明朝" w:hAnsi="ＭＳ 明朝" w:hint="eastAsia"/>
          <w:szCs w:val="21"/>
        </w:rPr>
        <w:t xml:space="preserve">　</w:t>
      </w:r>
      <w:r w:rsidR="00332B52" w:rsidRPr="004B04A6">
        <w:rPr>
          <w:rFonts w:ascii="ＭＳ 明朝" w:hAnsi="ＭＳ 明朝" w:hint="eastAsia"/>
          <w:szCs w:val="21"/>
        </w:rPr>
        <w:t>ストレスチェックの実施結果を、当該ストレスチェックを実施した医師、保健師等から入手するときは、あらかじめ本人の同意を得るものとする。</w:t>
      </w:r>
    </w:p>
    <w:p w14:paraId="07B77172" w14:textId="553754FB" w:rsidR="00332B52" w:rsidRPr="004B04A6" w:rsidRDefault="00332B52" w:rsidP="002D7DEF">
      <w:pPr>
        <w:topLinePunct/>
        <w:autoSpaceDN w:val="0"/>
        <w:spacing w:line="360" w:lineRule="exact"/>
        <w:ind w:leftChars="200" w:left="630" w:hangingChars="100" w:hanging="210"/>
        <w:rPr>
          <w:rFonts w:ascii="ＭＳ 明朝" w:hAnsi="ＭＳ 明朝"/>
          <w:szCs w:val="21"/>
        </w:rPr>
      </w:pPr>
      <w:r w:rsidRPr="004B04A6">
        <w:rPr>
          <w:rFonts w:ascii="ＭＳ 明朝" w:hAnsi="ＭＳ 明朝" w:hint="eastAsia"/>
          <w:szCs w:val="21"/>
        </w:rPr>
        <w:t>２　教職員の定期健康診断結果、教職員から提出された診断書、医師等の意見書、面接指導結果その他教職員の健康管理に関する情報は、教職員の健康の確保のために必要な範囲内でこれを保管し、使用し、必要な場合には医師等に対し意見聴取のために提供するものとする。</w:t>
      </w:r>
      <w:r w:rsidR="00364B2E" w:rsidRPr="004B04A6">
        <w:rPr>
          <w:rFonts w:ascii="ＭＳ 明朝" w:hAnsi="ＭＳ 明朝" w:hint="eastAsia"/>
          <w:szCs w:val="21"/>
        </w:rPr>
        <w:t>なお、</w:t>
      </w:r>
      <w:r w:rsidR="006C4394" w:rsidRPr="004B04A6">
        <w:rPr>
          <w:rFonts w:ascii="ＭＳ 明朝" w:hAnsi="ＭＳ 明朝" w:hint="eastAsia"/>
          <w:szCs w:val="21"/>
        </w:rPr>
        <w:t>教職員の</w:t>
      </w:r>
      <w:r w:rsidR="00364B2E" w:rsidRPr="004B04A6">
        <w:rPr>
          <w:rFonts w:ascii="ＭＳ 明朝" w:hAnsi="ＭＳ 明朝" w:hint="eastAsia"/>
          <w:szCs w:val="21"/>
        </w:rPr>
        <w:t>健康情報を</w:t>
      </w:r>
      <w:r w:rsidR="006C4394" w:rsidRPr="004B04A6">
        <w:rPr>
          <w:rFonts w:ascii="ＭＳ 明朝" w:hAnsi="ＭＳ 明朝" w:hint="eastAsia"/>
          <w:szCs w:val="21"/>
        </w:rPr>
        <w:t>取得又は第三者に提供するときは、</w:t>
      </w:r>
      <w:r w:rsidR="00641447" w:rsidRPr="004B04A6">
        <w:rPr>
          <w:rFonts w:ascii="ＭＳ 明朝" w:hAnsi="ＭＳ 明朝" w:hint="eastAsia"/>
          <w:szCs w:val="21"/>
        </w:rPr>
        <w:t>法令に基づく場合を除き、</w:t>
      </w:r>
      <w:r w:rsidR="006C4394" w:rsidRPr="004B04A6">
        <w:rPr>
          <w:rFonts w:ascii="ＭＳ 明朝" w:hAnsi="ＭＳ 明朝" w:hint="eastAsia"/>
          <w:szCs w:val="21"/>
        </w:rPr>
        <w:t>あらかじめ利用目的を明示のうえ、本人の同意を得るものとする。</w:t>
      </w:r>
    </w:p>
    <w:p w14:paraId="2387C808" w14:textId="7D43D85E" w:rsidR="00332B52" w:rsidRPr="004B04A6" w:rsidRDefault="00332B52" w:rsidP="002D7DEF">
      <w:pPr>
        <w:topLinePunct/>
        <w:autoSpaceDN w:val="0"/>
        <w:spacing w:line="360" w:lineRule="exact"/>
        <w:ind w:leftChars="200" w:left="630" w:hangingChars="100" w:hanging="210"/>
        <w:rPr>
          <w:rFonts w:ascii="ＭＳ 明朝" w:hAnsi="ＭＳ 明朝"/>
          <w:szCs w:val="21"/>
        </w:rPr>
      </w:pPr>
      <w:r w:rsidRPr="004B04A6">
        <w:rPr>
          <w:rFonts w:ascii="ＭＳ 明朝" w:hAnsi="ＭＳ 明朝" w:hint="eastAsia"/>
          <w:szCs w:val="21"/>
        </w:rPr>
        <w:t>３　健康診断、面接指導、ストレスチェックその他教職員の健康管理に関する事務に従事した教職員は、当該事務に従事したことによって知り得た教職員の秘密を漏らしてはならない。</w:t>
      </w:r>
    </w:p>
    <w:p w14:paraId="2B11A315" w14:textId="77777777" w:rsidR="00C2117F" w:rsidRPr="00827986" w:rsidRDefault="00C2117F" w:rsidP="00FC41C8">
      <w:pPr>
        <w:topLinePunct/>
        <w:autoSpaceDN w:val="0"/>
        <w:spacing w:line="360" w:lineRule="exact"/>
        <w:rPr>
          <w:rFonts w:ascii="ＭＳ 明朝" w:hAnsi="ＭＳ 明朝"/>
        </w:rPr>
      </w:pPr>
    </w:p>
    <w:p w14:paraId="5EAA2B87" w14:textId="77777777" w:rsidR="00FC41C8" w:rsidRPr="00721E79" w:rsidRDefault="00FC41C8" w:rsidP="00FC41C8">
      <w:pPr>
        <w:topLinePunct/>
        <w:autoSpaceDN w:val="0"/>
        <w:spacing w:line="360" w:lineRule="exact"/>
        <w:rPr>
          <w:rFonts w:ascii="ＭＳ 明朝" w:hAnsi="ＭＳ 明朝"/>
        </w:rPr>
      </w:pPr>
      <w:r w:rsidRPr="00721E79">
        <w:rPr>
          <w:rFonts w:ascii="ＭＳ 明朝" w:hAnsi="ＭＳ 明朝" w:hint="eastAsia"/>
        </w:rPr>
        <w:t>（</w:t>
      </w:r>
      <w:r w:rsidR="00612AAC" w:rsidRPr="00721E79">
        <w:rPr>
          <w:rFonts w:ascii="ＭＳ 明朝" w:hAnsi="ＭＳ 明朝" w:hint="eastAsia"/>
        </w:rPr>
        <w:t>自己保健義務及び</w:t>
      </w:r>
      <w:r w:rsidRPr="00721E79">
        <w:rPr>
          <w:rFonts w:ascii="ＭＳ 明朝" w:hAnsi="ＭＳ 明朝" w:hint="eastAsia"/>
        </w:rPr>
        <w:t>就業禁止等）</w:t>
      </w:r>
    </w:p>
    <w:p w14:paraId="4154BE26" w14:textId="270B6010" w:rsidR="00FC41C8" w:rsidRPr="00721E79" w:rsidRDefault="00272DCE" w:rsidP="00FC41C8">
      <w:pPr>
        <w:pStyle w:val="a3"/>
        <w:numPr>
          <w:ilvl w:val="0"/>
          <w:numId w:val="1"/>
        </w:numPr>
        <w:ind w:left="720" w:firstLineChars="0" w:hanging="720"/>
        <w:rPr>
          <w:rFonts w:ascii="ＭＳ 明朝" w:hAnsi="ＭＳ 明朝"/>
        </w:rPr>
      </w:pPr>
      <w:r>
        <w:rPr>
          <w:rFonts w:ascii="ＭＳ 明朝" w:hAnsi="ＭＳ 明朝" w:hint="eastAsia"/>
        </w:rPr>
        <w:t xml:space="preserve">　</w:t>
      </w:r>
      <w:r w:rsidR="005E2607" w:rsidRPr="00721E79">
        <w:rPr>
          <w:rFonts w:ascii="ＭＳ 明朝" w:hAnsi="ＭＳ 明朝" w:hint="eastAsia"/>
        </w:rPr>
        <w:t>教職員</w:t>
      </w:r>
      <w:r w:rsidR="00FC41C8" w:rsidRPr="00721E79">
        <w:rPr>
          <w:rFonts w:ascii="ＭＳ 明朝" w:hAnsi="ＭＳ 明朝" w:hint="eastAsia"/>
        </w:rPr>
        <w:t>は日ごろから積極的に</w:t>
      </w:r>
      <w:r w:rsidR="000A0145" w:rsidRPr="00721E79">
        <w:rPr>
          <w:rFonts w:ascii="ＭＳ 明朝" w:hAnsi="ＭＳ 明朝" w:hint="eastAsia"/>
        </w:rPr>
        <w:t>自らの</w:t>
      </w:r>
      <w:r w:rsidR="00FC41C8" w:rsidRPr="00721E79">
        <w:rPr>
          <w:rFonts w:ascii="ＭＳ 明朝" w:hAnsi="ＭＳ 明朝" w:hint="eastAsia"/>
        </w:rPr>
        <w:t>健康の維持</w:t>
      </w:r>
      <w:r w:rsidR="000A0145" w:rsidRPr="00721E79">
        <w:rPr>
          <w:rFonts w:ascii="ＭＳ 明朝" w:hAnsi="ＭＳ 明朝" w:hint="eastAsia"/>
        </w:rPr>
        <w:t>・増進</w:t>
      </w:r>
      <w:r w:rsidR="00FC41C8" w:rsidRPr="00721E79">
        <w:rPr>
          <w:rFonts w:ascii="ＭＳ 明朝" w:hAnsi="ＭＳ 明朝" w:hint="eastAsia"/>
        </w:rPr>
        <w:t>に努め、</w:t>
      </w:r>
      <w:r w:rsidR="000A0145" w:rsidRPr="00721E79">
        <w:rPr>
          <w:rFonts w:ascii="ＭＳ 明朝" w:hAnsi="ＭＳ 明朝" w:hint="eastAsia"/>
        </w:rPr>
        <w:t>健康状態に異常</w:t>
      </w:r>
      <w:r w:rsidR="00FC41C8" w:rsidRPr="00721E79">
        <w:rPr>
          <w:rFonts w:ascii="ＭＳ 明朝" w:hAnsi="ＭＳ 明朝" w:hint="eastAsia"/>
        </w:rPr>
        <w:t>や不安</w:t>
      </w:r>
      <w:r w:rsidR="00612AAC" w:rsidRPr="00721E79">
        <w:rPr>
          <w:rFonts w:ascii="ＭＳ 明朝" w:hAnsi="ＭＳ 明朝" w:hint="eastAsia"/>
        </w:rPr>
        <w:t>がある</w:t>
      </w:r>
      <w:r w:rsidR="00FC41C8" w:rsidRPr="00721E79">
        <w:rPr>
          <w:rFonts w:ascii="ＭＳ 明朝" w:hAnsi="ＭＳ 明朝" w:hint="eastAsia"/>
        </w:rPr>
        <w:t>ときは、自ら進んで医師の</w:t>
      </w:r>
      <w:r w:rsidR="00004FA2" w:rsidRPr="00721E79">
        <w:rPr>
          <w:rFonts w:ascii="ＭＳ 明朝" w:hAnsi="ＭＳ 明朝" w:hint="eastAsia"/>
        </w:rPr>
        <w:t>診察</w:t>
      </w:r>
      <w:r w:rsidR="00FC41C8" w:rsidRPr="00721E79">
        <w:rPr>
          <w:rFonts w:ascii="ＭＳ 明朝" w:hAnsi="ＭＳ 明朝" w:hint="eastAsia"/>
        </w:rPr>
        <w:t>を受け</w:t>
      </w:r>
      <w:r w:rsidR="000A0145" w:rsidRPr="00721E79">
        <w:rPr>
          <w:rFonts w:ascii="ＭＳ 明朝" w:hAnsi="ＭＳ 明朝" w:hint="eastAsia"/>
        </w:rPr>
        <w:t>、</w:t>
      </w:r>
      <w:r w:rsidR="00612AAC" w:rsidRPr="00721E79">
        <w:rPr>
          <w:rFonts w:ascii="ＭＳ 明朝" w:hAnsi="ＭＳ 明朝" w:hint="eastAsia"/>
        </w:rPr>
        <w:t>その指示・指導に従い、</w:t>
      </w:r>
      <w:r w:rsidR="000A0145" w:rsidRPr="00721E79">
        <w:rPr>
          <w:rFonts w:ascii="ＭＳ 明朝" w:hAnsi="ＭＳ 明朝" w:hint="eastAsia"/>
        </w:rPr>
        <w:t>回復に努めなければならない</w:t>
      </w:r>
      <w:r w:rsidR="00FC41C8" w:rsidRPr="00721E79">
        <w:rPr>
          <w:rFonts w:ascii="ＭＳ 明朝" w:hAnsi="ＭＳ 明朝" w:hint="eastAsia"/>
        </w:rPr>
        <w:t>。</w:t>
      </w:r>
    </w:p>
    <w:p w14:paraId="6B0F850E" w14:textId="2ED08D14" w:rsidR="00FC41C8" w:rsidRPr="00721E79" w:rsidRDefault="00FC41C8" w:rsidP="00827986">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　就業時に感染症の疑いがある症状などが現れたとき</w:t>
      </w:r>
      <w:r w:rsidR="00E92979" w:rsidRPr="00721E79">
        <w:rPr>
          <w:rFonts w:ascii="ＭＳ 明朝" w:hAnsi="ＭＳ 明朝" w:hint="eastAsia"/>
        </w:rPr>
        <w:t>、近隣に法定感染症が発生若しくは発生の疑いがあるとき、又</w:t>
      </w:r>
      <w:r w:rsidRPr="00721E79">
        <w:rPr>
          <w:rFonts w:ascii="ＭＳ 明朝" w:hAnsi="ＭＳ 明朝" w:hint="eastAsia"/>
        </w:rPr>
        <w:t>は</w:t>
      </w:r>
      <w:r w:rsidR="00E92979" w:rsidRPr="00721E79">
        <w:rPr>
          <w:rFonts w:ascii="ＭＳ 明朝" w:hAnsi="ＭＳ 明朝" w:hint="eastAsia"/>
        </w:rPr>
        <w:t>感染症患者に接触したりしたときは</w:t>
      </w:r>
      <w:r w:rsidRPr="00721E79">
        <w:rPr>
          <w:rFonts w:ascii="ＭＳ 明朝" w:hAnsi="ＭＳ 明朝" w:hint="eastAsia"/>
        </w:rPr>
        <w:t>、</w:t>
      </w:r>
      <w:r w:rsidR="000A0145" w:rsidRPr="00721E79">
        <w:rPr>
          <w:rFonts w:ascii="ＭＳ 明朝" w:hAnsi="ＭＳ 明朝" w:hint="eastAsia"/>
        </w:rPr>
        <w:t>直ちに</w:t>
      </w:r>
      <w:r w:rsidR="00A81750" w:rsidRPr="00721E79">
        <w:rPr>
          <w:rFonts w:ascii="ＭＳ 明朝" w:hAnsi="ＭＳ 明朝" w:hint="eastAsia"/>
        </w:rPr>
        <w:t>園</w:t>
      </w:r>
      <w:r w:rsidRPr="00721E79">
        <w:rPr>
          <w:rFonts w:ascii="ＭＳ 明朝" w:hAnsi="ＭＳ 明朝" w:hint="eastAsia"/>
        </w:rPr>
        <w:t>に申告し、園の指示に従わなければならない。</w:t>
      </w:r>
    </w:p>
    <w:p w14:paraId="4D704E57" w14:textId="601FD3B1" w:rsidR="00FC41C8" w:rsidRPr="00721E79" w:rsidRDefault="00FC41C8" w:rsidP="00827986">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lastRenderedPageBreak/>
        <w:t xml:space="preserve">３　</w:t>
      </w:r>
      <w:r w:rsidR="00DC6366" w:rsidRPr="00721E79">
        <w:rPr>
          <w:rFonts w:ascii="ＭＳ 明朝" w:hAnsi="ＭＳ 明朝" w:hint="eastAsia"/>
        </w:rPr>
        <w:t>園</w:t>
      </w:r>
      <w:r w:rsidRPr="00721E79">
        <w:rPr>
          <w:rFonts w:ascii="ＭＳ 明朝" w:hAnsi="ＭＳ 明朝" w:hint="eastAsia"/>
        </w:rPr>
        <w:t>は、</w:t>
      </w:r>
      <w:r w:rsidR="005E2607" w:rsidRPr="00721E79">
        <w:rPr>
          <w:rFonts w:ascii="ＭＳ 明朝" w:hAnsi="ＭＳ 明朝" w:hint="eastAsia"/>
        </w:rPr>
        <w:t>教職員</w:t>
      </w:r>
      <w:r w:rsidRPr="00721E79">
        <w:rPr>
          <w:rFonts w:ascii="ＭＳ 明朝" w:hAnsi="ＭＳ 明朝" w:hint="eastAsia"/>
        </w:rPr>
        <w:t>が次の各号のいずれかに該当するときは、当該</w:t>
      </w:r>
      <w:r w:rsidR="005E2607" w:rsidRPr="00721E79">
        <w:rPr>
          <w:rFonts w:ascii="ＭＳ 明朝" w:hAnsi="ＭＳ 明朝" w:hint="eastAsia"/>
        </w:rPr>
        <w:t>教職員</w:t>
      </w:r>
      <w:r w:rsidRPr="00721E79">
        <w:rPr>
          <w:rFonts w:ascii="ＭＳ 明朝" w:hAnsi="ＭＳ 明朝" w:hint="eastAsia"/>
        </w:rPr>
        <w:t>に対し、</w:t>
      </w:r>
      <w:r w:rsidR="00DC6366" w:rsidRPr="00721E79">
        <w:rPr>
          <w:rFonts w:ascii="ＭＳ 明朝" w:hAnsi="ＭＳ 明朝" w:hint="eastAsia"/>
        </w:rPr>
        <w:t>園</w:t>
      </w:r>
      <w:r w:rsidRPr="00721E79">
        <w:rPr>
          <w:rFonts w:ascii="ＭＳ 明朝" w:hAnsi="ＭＳ 明朝" w:hint="eastAsia"/>
        </w:rPr>
        <w:t>の指定する医師の健康診断を受けさせることがある。</w:t>
      </w:r>
    </w:p>
    <w:p w14:paraId="2716896D" w14:textId="77777777" w:rsidR="002D7DEF" w:rsidRDefault="00FC41C8" w:rsidP="00415085">
      <w:pPr>
        <w:numPr>
          <w:ilvl w:val="0"/>
          <w:numId w:val="26"/>
        </w:numPr>
        <w:ind w:left="1418" w:hanging="709"/>
        <w:rPr>
          <w:rFonts w:ascii="ＭＳ 明朝" w:hAnsi="ＭＳ 明朝"/>
        </w:rPr>
      </w:pPr>
      <w:r w:rsidRPr="00721E79">
        <w:rPr>
          <w:rFonts w:ascii="ＭＳ 明朝" w:hAnsi="ＭＳ 明朝" w:hint="eastAsia"/>
        </w:rPr>
        <w:t>傷病を理由にしばしば欠勤するとき</w:t>
      </w:r>
    </w:p>
    <w:p w14:paraId="46C649F7" w14:textId="77777777" w:rsidR="002D7DEF" w:rsidRDefault="00FC41C8" w:rsidP="00415085">
      <w:pPr>
        <w:numPr>
          <w:ilvl w:val="0"/>
          <w:numId w:val="26"/>
        </w:numPr>
        <w:ind w:left="1418" w:hanging="709"/>
        <w:rPr>
          <w:rFonts w:ascii="ＭＳ 明朝" w:hAnsi="ＭＳ 明朝"/>
        </w:rPr>
      </w:pPr>
      <w:r w:rsidRPr="002D7DEF">
        <w:rPr>
          <w:rFonts w:ascii="ＭＳ 明朝" w:hAnsi="ＭＳ 明朝" w:hint="eastAsia"/>
        </w:rPr>
        <w:t>能率の低下や勤務態度の変化その他の兆候により身体又は精神の疾患にり患していることが疑われるとき</w:t>
      </w:r>
    </w:p>
    <w:p w14:paraId="4DC31732" w14:textId="2D30DE20" w:rsidR="00FC41C8" w:rsidRPr="002D7DEF" w:rsidRDefault="00FC41C8" w:rsidP="00415085">
      <w:pPr>
        <w:numPr>
          <w:ilvl w:val="0"/>
          <w:numId w:val="26"/>
        </w:numPr>
        <w:ind w:left="1418" w:hanging="709"/>
        <w:rPr>
          <w:rFonts w:ascii="ＭＳ 明朝" w:hAnsi="ＭＳ 明朝"/>
        </w:rPr>
      </w:pPr>
      <w:r w:rsidRPr="002D7DEF">
        <w:rPr>
          <w:rFonts w:ascii="ＭＳ 明朝" w:hAnsi="ＭＳ 明朝" w:hint="eastAsia"/>
        </w:rPr>
        <w:t>その他園が必要と認めたとき</w:t>
      </w:r>
    </w:p>
    <w:p w14:paraId="505DAEE2" w14:textId="067C60E6" w:rsidR="00FC41C8" w:rsidRPr="00721E79" w:rsidRDefault="00FC41C8" w:rsidP="00827986">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 xml:space="preserve">４　</w:t>
      </w:r>
      <w:r w:rsidR="00DC6366" w:rsidRPr="00721E79">
        <w:rPr>
          <w:rFonts w:ascii="ＭＳ 明朝" w:hAnsi="ＭＳ 明朝" w:hint="eastAsia"/>
        </w:rPr>
        <w:t>園</w:t>
      </w:r>
      <w:r w:rsidRPr="00721E79">
        <w:rPr>
          <w:rFonts w:ascii="ＭＳ 明朝" w:hAnsi="ＭＳ 明朝" w:hint="eastAsia"/>
        </w:rPr>
        <w:t>は、次の各号のいずれかに該当する</w:t>
      </w:r>
      <w:r w:rsidR="005E2607" w:rsidRPr="00721E79">
        <w:rPr>
          <w:rFonts w:ascii="ＭＳ 明朝" w:hAnsi="ＭＳ 明朝" w:hint="eastAsia"/>
        </w:rPr>
        <w:t>教職員</w:t>
      </w:r>
      <w:r w:rsidRPr="00721E79">
        <w:rPr>
          <w:rFonts w:ascii="ＭＳ 明朝" w:hAnsi="ＭＳ 明朝" w:hint="eastAsia"/>
        </w:rPr>
        <w:t>については、産業医</w:t>
      </w:r>
      <w:r w:rsidR="00612AAC" w:rsidRPr="00721E79">
        <w:rPr>
          <w:rFonts w:ascii="ＭＳ 明朝" w:hAnsi="ＭＳ 明朝" w:hint="eastAsia"/>
        </w:rPr>
        <w:t>や</w:t>
      </w:r>
      <w:r w:rsidRPr="00721E79">
        <w:rPr>
          <w:rFonts w:ascii="ＭＳ 明朝" w:hAnsi="ＭＳ 明朝" w:hint="eastAsia"/>
        </w:rPr>
        <w:t>専門の医師の意見を聴き、就業を禁止する。ただし、第</w:t>
      </w:r>
      <w:r w:rsidR="002D7DEF">
        <w:rPr>
          <w:rFonts w:ascii="ＭＳ 明朝" w:hAnsi="ＭＳ 明朝" w:hint="eastAsia"/>
        </w:rPr>
        <w:t>１</w:t>
      </w:r>
      <w:r w:rsidRPr="00721E79">
        <w:rPr>
          <w:rFonts w:ascii="ＭＳ 明朝" w:hAnsi="ＭＳ 明朝" w:hint="eastAsia"/>
        </w:rPr>
        <w:t>号に掲げる者について伝染病予防の措置をした場合は、この限りでない。</w:t>
      </w:r>
    </w:p>
    <w:p w14:paraId="26DADF5C" w14:textId="77777777" w:rsidR="002D7DEF" w:rsidRDefault="00FC41C8" w:rsidP="00415085">
      <w:pPr>
        <w:numPr>
          <w:ilvl w:val="0"/>
          <w:numId w:val="27"/>
        </w:numPr>
        <w:ind w:left="1418" w:hanging="709"/>
        <w:rPr>
          <w:rFonts w:ascii="ＭＳ 明朝" w:hAnsi="ＭＳ 明朝"/>
        </w:rPr>
      </w:pPr>
      <w:r w:rsidRPr="00721E79">
        <w:rPr>
          <w:rFonts w:ascii="ＭＳ 明朝" w:hAnsi="ＭＳ 明朝" w:hint="eastAsia"/>
        </w:rPr>
        <w:t>病毒伝播のおそれのある伝染性の疾病にかかった者</w:t>
      </w:r>
    </w:p>
    <w:p w14:paraId="65BF8548" w14:textId="77777777" w:rsidR="002D7DEF" w:rsidRDefault="00FC41C8" w:rsidP="00415085">
      <w:pPr>
        <w:numPr>
          <w:ilvl w:val="0"/>
          <w:numId w:val="27"/>
        </w:numPr>
        <w:ind w:left="1418" w:hanging="709"/>
        <w:rPr>
          <w:rFonts w:ascii="ＭＳ 明朝" w:hAnsi="ＭＳ 明朝"/>
        </w:rPr>
      </w:pPr>
      <w:r w:rsidRPr="002D7DEF">
        <w:rPr>
          <w:rFonts w:ascii="ＭＳ 明朝" w:hAnsi="ＭＳ 明朝" w:hint="eastAsia"/>
        </w:rPr>
        <w:t>心臓、腎臓、肺等の疾病で労働のために病勢が著しく増悪するおそれがあるものにかかった者</w:t>
      </w:r>
    </w:p>
    <w:p w14:paraId="7C484777" w14:textId="3EA89DEE" w:rsidR="00FC41C8" w:rsidRPr="002D7DEF" w:rsidRDefault="00FC41C8" w:rsidP="00415085">
      <w:pPr>
        <w:numPr>
          <w:ilvl w:val="0"/>
          <w:numId w:val="27"/>
        </w:numPr>
        <w:ind w:left="1418" w:hanging="709"/>
        <w:rPr>
          <w:rFonts w:ascii="ＭＳ 明朝" w:hAnsi="ＭＳ 明朝"/>
        </w:rPr>
      </w:pPr>
      <w:r w:rsidRPr="002D7DEF">
        <w:rPr>
          <w:rFonts w:ascii="ＭＳ 明朝" w:hAnsi="ＭＳ 明朝" w:hint="eastAsia"/>
        </w:rPr>
        <w:t>前各号に準ずる疾病で厚生労働大臣が定めるものにかかった者</w:t>
      </w:r>
    </w:p>
    <w:p w14:paraId="7BEA944B" w14:textId="77777777" w:rsidR="004876BE" w:rsidRPr="00721E79" w:rsidRDefault="004876BE">
      <w:pPr>
        <w:pStyle w:val="a3"/>
      </w:pPr>
    </w:p>
    <w:p w14:paraId="7147E905" w14:textId="77777777" w:rsidR="004876BE" w:rsidRPr="00721E79" w:rsidRDefault="004876BE">
      <w:pPr>
        <w:pStyle w:val="a3"/>
      </w:pPr>
    </w:p>
    <w:p w14:paraId="6EC354AF" w14:textId="77777777" w:rsidR="00143CF6" w:rsidRPr="00721E79" w:rsidRDefault="00143CF6">
      <w:pPr>
        <w:jc w:val="center"/>
        <w:rPr>
          <w:sz w:val="28"/>
          <w:szCs w:val="28"/>
        </w:rPr>
      </w:pPr>
      <w:r w:rsidRPr="00721E79">
        <w:rPr>
          <w:rFonts w:hint="eastAsia"/>
          <w:sz w:val="28"/>
          <w:szCs w:val="28"/>
        </w:rPr>
        <w:t>第</w:t>
      </w:r>
      <w:r w:rsidR="002C7AB4" w:rsidRPr="00721E79">
        <w:rPr>
          <w:rFonts w:hint="eastAsia"/>
          <w:sz w:val="28"/>
          <w:szCs w:val="28"/>
        </w:rPr>
        <w:t>９</w:t>
      </w:r>
      <w:r w:rsidRPr="00721E79">
        <w:rPr>
          <w:rFonts w:hint="eastAsia"/>
          <w:sz w:val="28"/>
          <w:szCs w:val="28"/>
        </w:rPr>
        <w:t>章　災害補償</w:t>
      </w:r>
    </w:p>
    <w:p w14:paraId="56949EC1" w14:textId="77777777" w:rsidR="00143CF6" w:rsidRPr="00721E79" w:rsidRDefault="00143CF6">
      <w:pPr>
        <w:pStyle w:val="a3"/>
        <w:ind w:left="718" w:hangingChars="342" w:hanging="718"/>
      </w:pPr>
      <w:bookmarkStart w:id="12" w:name="_Hlk7000004"/>
      <w:r w:rsidRPr="00721E79">
        <w:rPr>
          <w:rFonts w:hint="eastAsia"/>
        </w:rPr>
        <w:t>（災害補償）</w:t>
      </w:r>
    </w:p>
    <w:p w14:paraId="1E9B4295" w14:textId="0C1DE7B7" w:rsidR="00143CF6" w:rsidRPr="0049427B" w:rsidRDefault="00A920DE" w:rsidP="006113C3">
      <w:pPr>
        <w:pStyle w:val="a3"/>
        <w:numPr>
          <w:ilvl w:val="0"/>
          <w:numId w:val="1"/>
        </w:numPr>
        <w:ind w:left="720" w:firstLineChars="0" w:hanging="720"/>
        <w:rPr>
          <w:rFonts w:ascii="ＭＳ 明朝" w:hAnsi="ＭＳ 明朝"/>
        </w:rPr>
      </w:pPr>
      <w:r>
        <w:rPr>
          <w:rFonts w:hint="eastAsia"/>
        </w:rPr>
        <w:t xml:space="preserve">　</w:t>
      </w:r>
      <w:r w:rsidR="008A325C" w:rsidRPr="0049427B">
        <w:rPr>
          <w:rFonts w:ascii="ＭＳ 明朝" w:hAnsi="ＭＳ 明朝" w:hint="eastAsia"/>
        </w:rPr>
        <w:t>教</w:t>
      </w:r>
      <w:r w:rsidR="006D438F" w:rsidRPr="0049427B">
        <w:rPr>
          <w:rFonts w:ascii="ＭＳ 明朝" w:hAnsi="ＭＳ 明朝" w:hint="eastAsia"/>
        </w:rPr>
        <w:t>職</w:t>
      </w:r>
      <w:r w:rsidR="00143CF6" w:rsidRPr="0049427B">
        <w:rPr>
          <w:rFonts w:ascii="ＭＳ 明朝" w:hAnsi="ＭＳ 明朝" w:hint="eastAsia"/>
        </w:rPr>
        <w:t>員</w:t>
      </w:r>
      <w:r w:rsidR="005A7B98" w:rsidRPr="0049427B">
        <w:rPr>
          <w:rFonts w:ascii="ＭＳ 明朝" w:hAnsi="ＭＳ 明朝" w:hint="eastAsia"/>
        </w:rPr>
        <w:t>が</w:t>
      </w:r>
      <w:r w:rsidR="00143CF6" w:rsidRPr="0049427B">
        <w:rPr>
          <w:rFonts w:ascii="ＭＳ 明朝" w:hAnsi="ＭＳ 明朝" w:hint="eastAsia"/>
        </w:rPr>
        <w:t>業務上の</w:t>
      </w:r>
      <w:r w:rsidR="005A7B98" w:rsidRPr="0049427B">
        <w:rPr>
          <w:rFonts w:ascii="ＭＳ 明朝" w:hAnsi="ＭＳ 明朝" w:hint="eastAsia"/>
        </w:rPr>
        <w:t>事由により負傷し、疾病にかかり、又は死亡した</w:t>
      </w:r>
      <w:r w:rsidR="00C17167" w:rsidRPr="0049427B">
        <w:rPr>
          <w:rFonts w:ascii="ＭＳ 明朝" w:hAnsi="ＭＳ 明朝" w:hint="eastAsia"/>
        </w:rPr>
        <w:t>ときは、</w:t>
      </w:r>
      <w:r w:rsidR="005A7B98" w:rsidRPr="0049427B">
        <w:rPr>
          <w:rFonts w:ascii="ＭＳ 明朝" w:hAnsi="ＭＳ 明朝" w:hint="eastAsia"/>
        </w:rPr>
        <w:t>労働者災害補償保険法（昭和</w:t>
      </w:r>
      <w:r w:rsidR="002D7DEF" w:rsidRPr="0049427B">
        <w:rPr>
          <w:rFonts w:ascii="ＭＳ 明朝" w:hAnsi="ＭＳ 明朝" w:hint="eastAsia"/>
        </w:rPr>
        <w:t>２２</w:t>
      </w:r>
      <w:r w:rsidR="005A7B98" w:rsidRPr="0049427B">
        <w:rPr>
          <w:rFonts w:ascii="ＭＳ 明朝" w:hAnsi="ＭＳ 明朝" w:hint="eastAsia"/>
        </w:rPr>
        <w:t>年法律第</w:t>
      </w:r>
      <w:r w:rsidR="002D7DEF" w:rsidRPr="0049427B">
        <w:rPr>
          <w:rFonts w:ascii="ＭＳ 明朝" w:hAnsi="ＭＳ 明朝" w:hint="eastAsia"/>
        </w:rPr>
        <w:t>５０</w:t>
      </w:r>
      <w:r w:rsidR="005A7B98" w:rsidRPr="0049427B">
        <w:rPr>
          <w:rFonts w:ascii="ＭＳ 明朝" w:hAnsi="ＭＳ 明朝" w:hint="eastAsia"/>
        </w:rPr>
        <w:t>号</w:t>
      </w:r>
      <w:r w:rsidR="00EA3084" w:rsidRPr="0049427B">
        <w:rPr>
          <w:rFonts w:ascii="ＭＳ 明朝" w:hAnsi="ＭＳ 明朝" w:hint="eastAsia"/>
        </w:rPr>
        <w:t>。以下「労災保険法」という。</w:t>
      </w:r>
      <w:r w:rsidR="005A7B98" w:rsidRPr="0049427B">
        <w:rPr>
          <w:rFonts w:ascii="ＭＳ 明朝" w:hAnsi="ＭＳ 明朝" w:hint="eastAsia"/>
        </w:rPr>
        <w:t>）</w:t>
      </w:r>
      <w:r w:rsidR="00EA3084" w:rsidRPr="0049427B">
        <w:rPr>
          <w:rFonts w:ascii="ＭＳ 明朝" w:hAnsi="ＭＳ 明朝" w:hint="eastAsia"/>
        </w:rPr>
        <w:t>の</w:t>
      </w:r>
      <w:r w:rsidR="004179ED" w:rsidRPr="0049427B">
        <w:rPr>
          <w:rFonts w:ascii="ＭＳ 明朝" w:hAnsi="ＭＳ 明朝" w:hint="eastAsia"/>
        </w:rPr>
        <w:t>規定基づき</w:t>
      </w:r>
      <w:r w:rsidR="00C17167" w:rsidRPr="0049427B">
        <w:rPr>
          <w:rFonts w:ascii="ＭＳ 明朝" w:hAnsi="ＭＳ 明朝" w:hint="eastAsia"/>
        </w:rPr>
        <w:t>、</w:t>
      </w:r>
      <w:r w:rsidR="005A7B98" w:rsidRPr="0049427B">
        <w:rPr>
          <w:rFonts w:ascii="ＭＳ 明朝" w:hAnsi="ＭＳ 明朝" w:hint="eastAsia"/>
        </w:rPr>
        <w:t>補償を</w:t>
      </w:r>
      <w:r w:rsidR="00C17167" w:rsidRPr="0049427B">
        <w:rPr>
          <w:rFonts w:ascii="ＭＳ 明朝" w:hAnsi="ＭＳ 明朝" w:hint="eastAsia"/>
        </w:rPr>
        <w:t>受けるものとする</w:t>
      </w:r>
      <w:r w:rsidR="00143CF6" w:rsidRPr="0049427B">
        <w:rPr>
          <w:rFonts w:ascii="ＭＳ 明朝" w:hAnsi="ＭＳ 明朝" w:hint="eastAsia"/>
        </w:rPr>
        <w:t>。</w:t>
      </w:r>
    </w:p>
    <w:p w14:paraId="45561A42" w14:textId="426CF92B" w:rsidR="007E71C9" w:rsidRPr="00721E79" w:rsidRDefault="00C17167" w:rsidP="00A920DE">
      <w:pPr>
        <w:pStyle w:val="a3"/>
        <w:ind w:leftChars="200" w:hangingChars="100" w:hanging="210"/>
        <w:rPr>
          <w:rFonts w:ascii="ＭＳ 明朝" w:hAnsi="ＭＳ 明朝"/>
        </w:rPr>
      </w:pPr>
      <w:r w:rsidRPr="00721E79">
        <w:rPr>
          <w:rFonts w:ascii="ＭＳ Ｐ明朝" w:eastAsia="ＭＳ Ｐ明朝" w:hAnsi="ＭＳ Ｐ明朝" w:hint="eastAsia"/>
        </w:rPr>
        <w:t xml:space="preserve">２　　</w:t>
      </w:r>
      <w:r w:rsidR="007E71C9" w:rsidRPr="00721E79">
        <w:rPr>
          <w:rFonts w:ascii="ＭＳ 明朝" w:hAnsi="ＭＳ 明朝" w:hint="eastAsia"/>
        </w:rPr>
        <w:t>教職員が業務上の事由により休業</w:t>
      </w:r>
      <w:r w:rsidR="00593D0F" w:rsidRPr="00721E79">
        <w:rPr>
          <w:rFonts w:ascii="ＭＳ 明朝" w:hAnsi="ＭＳ 明朝" w:hint="eastAsia"/>
        </w:rPr>
        <w:t>し、賃金を受けることができないと</w:t>
      </w:r>
      <w:r w:rsidR="007E71C9" w:rsidRPr="00721E79">
        <w:rPr>
          <w:rFonts w:ascii="ＭＳ 明朝" w:hAnsi="ＭＳ 明朝" w:hint="eastAsia"/>
        </w:rPr>
        <w:t>きは、休業第</w:t>
      </w:r>
      <w:r w:rsidR="002D7DEF">
        <w:rPr>
          <w:rFonts w:ascii="ＭＳ 明朝" w:hAnsi="ＭＳ 明朝" w:hint="eastAsia"/>
        </w:rPr>
        <w:t>１</w:t>
      </w:r>
      <w:r w:rsidR="007E71C9" w:rsidRPr="00721E79">
        <w:rPr>
          <w:rFonts w:ascii="ＭＳ 明朝" w:hAnsi="ＭＳ 明朝" w:hint="eastAsia"/>
        </w:rPr>
        <w:t>日目から第</w:t>
      </w:r>
      <w:r w:rsidR="002D7DEF">
        <w:rPr>
          <w:rFonts w:ascii="ＭＳ 明朝" w:hAnsi="ＭＳ 明朝" w:hint="eastAsia"/>
        </w:rPr>
        <w:t>３</w:t>
      </w:r>
      <w:r w:rsidR="007E71C9" w:rsidRPr="00721E79">
        <w:rPr>
          <w:rFonts w:ascii="ＭＳ 明朝" w:hAnsi="ＭＳ 明朝" w:hint="eastAsia"/>
        </w:rPr>
        <w:t>日目までについては、労働基準法の定めに従い、平均賃金の</w:t>
      </w:r>
      <w:r w:rsidR="00A70F4B">
        <w:rPr>
          <w:rFonts w:ascii="ＭＳ 明朝" w:hAnsi="ＭＳ 明朝" w:hint="eastAsia"/>
        </w:rPr>
        <w:t>１００</w:t>
      </w:r>
      <w:r w:rsidR="007E71C9" w:rsidRPr="00721E79">
        <w:rPr>
          <w:rFonts w:ascii="ＭＳ 明朝" w:hAnsi="ＭＳ 明朝" w:hint="eastAsia"/>
        </w:rPr>
        <w:t>分の</w:t>
      </w:r>
      <w:r w:rsidR="00A70F4B">
        <w:rPr>
          <w:rFonts w:ascii="ＭＳ 明朝" w:hAnsi="ＭＳ 明朝" w:hint="eastAsia"/>
        </w:rPr>
        <w:t>６０</w:t>
      </w:r>
      <w:r w:rsidR="007E71C9" w:rsidRPr="00721E79">
        <w:rPr>
          <w:rFonts w:ascii="ＭＳ 明朝" w:hAnsi="ＭＳ 明朝" w:hint="eastAsia"/>
        </w:rPr>
        <w:t>を休業補償として</w:t>
      </w:r>
      <w:r w:rsidR="00DC6366" w:rsidRPr="00721E79">
        <w:rPr>
          <w:rFonts w:ascii="ＭＳ 明朝" w:hAnsi="ＭＳ 明朝" w:hint="eastAsia"/>
        </w:rPr>
        <w:t>園</w:t>
      </w:r>
      <w:r w:rsidR="007E71C9" w:rsidRPr="00721E79">
        <w:rPr>
          <w:rFonts w:ascii="ＭＳ 明朝" w:hAnsi="ＭＳ 明朝" w:hint="eastAsia"/>
        </w:rPr>
        <w:t>が支払う。</w:t>
      </w:r>
    </w:p>
    <w:p w14:paraId="133A1E6F" w14:textId="77777777" w:rsidR="00593D0F" w:rsidRPr="00721E79" w:rsidRDefault="00593D0F" w:rsidP="00A920DE">
      <w:pPr>
        <w:pStyle w:val="a3"/>
        <w:ind w:leftChars="200" w:hangingChars="100" w:hanging="210"/>
        <w:rPr>
          <w:rFonts w:ascii="ＭＳ 明朝" w:hAnsi="ＭＳ 明朝"/>
        </w:rPr>
      </w:pPr>
      <w:r w:rsidRPr="00721E79">
        <w:rPr>
          <w:rFonts w:ascii="ＭＳ 明朝" w:hAnsi="ＭＳ 明朝" w:hint="eastAsia"/>
        </w:rPr>
        <w:t>３　第１</w:t>
      </w:r>
      <w:r w:rsidRPr="00721E79">
        <w:rPr>
          <w:rFonts w:hint="eastAsia"/>
        </w:rPr>
        <w:t>項の</w:t>
      </w:r>
      <w:r w:rsidRPr="00721E79">
        <w:rPr>
          <w:rFonts w:ascii="ＭＳ 明朝" w:hAnsi="ＭＳ 明朝" w:hint="eastAsia"/>
        </w:rPr>
        <w:t>補償が行われるときは、</w:t>
      </w:r>
      <w:r w:rsidR="00DC6366" w:rsidRPr="00721E79">
        <w:rPr>
          <w:rFonts w:ascii="ＭＳ 明朝" w:hAnsi="ＭＳ 明朝" w:hint="eastAsia"/>
        </w:rPr>
        <w:t>園</w:t>
      </w:r>
      <w:r w:rsidRPr="00721E79">
        <w:rPr>
          <w:rFonts w:ascii="ＭＳ 明朝" w:hAnsi="ＭＳ 明朝" w:hint="eastAsia"/>
        </w:rPr>
        <w:t>はその価額の限度において労働基準法上の補償の義務を免れる。</w:t>
      </w:r>
    </w:p>
    <w:p w14:paraId="37AE549A" w14:textId="77777777" w:rsidR="00143CF6" w:rsidRPr="00721E79" w:rsidRDefault="00143CF6">
      <w:pPr>
        <w:pStyle w:val="a3"/>
        <w:ind w:left="718" w:hangingChars="342" w:hanging="718"/>
        <w:rPr>
          <w:rFonts w:ascii="ＭＳ 明朝" w:hAnsi="ＭＳ 明朝"/>
        </w:rPr>
      </w:pPr>
    </w:p>
    <w:p w14:paraId="35F06E57" w14:textId="77777777" w:rsidR="00EA3084" w:rsidRPr="00721E79" w:rsidRDefault="00EA3084">
      <w:pPr>
        <w:pStyle w:val="a3"/>
        <w:ind w:left="718" w:hangingChars="342" w:hanging="718"/>
        <w:rPr>
          <w:rFonts w:ascii="ＭＳ 明朝" w:hAnsi="ＭＳ 明朝"/>
        </w:rPr>
      </w:pPr>
      <w:r w:rsidRPr="00721E79">
        <w:rPr>
          <w:rFonts w:ascii="ＭＳ 明朝" w:hAnsi="ＭＳ 明朝" w:hint="eastAsia"/>
        </w:rPr>
        <w:t>（</w:t>
      </w:r>
      <w:r w:rsidR="00C17167" w:rsidRPr="00721E79">
        <w:rPr>
          <w:rFonts w:ascii="ＭＳ 明朝" w:hAnsi="ＭＳ 明朝" w:hint="eastAsia"/>
        </w:rPr>
        <w:t>傷病補償年金</w:t>
      </w:r>
      <w:r w:rsidRPr="00721E79">
        <w:rPr>
          <w:rFonts w:ascii="ＭＳ 明朝" w:hAnsi="ＭＳ 明朝" w:hint="eastAsia"/>
        </w:rPr>
        <w:t>）</w:t>
      </w:r>
    </w:p>
    <w:p w14:paraId="63C5C3A3" w14:textId="1A8ACEDA" w:rsidR="00EA3084" w:rsidRPr="00721E79" w:rsidRDefault="00EA3084" w:rsidP="00C17167">
      <w:pPr>
        <w:pStyle w:val="a3"/>
        <w:numPr>
          <w:ilvl w:val="0"/>
          <w:numId w:val="1"/>
        </w:numPr>
        <w:ind w:left="720" w:firstLineChars="0" w:hanging="720"/>
        <w:rPr>
          <w:rFonts w:ascii="ＭＳ 明朝" w:hAnsi="ＭＳ 明朝"/>
        </w:rPr>
      </w:pPr>
      <w:r w:rsidRPr="00721E79">
        <w:rPr>
          <w:rFonts w:ascii="ＭＳ 明朝" w:hAnsi="ＭＳ 明朝" w:hint="eastAsia"/>
        </w:rPr>
        <w:t xml:space="preserve">　</w:t>
      </w:r>
      <w:r w:rsidR="00C17167" w:rsidRPr="00721E79">
        <w:rPr>
          <w:rFonts w:ascii="ＭＳ 明朝" w:hAnsi="ＭＳ 明朝" w:hint="eastAsia"/>
        </w:rPr>
        <w:t>業務上の事由による傷病が、療養開始後</w:t>
      </w:r>
      <w:r w:rsidR="002D7DEF">
        <w:rPr>
          <w:rFonts w:ascii="ＭＳ 明朝" w:hAnsi="ＭＳ 明朝" w:hint="eastAsia"/>
        </w:rPr>
        <w:t>１</w:t>
      </w:r>
      <w:r w:rsidR="00C17167" w:rsidRPr="00721E79">
        <w:rPr>
          <w:rFonts w:ascii="ＭＳ 明朝" w:hAnsi="ＭＳ 明朝" w:hint="eastAsia"/>
        </w:rPr>
        <w:t>年</w:t>
      </w:r>
      <w:r w:rsidR="002D7DEF">
        <w:rPr>
          <w:rFonts w:ascii="ＭＳ 明朝" w:hAnsi="ＭＳ 明朝" w:hint="eastAsia"/>
        </w:rPr>
        <w:t>６</w:t>
      </w:r>
      <w:r w:rsidR="00C17167" w:rsidRPr="00721E79">
        <w:rPr>
          <w:rFonts w:ascii="ＭＳ 明朝" w:hAnsi="ＭＳ 明朝" w:hint="eastAsia"/>
        </w:rPr>
        <w:t>ヵ月を経過し、なお治癒しない場合は、労災保険法第</w:t>
      </w:r>
      <w:r w:rsidR="002D7DEF">
        <w:rPr>
          <w:rFonts w:ascii="ＭＳ 明朝" w:hAnsi="ＭＳ 明朝" w:hint="eastAsia"/>
        </w:rPr>
        <w:t>１２</w:t>
      </w:r>
      <w:r w:rsidR="00C17167" w:rsidRPr="00721E79">
        <w:rPr>
          <w:rFonts w:ascii="ＭＳ 明朝" w:hAnsi="ＭＳ 明朝" w:hint="eastAsia"/>
        </w:rPr>
        <w:t>条の</w:t>
      </w:r>
      <w:r w:rsidR="002D7DEF">
        <w:rPr>
          <w:rFonts w:ascii="ＭＳ 明朝" w:hAnsi="ＭＳ 明朝" w:hint="eastAsia"/>
        </w:rPr>
        <w:t>８</w:t>
      </w:r>
      <w:r w:rsidR="00C17167" w:rsidRPr="00721E79">
        <w:rPr>
          <w:rFonts w:ascii="ＭＳ 明朝" w:hAnsi="ＭＳ 明朝" w:hint="eastAsia"/>
        </w:rPr>
        <w:t>第</w:t>
      </w:r>
      <w:r w:rsidR="002D7DEF">
        <w:rPr>
          <w:rFonts w:ascii="ＭＳ 明朝" w:hAnsi="ＭＳ 明朝" w:hint="eastAsia"/>
        </w:rPr>
        <w:t>３</w:t>
      </w:r>
      <w:r w:rsidR="00C17167" w:rsidRPr="00721E79">
        <w:rPr>
          <w:rFonts w:ascii="ＭＳ 明朝" w:hAnsi="ＭＳ 明朝" w:hint="eastAsia"/>
        </w:rPr>
        <w:t>項に定める傷病補償年金を受けるものとする。</w:t>
      </w:r>
    </w:p>
    <w:p w14:paraId="34EF41B9" w14:textId="77777777" w:rsidR="00C17167" w:rsidRPr="00721E79" w:rsidRDefault="00C17167">
      <w:pPr>
        <w:pStyle w:val="a3"/>
        <w:ind w:left="718" w:hangingChars="342" w:hanging="718"/>
        <w:rPr>
          <w:rFonts w:ascii="ＭＳ 明朝" w:hAnsi="ＭＳ 明朝"/>
        </w:rPr>
      </w:pPr>
    </w:p>
    <w:p w14:paraId="59B91333" w14:textId="77777777" w:rsidR="00EA3084" w:rsidRPr="00721E79" w:rsidRDefault="00EA3084">
      <w:pPr>
        <w:pStyle w:val="a3"/>
        <w:ind w:left="718" w:hangingChars="342" w:hanging="718"/>
        <w:rPr>
          <w:rFonts w:ascii="ＭＳ 明朝" w:hAnsi="ＭＳ 明朝"/>
        </w:rPr>
      </w:pPr>
      <w:r w:rsidRPr="00721E79">
        <w:rPr>
          <w:rFonts w:ascii="ＭＳ 明朝" w:hAnsi="ＭＳ 明朝" w:hint="eastAsia"/>
        </w:rPr>
        <w:t>（通勤災害）</w:t>
      </w:r>
    </w:p>
    <w:p w14:paraId="2C225FD3" w14:textId="77777777" w:rsidR="00EA3084" w:rsidRPr="00721E79" w:rsidRDefault="00EA3084" w:rsidP="00EA3084">
      <w:pPr>
        <w:pStyle w:val="a3"/>
        <w:numPr>
          <w:ilvl w:val="0"/>
          <w:numId w:val="1"/>
        </w:numPr>
        <w:ind w:left="720" w:firstLineChars="0" w:hanging="720"/>
        <w:rPr>
          <w:rFonts w:ascii="ＭＳ 明朝" w:hAnsi="ＭＳ 明朝"/>
        </w:rPr>
      </w:pPr>
      <w:r w:rsidRPr="00721E79">
        <w:rPr>
          <w:rFonts w:ascii="ＭＳ 明朝" w:hAnsi="ＭＳ 明朝" w:hint="eastAsia"/>
        </w:rPr>
        <w:t xml:space="preserve">　</w:t>
      </w:r>
      <w:r w:rsidR="008A325C" w:rsidRPr="00721E79">
        <w:rPr>
          <w:rFonts w:ascii="ＭＳ 明朝" w:hAnsi="ＭＳ 明朝" w:hint="eastAsia"/>
        </w:rPr>
        <w:t>教</w:t>
      </w:r>
      <w:r w:rsidRPr="00721E79">
        <w:rPr>
          <w:rFonts w:ascii="ＭＳ 明朝" w:hAnsi="ＭＳ 明朝" w:hint="eastAsia"/>
        </w:rPr>
        <w:t>職員が通勤</w:t>
      </w:r>
      <w:r w:rsidR="00593D0F" w:rsidRPr="00721E79">
        <w:rPr>
          <w:rFonts w:ascii="ＭＳ 明朝" w:hAnsi="ＭＳ 明朝" w:hint="eastAsia"/>
        </w:rPr>
        <w:t>により負傷し、疾病にかかり、又は死亡したときは</w:t>
      </w:r>
      <w:r w:rsidRPr="00721E79">
        <w:rPr>
          <w:rFonts w:ascii="ＭＳ 明朝" w:hAnsi="ＭＳ 明朝" w:hint="eastAsia"/>
        </w:rPr>
        <w:t>、労災保険法の規定に基づく給付を受けるものとする。</w:t>
      </w:r>
    </w:p>
    <w:p w14:paraId="3DC2E264" w14:textId="77777777" w:rsidR="00EA3084" w:rsidRPr="00721E79" w:rsidRDefault="00EA3084">
      <w:pPr>
        <w:pStyle w:val="a3"/>
        <w:ind w:left="718" w:hangingChars="342" w:hanging="718"/>
        <w:rPr>
          <w:rFonts w:ascii="ＭＳ 明朝" w:hAnsi="ＭＳ 明朝"/>
        </w:rPr>
      </w:pPr>
    </w:p>
    <w:p w14:paraId="7873EDC4" w14:textId="77777777" w:rsidR="008A325C" w:rsidRPr="00721E79" w:rsidRDefault="008A325C">
      <w:pPr>
        <w:pStyle w:val="a3"/>
        <w:ind w:left="718" w:hangingChars="342" w:hanging="718"/>
      </w:pPr>
      <w:r w:rsidRPr="00721E79">
        <w:rPr>
          <w:rFonts w:hint="eastAsia"/>
        </w:rPr>
        <w:t>（療養の義務）</w:t>
      </w:r>
    </w:p>
    <w:p w14:paraId="1275776F" w14:textId="269ACACE" w:rsidR="008A325C" w:rsidRPr="00721E79" w:rsidRDefault="004B04A6" w:rsidP="008A325C">
      <w:pPr>
        <w:pStyle w:val="a3"/>
        <w:numPr>
          <w:ilvl w:val="0"/>
          <w:numId w:val="1"/>
        </w:numPr>
        <w:ind w:left="720" w:firstLineChars="0" w:hanging="720"/>
        <w:rPr>
          <w:rFonts w:ascii="ＭＳ Ｐ明朝" w:eastAsia="ＭＳ Ｐ明朝" w:hAnsi="ＭＳ Ｐ明朝"/>
        </w:rPr>
      </w:pPr>
      <w:r>
        <w:rPr>
          <w:rFonts w:hint="eastAsia"/>
        </w:rPr>
        <w:lastRenderedPageBreak/>
        <w:t xml:space="preserve">　</w:t>
      </w:r>
      <w:r w:rsidR="008A325C" w:rsidRPr="00721E79">
        <w:rPr>
          <w:rFonts w:hint="eastAsia"/>
        </w:rPr>
        <w:t>教職員は、傷病が治癒するまでの間は、医師の指示に従い、療養に努めなければならない。</w:t>
      </w:r>
    </w:p>
    <w:bookmarkEnd w:id="12"/>
    <w:p w14:paraId="3F73A149" w14:textId="77777777" w:rsidR="005A7B98" w:rsidRPr="00721E79" w:rsidRDefault="005A7B98" w:rsidP="005A7B98">
      <w:pPr>
        <w:pStyle w:val="a3"/>
        <w:ind w:left="0" w:firstLineChars="0" w:firstLine="0"/>
      </w:pPr>
    </w:p>
    <w:p w14:paraId="51FF3DB1" w14:textId="77777777" w:rsidR="008A325C" w:rsidRPr="00721E79" w:rsidRDefault="008A325C" w:rsidP="005A7B98">
      <w:pPr>
        <w:pStyle w:val="a3"/>
        <w:ind w:left="0" w:firstLineChars="0" w:firstLine="0"/>
      </w:pPr>
    </w:p>
    <w:p w14:paraId="47EE96C7" w14:textId="77777777" w:rsidR="00955C78" w:rsidRPr="00721E79" w:rsidRDefault="00955C78" w:rsidP="00955C78">
      <w:pPr>
        <w:jc w:val="center"/>
        <w:rPr>
          <w:sz w:val="32"/>
        </w:rPr>
      </w:pPr>
      <w:r w:rsidRPr="00721E79">
        <w:rPr>
          <w:rFonts w:hint="eastAsia"/>
          <w:sz w:val="32"/>
        </w:rPr>
        <w:t>第</w:t>
      </w:r>
      <w:r w:rsidR="002C7AB4" w:rsidRPr="00721E79">
        <w:rPr>
          <w:rFonts w:hint="eastAsia"/>
          <w:sz w:val="32"/>
        </w:rPr>
        <w:t>10</w:t>
      </w:r>
      <w:r w:rsidR="002C7AB4" w:rsidRPr="00721E79">
        <w:rPr>
          <w:rFonts w:hint="eastAsia"/>
          <w:sz w:val="32"/>
        </w:rPr>
        <w:t>章</w:t>
      </w:r>
      <w:r w:rsidRPr="00721E79">
        <w:rPr>
          <w:rFonts w:hint="eastAsia"/>
          <w:sz w:val="32"/>
        </w:rPr>
        <w:t xml:space="preserve">　教育研修等</w:t>
      </w:r>
    </w:p>
    <w:p w14:paraId="271B2437" w14:textId="77777777" w:rsidR="00955C78" w:rsidRPr="00721E79" w:rsidRDefault="00955C78" w:rsidP="00955C78">
      <w:pPr>
        <w:ind w:left="718" w:hangingChars="342" w:hanging="718"/>
      </w:pPr>
    </w:p>
    <w:p w14:paraId="5749163D" w14:textId="77777777" w:rsidR="00955C78" w:rsidRPr="00721E79" w:rsidRDefault="00955C78" w:rsidP="00955C78">
      <w:pPr>
        <w:pStyle w:val="a3"/>
      </w:pPr>
      <w:r w:rsidRPr="00721E79">
        <w:rPr>
          <w:rFonts w:hint="eastAsia"/>
        </w:rPr>
        <w:t>（教育研修）</w:t>
      </w:r>
    </w:p>
    <w:p w14:paraId="29E70E35" w14:textId="77777777" w:rsidR="00955C78" w:rsidRPr="00721E79" w:rsidRDefault="00955C78" w:rsidP="00955C78">
      <w:pPr>
        <w:pStyle w:val="a3"/>
        <w:numPr>
          <w:ilvl w:val="0"/>
          <w:numId w:val="1"/>
        </w:numPr>
        <w:ind w:left="720" w:firstLineChars="0" w:hanging="720"/>
      </w:pPr>
      <w:r w:rsidRPr="00721E79">
        <w:rPr>
          <w:rFonts w:hint="eastAsia"/>
        </w:rPr>
        <w:t xml:space="preserve">　</w:t>
      </w:r>
      <w:r w:rsidR="00DC6366" w:rsidRPr="00721E79">
        <w:rPr>
          <w:rFonts w:hint="eastAsia"/>
        </w:rPr>
        <w:t>園</w:t>
      </w:r>
      <w:r w:rsidRPr="00721E79">
        <w:rPr>
          <w:rFonts w:hint="eastAsia"/>
        </w:rPr>
        <w:t>は、</w:t>
      </w:r>
      <w:r w:rsidR="005A7B98" w:rsidRPr="00721E79">
        <w:rPr>
          <w:rFonts w:hint="eastAsia"/>
        </w:rPr>
        <w:t>業務に必要な知識、技能を高め、資質の向上を図るため、</w:t>
      </w:r>
      <w:r w:rsidRPr="00721E79">
        <w:rPr>
          <w:rFonts w:hint="eastAsia"/>
        </w:rPr>
        <w:t>教職員に対し、必要な教育</w:t>
      </w:r>
      <w:r w:rsidR="005A7B98" w:rsidRPr="00721E79">
        <w:rPr>
          <w:rFonts w:hint="eastAsia"/>
        </w:rPr>
        <w:t>研修</w:t>
      </w:r>
      <w:r w:rsidRPr="00721E79">
        <w:rPr>
          <w:rFonts w:hint="eastAsia"/>
        </w:rPr>
        <w:t>を行う。</w:t>
      </w:r>
    </w:p>
    <w:p w14:paraId="2018DE3F" w14:textId="77777777" w:rsidR="00955C78" w:rsidRPr="00721E79" w:rsidRDefault="00955C78" w:rsidP="00A920DE">
      <w:pPr>
        <w:pStyle w:val="a3"/>
        <w:ind w:leftChars="200" w:hangingChars="100" w:hanging="210"/>
      </w:pPr>
      <w:r w:rsidRPr="00721E79">
        <w:rPr>
          <w:rFonts w:hint="eastAsia"/>
        </w:rPr>
        <w:t>２　教職員は、</w:t>
      </w:r>
      <w:r w:rsidR="00DC6366" w:rsidRPr="00721E79">
        <w:rPr>
          <w:rFonts w:hint="eastAsia"/>
        </w:rPr>
        <w:t>園</w:t>
      </w:r>
      <w:r w:rsidRPr="00721E79">
        <w:rPr>
          <w:rFonts w:hint="eastAsia"/>
        </w:rPr>
        <w:t>が指定する教育研修の受講を命じられたときは、正当な理由</w:t>
      </w:r>
      <w:r w:rsidR="005A7B98" w:rsidRPr="00721E79">
        <w:rPr>
          <w:rFonts w:hint="eastAsia"/>
        </w:rPr>
        <w:t>がない限りこれを拒むことはできない</w:t>
      </w:r>
      <w:r w:rsidRPr="00721E79">
        <w:rPr>
          <w:rFonts w:hint="eastAsia"/>
        </w:rPr>
        <w:t>。</w:t>
      </w:r>
    </w:p>
    <w:p w14:paraId="7512EC4D" w14:textId="77777777" w:rsidR="00955C78" w:rsidRPr="00721E79" w:rsidRDefault="00955C78" w:rsidP="00955C78">
      <w:pPr>
        <w:pStyle w:val="a3"/>
      </w:pPr>
    </w:p>
    <w:p w14:paraId="720048DF" w14:textId="77777777" w:rsidR="00955C78" w:rsidRPr="00721E79" w:rsidRDefault="00955C78" w:rsidP="00955C78">
      <w:pPr>
        <w:pStyle w:val="a3"/>
      </w:pPr>
      <w:r w:rsidRPr="00721E79">
        <w:rPr>
          <w:rFonts w:hint="eastAsia"/>
        </w:rPr>
        <w:t>（自己啓発義務）</w:t>
      </w:r>
    </w:p>
    <w:p w14:paraId="0FF87971" w14:textId="77777777" w:rsidR="00955C78" w:rsidRPr="00721E79" w:rsidRDefault="00955C78" w:rsidP="00955C78">
      <w:pPr>
        <w:pStyle w:val="a3"/>
        <w:numPr>
          <w:ilvl w:val="0"/>
          <w:numId w:val="1"/>
        </w:numPr>
        <w:ind w:left="720" w:firstLineChars="0" w:hanging="720"/>
      </w:pPr>
      <w:r w:rsidRPr="00721E79">
        <w:rPr>
          <w:rFonts w:hint="eastAsia"/>
        </w:rPr>
        <w:t xml:space="preserve">　教職員は、</w:t>
      </w:r>
      <w:r w:rsidR="00DC6366" w:rsidRPr="00721E79">
        <w:rPr>
          <w:rFonts w:hint="eastAsia"/>
        </w:rPr>
        <w:t>園</w:t>
      </w:r>
      <w:r w:rsidRPr="00721E79">
        <w:rPr>
          <w:rFonts w:hint="eastAsia"/>
        </w:rPr>
        <w:t>の行う教育研修を受ける義務を有するとともに、自らも進んで自己啓発に努め、自己研鑽及に積極的に取り組まなければならない。</w:t>
      </w:r>
      <w:r w:rsidR="00331C38" w:rsidRPr="00721E79">
        <w:rPr>
          <w:rFonts w:hint="eastAsia"/>
        </w:rPr>
        <w:t>また、</w:t>
      </w:r>
      <w:r w:rsidRPr="00721E79">
        <w:rPr>
          <w:rFonts w:hint="eastAsia"/>
        </w:rPr>
        <w:t>自己の責任に於いて教員免許状更新講習に参加しなければならない。</w:t>
      </w:r>
    </w:p>
    <w:p w14:paraId="4A57A337" w14:textId="77777777" w:rsidR="00955C78" w:rsidRPr="00721E79" w:rsidRDefault="00955C78" w:rsidP="00CC1B47">
      <w:pPr>
        <w:pStyle w:val="a3"/>
        <w:ind w:left="720" w:firstLineChars="0" w:firstLine="0"/>
      </w:pPr>
    </w:p>
    <w:p w14:paraId="1F1D538B" w14:textId="77777777" w:rsidR="00955C78" w:rsidRPr="00721E79" w:rsidRDefault="00955C78" w:rsidP="00CC1B47">
      <w:pPr>
        <w:pStyle w:val="a3"/>
        <w:ind w:left="720" w:firstLineChars="0" w:firstLine="0"/>
      </w:pPr>
    </w:p>
    <w:p w14:paraId="431AB7D0" w14:textId="77777777" w:rsidR="00B968F7" w:rsidRPr="00721E79" w:rsidRDefault="00B968F7" w:rsidP="00CC1B47">
      <w:pPr>
        <w:pStyle w:val="a3"/>
        <w:ind w:left="720" w:firstLineChars="0" w:firstLine="0"/>
      </w:pPr>
    </w:p>
    <w:p w14:paraId="730A88DE" w14:textId="77777777" w:rsidR="00B968F7" w:rsidRPr="00721E79" w:rsidRDefault="00B968F7" w:rsidP="00CC1B47">
      <w:pPr>
        <w:pStyle w:val="a3"/>
        <w:ind w:left="720" w:firstLineChars="0" w:firstLine="0"/>
      </w:pPr>
    </w:p>
    <w:p w14:paraId="76319279" w14:textId="77777777" w:rsidR="00143CF6" w:rsidRPr="00721E79" w:rsidRDefault="00143CF6" w:rsidP="00CC1B47">
      <w:pPr>
        <w:ind w:left="821" w:hangingChars="342" w:hanging="821"/>
        <w:jc w:val="center"/>
        <w:rPr>
          <w:sz w:val="24"/>
        </w:rPr>
      </w:pPr>
      <w:r w:rsidRPr="00721E79">
        <w:rPr>
          <w:rFonts w:hint="eastAsia"/>
          <w:sz w:val="24"/>
        </w:rPr>
        <w:t>附　　　　則</w:t>
      </w:r>
    </w:p>
    <w:p w14:paraId="66CD2676" w14:textId="77777777" w:rsidR="00CC1B47" w:rsidRPr="00721E79" w:rsidRDefault="00CC1B47" w:rsidP="00B745C9"/>
    <w:p w14:paraId="0EB8E369" w14:textId="77777777" w:rsidR="008E576E" w:rsidRPr="00721E79" w:rsidRDefault="008E576E" w:rsidP="008E576E">
      <w:pPr>
        <w:pStyle w:val="32"/>
        <w:spacing w:before="360"/>
        <w:ind w:leftChars="0" w:left="0"/>
        <w:rPr>
          <w:rFonts w:hAnsi="ＭＳ 明朝"/>
          <w:bCs/>
        </w:rPr>
      </w:pPr>
      <w:r w:rsidRPr="00721E79">
        <w:rPr>
          <w:rFonts w:hAnsi="ＭＳ 明朝" w:hint="eastAsia"/>
          <w:bCs/>
        </w:rPr>
        <w:t>附　　則（令和●年●月●日）</w:t>
      </w:r>
    </w:p>
    <w:p w14:paraId="65F8F741" w14:textId="77777777" w:rsidR="008E576E" w:rsidRPr="00721E79" w:rsidRDefault="008E576E" w:rsidP="008E576E">
      <w:pPr>
        <w:pStyle w:val="5"/>
        <w:numPr>
          <w:ilvl w:val="5"/>
          <w:numId w:val="7"/>
        </w:numPr>
        <w:ind w:leftChars="0" w:left="630" w:firstLineChars="0" w:hanging="630"/>
        <w:rPr>
          <w:bCs/>
        </w:rPr>
      </w:pPr>
      <w:r w:rsidRPr="00721E79">
        <w:rPr>
          <w:rFonts w:hint="eastAsia"/>
          <w:bCs/>
        </w:rPr>
        <w:t xml:space="preserve">　この規程は、令和●年●月●日より施行する。</w:t>
      </w:r>
    </w:p>
    <w:p w14:paraId="1B3256BA" w14:textId="77777777" w:rsidR="008E576E" w:rsidRPr="00721E79" w:rsidRDefault="008E576E" w:rsidP="008E576E">
      <w:pPr>
        <w:pStyle w:val="5"/>
        <w:numPr>
          <w:ilvl w:val="5"/>
          <w:numId w:val="7"/>
        </w:numPr>
        <w:ind w:leftChars="0" w:left="630" w:firstLineChars="0" w:hanging="630"/>
        <w:rPr>
          <w:bCs/>
        </w:rPr>
      </w:pPr>
      <w:r w:rsidRPr="00721E79">
        <w:rPr>
          <w:rFonts w:hint="eastAsia"/>
          <w:bCs/>
        </w:rPr>
        <w:t xml:space="preserve">　この規程には、別表１から別表</w:t>
      </w:r>
      <w:r>
        <w:rPr>
          <w:rFonts w:hint="eastAsia"/>
          <w:bCs/>
        </w:rPr>
        <w:t>４</w:t>
      </w:r>
      <w:r w:rsidRPr="00721E79">
        <w:rPr>
          <w:rFonts w:hint="eastAsia"/>
          <w:bCs/>
        </w:rPr>
        <w:t>までが付属する。</w:t>
      </w:r>
    </w:p>
    <w:p w14:paraId="7535D670" w14:textId="01A3043E" w:rsidR="008E576E" w:rsidRDefault="008E576E" w:rsidP="008E576E">
      <w:pPr>
        <w:ind w:left="840" w:hangingChars="400" w:hanging="840"/>
      </w:pPr>
      <w:r>
        <w:rPr>
          <w:rFonts w:hint="eastAsia"/>
        </w:rPr>
        <w:t xml:space="preserve">　　　※別表の番号及び数は、掲載数に応じて変動することがありますので、適宜修正してください。</w:t>
      </w:r>
    </w:p>
    <w:p w14:paraId="0938EE40" w14:textId="77777777" w:rsidR="00401980" w:rsidRPr="008E576E" w:rsidRDefault="00401980" w:rsidP="00747F14"/>
    <w:p w14:paraId="6818BAE1" w14:textId="77777777" w:rsidR="007B38FE" w:rsidRPr="00721E79" w:rsidRDefault="007B38FE" w:rsidP="00747F14"/>
    <w:p w14:paraId="17C63B55" w14:textId="77777777" w:rsidR="00B968F7" w:rsidRPr="00721E79" w:rsidRDefault="00314269" w:rsidP="00314269">
      <w:r w:rsidRPr="00721E79">
        <w:rPr>
          <w:rFonts w:ascii="ＭＳ ゴシック" w:eastAsia="ＭＳ ゴシック" w:hAnsi="ＭＳ ゴシック"/>
        </w:rPr>
        <w:br w:type="page"/>
      </w:r>
      <w:r w:rsidR="00401980" w:rsidRPr="00721E79">
        <w:rPr>
          <w:rFonts w:ascii="ＭＳ ゴシック" w:eastAsia="ＭＳ ゴシック" w:hAnsi="ＭＳ ゴシック" w:hint="eastAsia"/>
        </w:rPr>
        <w:lastRenderedPageBreak/>
        <w:t>別表</w:t>
      </w:r>
      <w:r w:rsidR="00B968F7" w:rsidRPr="00721E79">
        <w:rPr>
          <w:rFonts w:ascii="ＭＳ ゴシック" w:eastAsia="ＭＳ ゴシック" w:hAnsi="ＭＳ ゴシック" w:hint="eastAsia"/>
        </w:rPr>
        <w:t>１　変形労働時間制の適用を受けない場合の始業・終業の時刻等（第</w:t>
      </w:r>
      <w:r w:rsidR="001004FD" w:rsidRPr="00721E79">
        <w:rPr>
          <w:rFonts w:ascii="ＭＳ ゴシック" w:eastAsia="ＭＳ ゴシック" w:hAnsi="ＭＳ ゴシック" w:hint="eastAsia"/>
        </w:rPr>
        <w:t>２</w:t>
      </w:r>
      <w:r w:rsidRPr="00721E79">
        <w:rPr>
          <w:rFonts w:ascii="ＭＳ ゴシック" w:eastAsia="ＭＳ ゴシック" w:hAnsi="ＭＳ ゴシック" w:hint="eastAsia"/>
        </w:rPr>
        <w:t>８</w:t>
      </w:r>
      <w:r w:rsidR="00B968F7" w:rsidRPr="00721E79">
        <w:rPr>
          <w:rFonts w:ascii="ＭＳ ゴシック" w:eastAsia="ＭＳ ゴシック" w:hAnsi="ＭＳ ゴシック" w:hint="eastAsia"/>
        </w:rPr>
        <w:t>条関係）</w:t>
      </w:r>
    </w:p>
    <w:tbl>
      <w:tblPr>
        <w:tblW w:w="465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90"/>
        <w:gridCol w:w="2050"/>
        <w:gridCol w:w="1946"/>
        <w:gridCol w:w="2620"/>
      </w:tblGrid>
      <w:tr w:rsidR="00B968F7" w:rsidRPr="00721E79" w14:paraId="4B246E5D" w14:textId="77777777" w:rsidTr="003504C5">
        <w:trPr>
          <w:trHeight w:val="425"/>
        </w:trPr>
        <w:tc>
          <w:tcPr>
            <w:tcW w:w="815" w:type="pct"/>
            <w:tcBorders>
              <w:top w:val="single" w:sz="4" w:space="0" w:color="auto"/>
              <w:left w:val="single" w:sz="4" w:space="0" w:color="auto"/>
              <w:bottom w:val="single" w:sz="4" w:space="0" w:color="auto"/>
              <w:right w:val="single" w:sz="4" w:space="0" w:color="auto"/>
            </w:tcBorders>
            <w:vAlign w:val="center"/>
          </w:tcPr>
          <w:p w14:paraId="2ADEED71" w14:textId="77777777" w:rsidR="00B968F7" w:rsidRPr="00721E79" w:rsidRDefault="00B968F7" w:rsidP="003504C5">
            <w:pPr>
              <w:jc w:val="center"/>
            </w:pPr>
          </w:p>
        </w:tc>
        <w:tc>
          <w:tcPr>
            <w:tcW w:w="1296" w:type="pct"/>
            <w:tcBorders>
              <w:top w:val="single" w:sz="4" w:space="0" w:color="auto"/>
              <w:left w:val="single" w:sz="4" w:space="0" w:color="auto"/>
              <w:bottom w:val="single" w:sz="4" w:space="0" w:color="auto"/>
              <w:right w:val="single" w:sz="4" w:space="0" w:color="auto"/>
            </w:tcBorders>
            <w:vAlign w:val="center"/>
          </w:tcPr>
          <w:p w14:paraId="4547DF6B" w14:textId="77777777" w:rsidR="00B968F7" w:rsidRPr="00721E79" w:rsidRDefault="00B968F7" w:rsidP="003504C5">
            <w:pPr>
              <w:jc w:val="center"/>
            </w:pPr>
            <w:r w:rsidRPr="00721E79">
              <w:rPr>
                <w:rFonts w:hint="eastAsia"/>
              </w:rPr>
              <w:t>始業時刻</w:t>
            </w:r>
          </w:p>
        </w:tc>
        <w:tc>
          <w:tcPr>
            <w:tcW w:w="1231" w:type="pct"/>
            <w:tcBorders>
              <w:top w:val="single" w:sz="4" w:space="0" w:color="auto"/>
              <w:left w:val="single" w:sz="4" w:space="0" w:color="auto"/>
              <w:bottom w:val="single" w:sz="4" w:space="0" w:color="auto"/>
              <w:right w:val="single" w:sz="4" w:space="0" w:color="auto"/>
            </w:tcBorders>
            <w:vAlign w:val="center"/>
          </w:tcPr>
          <w:p w14:paraId="7152DDC4" w14:textId="77777777" w:rsidR="00B968F7" w:rsidRPr="00721E79" w:rsidRDefault="00B968F7" w:rsidP="003504C5">
            <w:pPr>
              <w:jc w:val="center"/>
            </w:pPr>
            <w:r w:rsidRPr="00721E79">
              <w:rPr>
                <w:rFonts w:hint="eastAsia"/>
              </w:rPr>
              <w:t>終業時刻</w:t>
            </w:r>
          </w:p>
        </w:tc>
        <w:tc>
          <w:tcPr>
            <w:tcW w:w="1657" w:type="pct"/>
            <w:tcBorders>
              <w:top w:val="single" w:sz="4" w:space="0" w:color="auto"/>
              <w:left w:val="single" w:sz="4" w:space="0" w:color="auto"/>
              <w:bottom w:val="single" w:sz="4" w:space="0" w:color="auto"/>
              <w:right w:val="single" w:sz="4" w:space="0" w:color="auto"/>
            </w:tcBorders>
            <w:vAlign w:val="center"/>
          </w:tcPr>
          <w:p w14:paraId="13129680" w14:textId="77777777" w:rsidR="00B968F7" w:rsidRPr="00721E79" w:rsidRDefault="00B968F7" w:rsidP="003504C5">
            <w:pPr>
              <w:jc w:val="center"/>
              <w:rPr>
                <w:lang w:eastAsia="zh-TW"/>
              </w:rPr>
            </w:pPr>
            <w:r w:rsidRPr="00721E79">
              <w:rPr>
                <w:rFonts w:hint="eastAsia"/>
                <w:lang w:eastAsia="zh-TW"/>
              </w:rPr>
              <w:t>休憩時間</w:t>
            </w:r>
          </w:p>
        </w:tc>
      </w:tr>
      <w:tr w:rsidR="00B968F7" w:rsidRPr="00721E79" w14:paraId="2722957D" w14:textId="77777777" w:rsidTr="003504C5">
        <w:trPr>
          <w:trHeight w:val="532"/>
        </w:trPr>
        <w:tc>
          <w:tcPr>
            <w:tcW w:w="815" w:type="pct"/>
            <w:tcBorders>
              <w:top w:val="single" w:sz="4" w:space="0" w:color="auto"/>
              <w:left w:val="single" w:sz="4" w:space="0" w:color="auto"/>
              <w:bottom w:val="single" w:sz="4" w:space="0" w:color="auto"/>
              <w:right w:val="single" w:sz="4" w:space="0" w:color="auto"/>
            </w:tcBorders>
            <w:vAlign w:val="center"/>
          </w:tcPr>
          <w:p w14:paraId="4FAAB2A9" w14:textId="77777777" w:rsidR="00B968F7" w:rsidRPr="00721E79" w:rsidRDefault="00B968F7" w:rsidP="003504C5">
            <w:pPr>
              <w:jc w:val="center"/>
            </w:pPr>
            <w:r w:rsidRPr="00721E79">
              <w:rPr>
                <w:rFonts w:hint="eastAsia"/>
              </w:rPr>
              <w:t>シフトⅠ</w:t>
            </w:r>
          </w:p>
        </w:tc>
        <w:tc>
          <w:tcPr>
            <w:tcW w:w="1296" w:type="pct"/>
            <w:tcBorders>
              <w:top w:val="single" w:sz="4" w:space="0" w:color="auto"/>
              <w:left w:val="single" w:sz="4" w:space="0" w:color="auto"/>
              <w:bottom w:val="single" w:sz="4" w:space="0" w:color="auto"/>
              <w:right w:val="single" w:sz="4" w:space="0" w:color="auto"/>
            </w:tcBorders>
            <w:vAlign w:val="center"/>
          </w:tcPr>
          <w:p w14:paraId="6294E52B" w14:textId="77777777" w:rsidR="00B968F7" w:rsidRPr="00721E79" w:rsidRDefault="00B968F7" w:rsidP="003504C5">
            <w:pPr>
              <w:jc w:val="center"/>
              <w:rPr>
                <w:rFonts w:ascii="ＭＳ 明朝" w:hAnsi="ＭＳ 明朝"/>
              </w:rPr>
            </w:pPr>
            <w:r w:rsidRPr="00721E79">
              <w:rPr>
                <w:rFonts w:ascii="ＭＳ 明朝" w:hAnsi="ＭＳ 明朝"/>
              </w:rPr>
              <w:t>7</w:t>
            </w:r>
            <w:r w:rsidRPr="00721E79">
              <w:rPr>
                <w:rFonts w:ascii="ＭＳ 明朝" w:hAnsi="ＭＳ 明朝" w:hint="eastAsia"/>
              </w:rPr>
              <w:t>：</w:t>
            </w:r>
            <w:r w:rsidRPr="00721E79">
              <w:rPr>
                <w:rFonts w:ascii="ＭＳ 明朝" w:hAnsi="ＭＳ 明朝"/>
              </w:rPr>
              <w:t>00</w:t>
            </w:r>
          </w:p>
        </w:tc>
        <w:tc>
          <w:tcPr>
            <w:tcW w:w="1231" w:type="pct"/>
            <w:tcBorders>
              <w:top w:val="single" w:sz="4" w:space="0" w:color="auto"/>
              <w:left w:val="single" w:sz="4" w:space="0" w:color="auto"/>
              <w:bottom w:val="single" w:sz="4" w:space="0" w:color="auto"/>
              <w:right w:val="single" w:sz="4" w:space="0" w:color="auto"/>
            </w:tcBorders>
            <w:vAlign w:val="center"/>
          </w:tcPr>
          <w:p w14:paraId="0528926B" w14:textId="77777777" w:rsidR="00B968F7" w:rsidRPr="00721E79" w:rsidRDefault="00B968F7" w:rsidP="003504C5">
            <w:pPr>
              <w:jc w:val="center"/>
              <w:rPr>
                <w:rFonts w:ascii="ＭＳ 明朝" w:hAnsi="ＭＳ 明朝"/>
              </w:rPr>
            </w:pPr>
            <w:r w:rsidRPr="00721E79">
              <w:rPr>
                <w:rFonts w:ascii="ＭＳ 明朝" w:hAnsi="ＭＳ 明朝"/>
              </w:rPr>
              <w:t>16</w:t>
            </w:r>
            <w:r w:rsidRPr="00721E79">
              <w:rPr>
                <w:rFonts w:ascii="ＭＳ 明朝" w:hAnsi="ＭＳ 明朝" w:hint="eastAsia"/>
              </w:rPr>
              <w:t>：</w:t>
            </w:r>
            <w:r w:rsidRPr="00721E79">
              <w:rPr>
                <w:rFonts w:ascii="ＭＳ 明朝" w:hAnsi="ＭＳ 明朝"/>
              </w:rPr>
              <w:t>00</w:t>
            </w:r>
          </w:p>
        </w:tc>
        <w:tc>
          <w:tcPr>
            <w:tcW w:w="1657" w:type="pct"/>
            <w:tcBorders>
              <w:top w:val="single" w:sz="4" w:space="0" w:color="auto"/>
              <w:left w:val="single" w:sz="4" w:space="0" w:color="auto"/>
              <w:bottom w:val="single" w:sz="4" w:space="0" w:color="auto"/>
              <w:right w:val="single" w:sz="4" w:space="0" w:color="auto"/>
            </w:tcBorders>
            <w:vAlign w:val="center"/>
          </w:tcPr>
          <w:p w14:paraId="0085C6A7" w14:textId="77777777" w:rsidR="00B968F7" w:rsidRPr="00721E79" w:rsidRDefault="00B968F7" w:rsidP="003504C5">
            <w:pPr>
              <w:jc w:val="center"/>
              <w:rPr>
                <w:rFonts w:ascii="ＭＳ 明朝" w:hAnsi="ＭＳ 明朝"/>
              </w:rPr>
            </w:pPr>
            <w:r w:rsidRPr="00721E79">
              <w:rPr>
                <w:rFonts w:ascii="ＭＳ 明朝" w:hAnsi="ＭＳ 明朝"/>
              </w:rPr>
              <w:t>1</w:t>
            </w:r>
            <w:r w:rsidRPr="00721E79">
              <w:rPr>
                <w:rFonts w:ascii="ＭＳ 明朝" w:hAnsi="ＭＳ 明朝" w:hint="eastAsia"/>
              </w:rPr>
              <w:t>4：0</w:t>
            </w:r>
            <w:r w:rsidRPr="00721E79">
              <w:rPr>
                <w:rFonts w:ascii="ＭＳ 明朝" w:hAnsi="ＭＳ 明朝"/>
              </w:rPr>
              <w:t>0</w:t>
            </w:r>
            <w:r w:rsidRPr="00721E79">
              <w:rPr>
                <w:rFonts w:ascii="ＭＳ 明朝" w:hAnsi="ＭＳ 明朝" w:hint="eastAsia"/>
              </w:rPr>
              <w:t>～</w:t>
            </w:r>
            <w:r w:rsidRPr="00721E79">
              <w:rPr>
                <w:rFonts w:ascii="ＭＳ 明朝" w:hAnsi="ＭＳ 明朝"/>
              </w:rPr>
              <w:t>15</w:t>
            </w:r>
            <w:r w:rsidRPr="00721E79">
              <w:rPr>
                <w:rFonts w:ascii="ＭＳ 明朝" w:hAnsi="ＭＳ 明朝" w:hint="eastAsia"/>
              </w:rPr>
              <w:t>：0</w:t>
            </w:r>
            <w:r w:rsidRPr="00721E79">
              <w:rPr>
                <w:rFonts w:ascii="ＭＳ 明朝" w:hAnsi="ＭＳ 明朝"/>
              </w:rPr>
              <w:t>0</w:t>
            </w:r>
          </w:p>
        </w:tc>
      </w:tr>
      <w:tr w:rsidR="00B968F7" w:rsidRPr="00721E79" w14:paraId="400103A0" w14:textId="77777777" w:rsidTr="003504C5">
        <w:trPr>
          <w:trHeight w:val="532"/>
        </w:trPr>
        <w:tc>
          <w:tcPr>
            <w:tcW w:w="815" w:type="pct"/>
            <w:tcBorders>
              <w:top w:val="single" w:sz="4" w:space="0" w:color="auto"/>
              <w:left w:val="single" w:sz="4" w:space="0" w:color="auto"/>
              <w:bottom w:val="single" w:sz="4" w:space="0" w:color="auto"/>
              <w:right w:val="single" w:sz="4" w:space="0" w:color="auto"/>
            </w:tcBorders>
            <w:vAlign w:val="center"/>
          </w:tcPr>
          <w:p w14:paraId="74CDA550" w14:textId="77777777" w:rsidR="00B968F7" w:rsidRPr="00721E79" w:rsidRDefault="00B968F7" w:rsidP="003504C5">
            <w:pPr>
              <w:jc w:val="center"/>
            </w:pPr>
            <w:r w:rsidRPr="00721E79">
              <w:rPr>
                <w:rFonts w:hint="eastAsia"/>
              </w:rPr>
              <w:t>シフトⅡ</w:t>
            </w:r>
          </w:p>
        </w:tc>
        <w:tc>
          <w:tcPr>
            <w:tcW w:w="1296" w:type="pct"/>
            <w:tcBorders>
              <w:top w:val="single" w:sz="4" w:space="0" w:color="auto"/>
              <w:left w:val="single" w:sz="4" w:space="0" w:color="auto"/>
              <w:bottom w:val="single" w:sz="4" w:space="0" w:color="auto"/>
              <w:right w:val="single" w:sz="4" w:space="0" w:color="auto"/>
            </w:tcBorders>
            <w:vAlign w:val="center"/>
          </w:tcPr>
          <w:p w14:paraId="104BEFA7" w14:textId="77777777" w:rsidR="00B968F7" w:rsidRPr="00721E79" w:rsidRDefault="00B968F7" w:rsidP="003504C5">
            <w:pPr>
              <w:jc w:val="center"/>
              <w:rPr>
                <w:rFonts w:ascii="ＭＳ 明朝" w:hAnsi="ＭＳ 明朝"/>
              </w:rPr>
            </w:pPr>
            <w:r w:rsidRPr="00721E79">
              <w:rPr>
                <w:rFonts w:ascii="ＭＳ 明朝" w:hAnsi="ＭＳ 明朝" w:hint="eastAsia"/>
              </w:rPr>
              <w:t>8：00</w:t>
            </w:r>
          </w:p>
        </w:tc>
        <w:tc>
          <w:tcPr>
            <w:tcW w:w="1231" w:type="pct"/>
            <w:tcBorders>
              <w:top w:val="single" w:sz="4" w:space="0" w:color="auto"/>
              <w:left w:val="single" w:sz="4" w:space="0" w:color="auto"/>
              <w:bottom w:val="single" w:sz="4" w:space="0" w:color="auto"/>
              <w:right w:val="single" w:sz="4" w:space="0" w:color="auto"/>
            </w:tcBorders>
            <w:vAlign w:val="center"/>
          </w:tcPr>
          <w:p w14:paraId="4C35A605" w14:textId="77777777" w:rsidR="00B968F7" w:rsidRPr="00721E79" w:rsidRDefault="00B968F7" w:rsidP="003504C5">
            <w:pPr>
              <w:jc w:val="center"/>
              <w:rPr>
                <w:rFonts w:ascii="ＭＳ 明朝" w:hAnsi="ＭＳ 明朝"/>
              </w:rPr>
            </w:pPr>
            <w:r w:rsidRPr="00721E79">
              <w:rPr>
                <w:rFonts w:ascii="ＭＳ 明朝" w:hAnsi="ＭＳ 明朝"/>
              </w:rPr>
              <w:t>1</w:t>
            </w:r>
            <w:r w:rsidRPr="00721E79">
              <w:rPr>
                <w:rFonts w:ascii="ＭＳ 明朝" w:hAnsi="ＭＳ 明朝" w:hint="eastAsia"/>
              </w:rPr>
              <w:t>7：00</w:t>
            </w:r>
          </w:p>
        </w:tc>
        <w:tc>
          <w:tcPr>
            <w:tcW w:w="1657" w:type="pct"/>
            <w:tcBorders>
              <w:top w:val="single" w:sz="4" w:space="0" w:color="auto"/>
              <w:left w:val="single" w:sz="4" w:space="0" w:color="auto"/>
              <w:bottom w:val="single" w:sz="4" w:space="0" w:color="auto"/>
              <w:right w:val="single" w:sz="4" w:space="0" w:color="auto"/>
            </w:tcBorders>
            <w:vAlign w:val="center"/>
          </w:tcPr>
          <w:p w14:paraId="412EEB2D" w14:textId="77777777" w:rsidR="00B968F7" w:rsidRPr="00721E79" w:rsidRDefault="00B968F7" w:rsidP="003504C5">
            <w:pPr>
              <w:jc w:val="center"/>
              <w:rPr>
                <w:rFonts w:ascii="ＭＳ 明朝" w:hAnsi="ＭＳ 明朝"/>
              </w:rPr>
            </w:pPr>
            <w:r w:rsidRPr="00721E79">
              <w:rPr>
                <w:rFonts w:ascii="ＭＳ 明朝" w:hAnsi="ＭＳ 明朝"/>
              </w:rPr>
              <w:t>1</w:t>
            </w:r>
            <w:r w:rsidRPr="00721E79">
              <w:rPr>
                <w:rFonts w:ascii="ＭＳ 明朝" w:hAnsi="ＭＳ 明朝" w:hint="eastAsia"/>
              </w:rPr>
              <w:t>4：0</w:t>
            </w:r>
            <w:r w:rsidRPr="00721E79">
              <w:rPr>
                <w:rFonts w:ascii="ＭＳ 明朝" w:hAnsi="ＭＳ 明朝"/>
              </w:rPr>
              <w:t>0</w:t>
            </w:r>
            <w:r w:rsidRPr="00721E79">
              <w:rPr>
                <w:rFonts w:ascii="ＭＳ 明朝" w:hAnsi="ＭＳ 明朝" w:hint="eastAsia"/>
              </w:rPr>
              <w:t>～</w:t>
            </w:r>
            <w:r w:rsidRPr="00721E79">
              <w:rPr>
                <w:rFonts w:ascii="ＭＳ 明朝" w:hAnsi="ＭＳ 明朝"/>
              </w:rPr>
              <w:t>15</w:t>
            </w:r>
            <w:r w:rsidRPr="00721E79">
              <w:rPr>
                <w:rFonts w:ascii="ＭＳ 明朝" w:hAnsi="ＭＳ 明朝" w:hint="eastAsia"/>
              </w:rPr>
              <w:t>：0</w:t>
            </w:r>
            <w:r w:rsidRPr="00721E79">
              <w:rPr>
                <w:rFonts w:ascii="ＭＳ 明朝" w:hAnsi="ＭＳ 明朝"/>
              </w:rPr>
              <w:t>0</w:t>
            </w:r>
          </w:p>
        </w:tc>
      </w:tr>
      <w:tr w:rsidR="00B968F7" w:rsidRPr="00721E79" w14:paraId="7C29E734" w14:textId="77777777" w:rsidTr="003504C5">
        <w:trPr>
          <w:trHeight w:val="532"/>
        </w:trPr>
        <w:tc>
          <w:tcPr>
            <w:tcW w:w="815" w:type="pct"/>
            <w:tcBorders>
              <w:top w:val="single" w:sz="4" w:space="0" w:color="auto"/>
              <w:left w:val="single" w:sz="4" w:space="0" w:color="auto"/>
              <w:bottom w:val="single" w:sz="4" w:space="0" w:color="auto"/>
              <w:right w:val="single" w:sz="4" w:space="0" w:color="auto"/>
            </w:tcBorders>
            <w:vAlign w:val="center"/>
          </w:tcPr>
          <w:p w14:paraId="01F4E8A5" w14:textId="77777777" w:rsidR="00B968F7" w:rsidRPr="00721E79" w:rsidRDefault="00B968F7" w:rsidP="003504C5">
            <w:pPr>
              <w:jc w:val="center"/>
            </w:pPr>
            <w:r w:rsidRPr="00721E79">
              <w:rPr>
                <w:rFonts w:hint="eastAsia"/>
              </w:rPr>
              <w:t>シフトⅢ</w:t>
            </w:r>
          </w:p>
        </w:tc>
        <w:tc>
          <w:tcPr>
            <w:tcW w:w="1296" w:type="pct"/>
            <w:tcBorders>
              <w:top w:val="single" w:sz="4" w:space="0" w:color="auto"/>
              <w:left w:val="single" w:sz="4" w:space="0" w:color="auto"/>
              <w:bottom w:val="single" w:sz="4" w:space="0" w:color="auto"/>
              <w:right w:val="single" w:sz="4" w:space="0" w:color="auto"/>
            </w:tcBorders>
            <w:vAlign w:val="center"/>
          </w:tcPr>
          <w:p w14:paraId="2B8DBB6A" w14:textId="77777777" w:rsidR="00B968F7" w:rsidRPr="00721E79" w:rsidRDefault="00B968F7" w:rsidP="003504C5">
            <w:pPr>
              <w:jc w:val="center"/>
              <w:rPr>
                <w:rFonts w:ascii="ＭＳ 明朝" w:hAnsi="ＭＳ 明朝"/>
              </w:rPr>
            </w:pPr>
            <w:r w:rsidRPr="00721E79">
              <w:rPr>
                <w:rFonts w:ascii="ＭＳ 明朝" w:hAnsi="ＭＳ 明朝"/>
              </w:rPr>
              <w:t>8</w:t>
            </w:r>
            <w:r w:rsidRPr="00721E79">
              <w:rPr>
                <w:rFonts w:ascii="ＭＳ 明朝" w:hAnsi="ＭＳ 明朝" w:hint="eastAsia"/>
              </w:rPr>
              <w:t>：30</w:t>
            </w:r>
          </w:p>
        </w:tc>
        <w:tc>
          <w:tcPr>
            <w:tcW w:w="1231" w:type="pct"/>
            <w:tcBorders>
              <w:top w:val="single" w:sz="4" w:space="0" w:color="auto"/>
              <w:left w:val="single" w:sz="4" w:space="0" w:color="auto"/>
              <w:bottom w:val="single" w:sz="4" w:space="0" w:color="auto"/>
              <w:right w:val="single" w:sz="4" w:space="0" w:color="auto"/>
            </w:tcBorders>
            <w:vAlign w:val="center"/>
          </w:tcPr>
          <w:p w14:paraId="775B9132" w14:textId="77777777" w:rsidR="00B968F7" w:rsidRPr="00721E79" w:rsidRDefault="00B968F7" w:rsidP="003504C5">
            <w:pPr>
              <w:jc w:val="center"/>
              <w:rPr>
                <w:rFonts w:ascii="ＭＳ 明朝" w:hAnsi="ＭＳ 明朝"/>
              </w:rPr>
            </w:pPr>
            <w:r w:rsidRPr="00721E79">
              <w:rPr>
                <w:rFonts w:ascii="ＭＳ 明朝" w:hAnsi="ＭＳ 明朝"/>
              </w:rPr>
              <w:t>17</w:t>
            </w:r>
            <w:r w:rsidRPr="00721E79">
              <w:rPr>
                <w:rFonts w:ascii="ＭＳ 明朝" w:hAnsi="ＭＳ 明朝" w:hint="eastAsia"/>
              </w:rPr>
              <w:t>：30</w:t>
            </w:r>
          </w:p>
        </w:tc>
        <w:tc>
          <w:tcPr>
            <w:tcW w:w="1657" w:type="pct"/>
            <w:tcBorders>
              <w:top w:val="single" w:sz="4" w:space="0" w:color="auto"/>
              <w:left w:val="single" w:sz="4" w:space="0" w:color="auto"/>
              <w:bottom w:val="single" w:sz="4" w:space="0" w:color="auto"/>
              <w:right w:val="single" w:sz="4" w:space="0" w:color="auto"/>
            </w:tcBorders>
            <w:vAlign w:val="center"/>
          </w:tcPr>
          <w:p w14:paraId="0EDE2B25" w14:textId="77777777" w:rsidR="00B968F7" w:rsidRPr="00721E79" w:rsidRDefault="00B968F7" w:rsidP="003504C5">
            <w:pPr>
              <w:jc w:val="center"/>
              <w:rPr>
                <w:rFonts w:ascii="ＭＳ 明朝" w:hAnsi="ＭＳ 明朝"/>
              </w:rPr>
            </w:pPr>
            <w:r w:rsidRPr="00721E79">
              <w:rPr>
                <w:rFonts w:ascii="ＭＳ 明朝" w:hAnsi="ＭＳ 明朝"/>
              </w:rPr>
              <w:t>1</w:t>
            </w:r>
            <w:r w:rsidRPr="00721E79">
              <w:rPr>
                <w:rFonts w:ascii="ＭＳ 明朝" w:hAnsi="ＭＳ 明朝" w:hint="eastAsia"/>
              </w:rPr>
              <w:t>4：0</w:t>
            </w:r>
            <w:r w:rsidRPr="00721E79">
              <w:rPr>
                <w:rFonts w:ascii="ＭＳ 明朝" w:hAnsi="ＭＳ 明朝"/>
              </w:rPr>
              <w:t>0</w:t>
            </w:r>
            <w:r w:rsidRPr="00721E79">
              <w:rPr>
                <w:rFonts w:ascii="ＭＳ 明朝" w:hAnsi="ＭＳ 明朝" w:hint="eastAsia"/>
              </w:rPr>
              <w:t>～</w:t>
            </w:r>
            <w:r w:rsidRPr="00721E79">
              <w:rPr>
                <w:rFonts w:ascii="ＭＳ 明朝" w:hAnsi="ＭＳ 明朝"/>
              </w:rPr>
              <w:t>15</w:t>
            </w:r>
            <w:r w:rsidRPr="00721E79">
              <w:rPr>
                <w:rFonts w:ascii="ＭＳ 明朝" w:hAnsi="ＭＳ 明朝" w:hint="eastAsia"/>
              </w:rPr>
              <w:t>：0</w:t>
            </w:r>
            <w:r w:rsidRPr="00721E79">
              <w:rPr>
                <w:rFonts w:ascii="ＭＳ 明朝" w:hAnsi="ＭＳ 明朝"/>
              </w:rPr>
              <w:t>0</w:t>
            </w:r>
          </w:p>
        </w:tc>
      </w:tr>
      <w:tr w:rsidR="00B968F7" w:rsidRPr="00721E79" w14:paraId="16386E69" w14:textId="77777777" w:rsidTr="003504C5">
        <w:trPr>
          <w:trHeight w:val="532"/>
        </w:trPr>
        <w:tc>
          <w:tcPr>
            <w:tcW w:w="815" w:type="pct"/>
            <w:tcBorders>
              <w:top w:val="single" w:sz="4" w:space="0" w:color="auto"/>
              <w:left w:val="single" w:sz="4" w:space="0" w:color="auto"/>
              <w:bottom w:val="single" w:sz="4" w:space="0" w:color="auto"/>
              <w:right w:val="single" w:sz="4" w:space="0" w:color="auto"/>
            </w:tcBorders>
            <w:vAlign w:val="center"/>
          </w:tcPr>
          <w:p w14:paraId="6E97C201" w14:textId="77777777" w:rsidR="00B968F7" w:rsidRPr="00721E79" w:rsidRDefault="00B968F7" w:rsidP="003504C5">
            <w:pPr>
              <w:jc w:val="center"/>
            </w:pPr>
            <w:r w:rsidRPr="00721E79">
              <w:rPr>
                <w:rFonts w:hint="eastAsia"/>
              </w:rPr>
              <w:t>シフトⅣ</w:t>
            </w:r>
          </w:p>
        </w:tc>
        <w:tc>
          <w:tcPr>
            <w:tcW w:w="1296" w:type="pct"/>
            <w:tcBorders>
              <w:top w:val="single" w:sz="4" w:space="0" w:color="auto"/>
              <w:left w:val="single" w:sz="4" w:space="0" w:color="auto"/>
              <w:bottom w:val="single" w:sz="4" w:space="0" w:color="auto"/>
              <w:right w:val="single" w:sz="4" w:space="0" w:color="auto"/>
            </w:tcBorders>
            <w:vAlign w:val="center"/>
          </w:tcPr>
          <w:p w14:paraId="4EFA93FA" w14:textId="77777777" w:rsidR="00B968F7" w:rsidRPr="00721E79" w:rsidRDefault="00B968F7" w:rsidP="003504C5">
            <w:pPr>
              <w:jc w:val="center"/>
              <w:rPr>
                <w:rFonts w:ascii="ＭＳ 明朝" w:hAnsi="ＭＳ 明朝"/>
              </w:rPr>
            </w:pPr>
            <w:r w:rsidRPr="00721E79">
              <w:rPr>
                <w:rFonts w:ascii="ＭＳ 明朝" w:hAnsi="ＭＳ 明朝"/>
              </w:rPr>
              <w:t>9</w:t>
            </w:r>
            <w:r w:rsidRPr="00721E79">
              <w:rPr>
                <w:rFonts w:ascii="ＭＳ 明朝" w:hAnsi="ＭＳ 明朝" w:hint="eastAsia"/>
              </w:rPr>
              <w:t>：00</w:t>
            </w:r>
          </w:p>
        </w:tc>
        <w:tc>
          <w:tcPr>
            <w:tcW w:w="1231" w:type="pct"/>
            <w:tcBorders>
              <w:top w:val="single" w:sz="4" w:space="0" w:color="auto"/>
              <w:left w:val="single" w:sz="4" w:space="0" w:color="auto"/>
              <w:bottom w:val="single" w:sz="4" w:space="0" w:color="auto"/>
              <w:right w:val="single" w:sz="4" w:space="0" w:color="auto"/>
            </w:tcBorders>
            <w:vAlign w:val="center"/>
          </w:tcPr>
          <w:p w14:paraId="7E0BC225" w14:textId="77777777" w:rsidR="00B968F7" w:rsidRPr="00721E79" w:rsidRDefault="00B968F7" w:rsidP="003504C5">
            <w:pPr>
              <w:jc w:val="center"/>
              <w:rPr>
                <w:rFonts w:ascii="ＭＳ 明朝" w:hAnsi="ＭＳ 明朝"/>
              </w:rPr>
            </w:pPr>
            <w:r w:rsidRPr="00721E79">
              <w:rPr>
                <w:rFonts w:ascii="ＭＳ 明朝" w:hAnsi="ＭＳ 明朝"/>
              </w:rPr>
              <w:t>18</w:t>
            </w:r>
            <w:r w:rsidRPr="00721E79">
              <w:rPr>
                <w:rFonts w:ascii="ＭＳ 明朝" w:hAnsi="ＭＳ 明朝" w:hint="eastAsia"/>
              </w:rPr>
              <w:t>：00</w:t>
            </w:r>
          </w:p>
        </w:tc>
        <w:tc>
          <w:tcPr>
            <w:tcW w:w="1657" w:type="pct"/>
            <w:tcBorders>
              <w:top w:val="single" w:sz="4" w:space="0" w:color="auto"/>
              <w:left w:val="single" w:sz="4" w:space="0" w:color="auto"/>
              <w:bottom w:val="single" w:sz="4" w:space="0" w:color="auto"/>
              <w:right w:val="single" w:sz="4" w:space="0" w:color="auto"/>
            </w:tcBorders>
            <w:vAlign w:val="center"/>
          </w:tcPr>
          <w:p w14:paraId="24240DF6" w14:textId="77777777" w:rsidR="00B968F7" w:rsidRPr="00721E79" w:rsidRDefault="00B968F7" w:rsidP="003504C5">
            <w:pPr>
              <w:jc w:val="center"/>
              <w:rPr>
                <w:rFonts w:ascii="ＭＳ 明朝" w:hAnsi="ＭＳ 明朝"/>
              </w:rPr>
            </w:pPr>
            <w:r w:rsidRPr="00721E79">
              <w:rPr>
                <w:rFonts w:ascii="ＭＳ 明朝" w:hAnsi="ＭＳ 明朝"/>
              </w:rPr>
              <w:t>1</w:t>
            </w:r>
            <w:r w:rsidRPr="00721E79">
              <w:rPr>
                <w:rFonts w:ascii="ＭＳ 明朝" w:hAnsi="ＭＳ 明朝" w:hint="eastAsia"/>
              </w:rPr>
              <w:t>4：0</w:t>
            </w:r>
            <w:r w:rsidRPr="00721E79">
              <w:rPr>
                <w:rFonts w:ascii="ＭＳ 明朝" w:hAnsi="ＭＳ 明朝"/>
              </w:rPr>
              <w:t>0</w:t>
            </w:r>
            <w:r w:rsidRPr="00721E79">
              <w:rPr>
                <w:rFonts w:ascii="ＭＳ 明朝" w:hAnsi="ＭＳ 明朝" w:hint="eastAsia"/>
              </w:rPr>
              <w:t>～</w:t>
            </w:r>
            <w:r w:rsidRPr="00721E79">
              <w:rPr>
                <w:rFonts w:ascii="ＭＳ 明朝" w:hAnsi="ＭＳ 明朝"/>
              </w:rPr>
              <w:t>15</w:t>
            </w:r>
            <w:r w:rsidRPr="00721E79">
              <w:rPr>
                <w:rFonts w:ascii="ＭＳ 明朝" w:hAnsi="ＭＳ 明朝" w:hint="eastAsia"/>
              </w:rPr>
              <w:t>：0</w:t>
            </w:r>
            <w:r w:rsidRPr="00721E79">
              <w:rPr>
                <w:rFonts w:ascii="ＭＳ 明朝" w:hAnsi="ＭＳ 明朝"/>
              </w:rPr>
              <w:t>0</w:t>
            </w:r>
          </w:p>
        </w:tc>
      </w:tr>
      <w:tr w:rsidR="00B968F7" w:rsidRPr="00721E79" w14:paraId="51727C51" w14:textId="77777777" w:rsidTr="003504C5">
        <w:trPr>
          <w:trHeight w:val="532"/>
        </w:trPr>
        <w:tc>
          <w:tcPr>
            <w:tcW w:w="815" w:type="pct"/>
            <w:tcBorders>
              <w:top w:val="single" w:sz="4" w:space="0" w:color="auto"/>
              <w:left w:val="single" w:sz="4" w:space="0" w:color="auto"/>
              <w:bottom w:val="single" w:sz="4" w:space="0" w:color="auto"/>
              <w:right w:val="single" w:sz="4" w:space="0" w:color="auto"/>
            </w:tcBorders>
            <w:vAlign w:val="center"/>
          </w:tcPr>
          <w:p w14:paraId="0DF07608" w14:textId="77777777" w:rsidR="00B968F7" w:rsidRPr="00721E79" w:rsidRDefault="00B968F7" w:rsidP="003504C5">
            <w:pPr>
              <w:jc w:val="center"/>
            </w:pPr>
            <w:r w:rsidRPr="00721E79">
              <w:rPr>
                <w:rFonts w:hint="eastAsia"/>
              </w:rPr>
              <w:t>シフトⅤ</w:t>
            </w:r>
          </w:p>
        </w:tc>
        <w:tc>
          <w:tcPr>
            <w:tcW w:w="1296" w:type="pct"/>
            <w:tcBorders>
              <w:top w:val="single" w:sz="4" w:space="0" w:color="auto"/>
              <w:left w:val="single" w:sz="4" w:space="0" w:color="auto"/>
              <w:bottom w:val="single" w:sz="4" w:space="0" w:color="auto"/>
              <w:right w:val="single" w:sz="4" w:space="0" w:color="auto"/>
            </w:tcBorders>
            <w:vAlign w:val="center"/>
          </w:tcPr>
          <w:p w14:paraId="5CECDA1C" w14:textId="77777777" w:rsidR="00B968F7" w:rsidRPr="00721E79" w:rsidRDefault="00B968F7" w:rsidP="003504C5">
            <w:pPr>
              <w:jc w:val="center"/>
              <w:rPr>
                <w:rFonts w:ascii="ＭＳ 明朝" w:hAnsi="ＭＳ 明朝"/>
              </w:rPr>
            </w:pPr>
            <w:r w:rsidRPr="00721E79">
              <w:rPr>
                <w:rFonts w:ascii="ＭＳ 明朝" w:hAnsi="ＭＳ 明朝"/>
              </w:rPr>
              <w:t>10</w:t>
            </w:r>
            <w:r w:rsidRPr="00721E79">
              <w:rPr>
                <w:rFonts w:ascii="ＭＳ 明朝" w:hAnsi="ＭＳ 明朝" w:hint="eastAsia"/>
              </w:rPr>
              <w:t>：</w:t>
            </w:r>
            <w:r w:rsidRPr="00721E79">
              <w:rPr>
                <w:rFonts w:ascii="ＭＳ 明朝" w:hAnsi="ＭＳ 明朝"/>
              </w:rPr>
              <w:t>00</w:t>
            </w:r>
          </w:p>
        </w:tc>
        <w:tc>
          <w:tcPr>
            <w:tcW w:w="1231" w:type="pct"/>
            <w:tcBorders>
              <w:top w:val="single" w:sz="4" w:space="0" w:color="auto"/>
              <w:left w:val="single" w:sz="4" w:space="0" w:color="auto"/>
              <w:bottom w:val="single" w:sz="4" w:space="0" w:color="auto"/>
              <w:right w:val="single" w:sz="4" w:space="0" w:color="auto"/>
            </w:tcBorders>
            <w:vAlign w:val="center"/>
          </w:tcPr>
          <w:p w14:paraId="05784FC6" w14:textId="77777777" w:rsidR="00B968F7" w:rsidRPr="00721E79" w:rsidRDefault="00B968F7" w:rsidP="003504C5">
            <w:pPr>
              <w:jc w:val="center"/>
              <w:rPr>
                <w:rFonts w:ascii="ＭＳ 明朝" w:hAnsi="ＭＳ 明朝"/>
              </w:rPr>
            </w:pPr>
            <w:r w:rsidRPr="00721E79">
              <w:rPr>
                <w:rFonts w:ascii="ＭＳ 明朝" w:hAnsi="ＭＳ 明朝"/>
              </w:rPr>
              <w:t>19</w:t>
            </w:r>
            <w:r w:rsidRPr="00721E79">
              <w:rPr>
                <w:rFonts w:ascii="ＭＳ 明朝" w:hAnsi="ＭＳ 明朝" w:hint="eastAsia"/>
              </w:rPr>
              <w:t>：</w:t>
            </w:r>
            <w:r w:rsidRPr="00721E79">
              <w:rPr>
                <w:rFonts w:ascii="ＭＳ 明朝" w:hAnsi="ＭＳ 明朝"/>
              </w:rPr>
              <w:t>00</w:t>
            </w:r>
          </w:p>
        </w:tc>
        <w:tc>
          <w:tcPr>
            <w:tcW w:w="1657" w:type="pct"/>
            <w:tcBorders>
              <w:top w:val="single" w:sz="4" w:space="0" w:color="auto"/>
              <w:left w:val="single" w:sz="4" w:space="0" w:color="auto"/>
              <w:bottom w:val="single" w:sz="4" w:space="0" w:color="auto"/>
              <w:right w:val="single" w:sz="4" w:space="0" w:color="auto"/>
            </w:tcBorders>
            <w:vAlign w:val="center"/>
          </w:tcPr>
          <w:p w14:paraId="73990C1C" w14:textId="77777777" w:rsidR="00B968F7" w:rsidRPr="00721E79" w:rsidRDefault="005C670A" w:rsidP="003504C5">
            <w:pPr>
              <w:jc w:val="center"/>
              <w:rPr>
                <w:rFonts w:ascii="ＭＳ 明朝" w:hAnsi="ＭＳ 明朝"/>
              </w:rPr>
            </w:pPr>
            <w:r w:rsidRPr="00721E79">
              <w:rPr>
                <w:rFonts w:ascii="ＭＳ 明朝" w:hAnsi="ＭＳ 明朝" w:hint="eastAsia"/>
              </w:rPr>
              <w:t>13</w:t>
            </w:r>
            <w:r w:rsidR="00B968F7" w:rsidRPr="00721E79">
              <w:rPr>
                <w:rFonts w:ascii="ＭＳ 明朝" w:hAnsi="ＭＳ 明朝" w:hint="eastAsia"/>
              </w:rPr>
              <w:t>：0</w:t>
            </w:r>
            <w:r w:rsidR="00B968F7" w:rsidRPr="00721E79">
              <w:rPr>
                <w:rFonts w:ascii="ＭＳ 明朝" w:hAnsi="ＭＳ 明朝"/>
              </w:rPr>
              <w:t>0</w:t>
            </w:r>
            <w:r w:rsidR="00B968F7" w:rsidRPr="00721E79">
              <w:rPr>
                <w:rFonts w:ascii="ＭＳ 明朝" w:hAnsi="ＭＳ 明朝" w:hint="eastAsia"/>
              </w:rPr>
              <w:t>～</w:t>
            </w:r>
            <w:r w:rsidR="00B968F7" w:rsidRPr="00721E79">
              <w:rPr>
                <w:rFonts w:ascii="ＭＳ 明朝" w:hAnsi="ＭＳ 明朝"/>
              </w:rPr>
              <w:t>1</w:t>
            </w:r>
            <w:r w:rsidRPr="00721E79">
              <w:rPr>
                <w:rFonts w:ascii="ＭＳ 明朝" w:hAnsi="ＭＳ 明朝" w:hint="eastAsia"/>
              </w:rPr>
              <w:t>4</w:t>
            </w:r>
            <w:r w:rsidR="00B968F7" w:rsidRPr="00721E79">
              <w:rPr>
                <w:rFonts w:ascii="ＭＳ 明朝" w:hAnsi="ＭＳ 明朝" w:hint="eastAsia"/>
              </w:rPr>
              <w:t>：0</w:t>
            </w:r>
            <w:r w:rsidR="00B968F7" w:rsidRPr="00721E79">
              <w:rPr>
                <w:rFonts w:ascii="ＭＳ 明朝" w:hAnsi="ＭＳ 明朝"/>
              </w:rPr>
              <w:t>0</w:t>
            </w:r>
          </w:p>
        </w:tc>
      </w:tr>
    </w:tbl>
    <w:p w14:paraId="301809DE" w14:textId="77777777" w:rsidR="00B968F7" w:rsidRPr="00721E79" w:rsidRDefault="00B968F7" w:rsidP="007B38FE">
      <w:pPr>
        <w:pStyle w:val="a3"/>
      </w:pPr>
      <w:r w:rsidRPr="00721E79">
        <w:rPr>
          <w:rFonts w:hint="eastAsia"/>
        </w:rPr>
        <w:t xml:space="preserve">　</w:t>
      </w:r>
    </w:p>
    <w:p w14:paraId="253F4658" w14:textId="77777777" w:rsidR="00314269" w:rsidRPr="00721E79" w:rsidRDefault="00314269" w:rsidP="007B38FE">
      <w:pPr>
        <w:pStyle w:val="a3"/>
        <w:rPr>
          <w:rFonts w:ascii="ＭＳ 明朝" w:hAnsi="ＭＳ 明朝"/>
        </w:rPr>
      </w:pPr>
    </w:p>
    <w:p w14:paraId="077A5665" w14:textId="77777777" w:rsidR="007B38FE" w:rsidRPr="00721E79" w:rsidRDefault="007B38FE" w:rsidP="007B38FE">
      <w:pPr>
        <w:rPr>
          <w:rFonts w:ascii="ＭＳ 明朝" w:hAnsi="ＭＳ 明朝"/>
        </w:rPr>
      </w:pPr>
    </w:p>
    <w:p w14:paraId="7B510B8C" w14:textId="77777777" w:rsidR="007B38FE" w:rsidRPr="00721E79" w:rsidRDefault="007B38FE" w:rsidP="007B38FE">
      <w:pPr>
        <w:rPr>
          <w:rFonts w:ascii="ＭＳ ゴシック" w:eastAsia="ＭＳ ゴシック" w:hAnsi="ＭＳ ゴシック"/>
        </w:rPr>
      </w:pPr>
      <w:r w:rsidRPr="00721E79">
        <w:rPr>
          <w:rFonts w:ascii="ＭＳ ゴシック" w:eastAsia="ＭＳ ゴシック" w:hAnsi="ＭＳ ゴシック" w:hint="eastAsia"/>
        </w:rPr>
        <w:t>別表２　１年単位の変形労働時間制の始業・終業の時刻等（第</w:t>
      </w:r>
      <w:r w:rsidR="00314269" w:rsidRPr="00721E79">
        <w:rPr>
          <w:rFonts w:ascii="ＭＳ ゴシック" w:eastAsia="ＭＳ ゴシック" w:hAnsi="ＭＳ ゴシック" w:hint="eastAsia"/>
        </w:rPr>
        <w:t>２９</w:t>
      </w:r>
      <w:r w:rsidRPr="00721E79">
        <w:rPr>
          <w:rFonts w:ascii="ＭＳ ゴシック" w:eastAsia="ＭＳ ゴシック" w:hAnsi="ＭＳ ゴシック" w:hint="eastAsia"/>
        </w:rPr>
        <w:t>条関係）</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1244"/>
        <w:gridCol w:w="1383"/>
        <w:gridCol w:w="2898"/>
        <w:gridCol w:w="1599"/>
      </w:tblGrid>
      <w:tr w:rsidR="007B38FE" w:rsidRPr="00721E79" w14:paraId="1512C642" w14:textId="77777777" w:rsidTr="000B0975">
        <w:tc>
          <w:tcPr>
            <w:tcW w:w="754" w:type="dxa"/>
            <w:shd w:val="clear" w:color="auto" w:fill="auto"/>
          </w:tcPr>
          <w:p w14:paraId="6F34F62A"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勤務</w:t>
            </w:r>
          </w:p>
        </w:tc>
        <w:tc>
          <w:tcPr>
            <w:tcW w:w="1276" w:type="dxa"/>
            <w:shd w:val="clear" w:color="auto" w:fill="auto"/>
          </w:tcPr>
          <w:p w14:paraId="5DD49048"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始業</w:t>
            </w:r>
            <w:r w:rsidR="00AB79CC" w:rsidRPr="00721E79">
              <w:rPr>
                <w:rFonts w:ascii="ＭＳ 明朝" w:hAnsi="ＭＳ 明朝" w:hint="eastAsia"/>
              </w:rPr>
              <w:t>時刻</w:t>
            </w:r>
          </w:p>
        </w:tc>
        <w:tc>
          <w:tcPr>
            <w:tcW w:w="1417" w:type="dxa"/>
            <w:shd w:val="clear" w:color="auto" w:fill="auto"/>
          </w:tcPr>
          <w:p w14:paraId="3EB01111"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終業</w:t>
            </w:r>
            <w:r w:rsidR="00AB79CC" w:rsidRPr="00721E79">
              <w:rPr>
                <w:rFonts w:ascii="ＭＳ 明朝" w:hAnsi="ＭＳ 明朝" w:hint="eastAsia"/>
              </w:rPr>
              <w:t>時刻</w:t>
            </w:r>
          </w:p>
        </w:tc>
        <w:tc>
          <w:tcPr>
            <w:tcW w:w="3000" w:type="dxa"/>
            <w:shd w:val="clear" w:color="auto" w:fill="auto"/>
          </w:tcPr>
          <w:p w14:paraId="038B9D22"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休憩時間</w:t>
            </w:r>
          </w:p>
        </w:tc>
        <w:tc>
          <w:tcPr>
            <w:tcW w:w="1643" w:type="dxa"/>
            <w:shd w:val="clear" w:color="auto" w:fill="auto"/>
          </w:tcPr>
          <w:p w14:paraId="1E17E0AB"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実　働</w:t>
            </w:r>
          </w:p>
        </w:tc>
      </w:tr>
      <w:tr w:rsidR="007B38FE" w:rsidRPr="00721E79" w14:paraId="4C853289" w14:textId="77777777" w:rsidTr="000B0975">
        <w:tc>
          <w:tcPr>
            <w:tcW w:w="754" w:type="dxa"/>
            <w:shd w:val="clear" w:color="auto" w:fill="auto"/>
          </w:tcPr>
          <w:p w14:paraId="0C4C860E" w14:textId="4970E76B" w:rsidR="007B38FE" w:rsidRPr="00A920DE" w:rsidRDefault="00A920DE" w:rsidP="000B0975">
            <w:pPr>
              <w:pStyle w:val="a3"/>
              <w:ind w:left="0" w:firstLineChars="0" w:firstLine="0"/>
              <w:jc w:val="center"/>
            </w:pPr>
            <w:r w:rsidRPr="00A920DE">
              <w:t>A</w:t>
            </w:r>
          </w:p>
        </w:tc>
        <w:tc>
          <w:tcPr>
            <w:tcW w:w="1276" w:type="dxa"/>
            <w:shd w:val="clear" w:color="auto" w:fill="auto"/>
          </w:tcPr>
          <w:p w14:paraId="6EBF83C6"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7：50</w:t>
            </w:r>
          </w:p>
        </w:tc>
        <w:tc>
          <w:tcPr>
            <w:tcW w:w="1417" w:type="dxa"/>
            <w:shd w:val="clear" w:color="auto" w:fill="auto"/>
          </w:tcPr>
          <w:p w14:paraId="442F4814"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16：50</w:t>
            </w:r>
          </w:p>
        </w:tc>
        <w:tc>
          <w:tcPr>
            <w:tcW w:w="3000" w:type="dxa"/>
            <w:shd w:val="clear" w:color="auto" w:fill="auto"/>
          </w:tcPr>
          <w:p w14:paraId="64ECF890"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14：00　～　15：00</w:t>
            </w:r>
          </w:p>
        </w:tc>
        <w:tc>
          <w:tcPr>
            <w:tcW w:w="1643" w:type="dxa"/>
            <w:shd w:val="clear" w:color="auto" w:fill="auto"/>
          </w:tcPr>
          <w:p w14:paraId="72088939"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8.0時間</w:t>
            </w:r>
          </w:p>
        </w:tc>
      </w:tr>
      <w:tr w:rsidR="007B38FE" w:rsidRPr="00721E79" w14:paraId="76722C5B" w14:textId="77777777" w:rsidTr="000B0975">
        <w:tc>
          <w:tcPr>
            <w:tcW w:w="754" w:type="dxa"/>
            <w:shd w:val="clear" w:color="auto" w:fill="auto"/>
          </w:tcPr>
          <w:p w14:paraId="2CF0A217" w14:textId="77777777" w:rsidR="007B38FE" w:rsidRPr="00A920DE" w:rsidRDefault="007B38FE" w:rsidP="000B0975">
            <w:pPr>
              <w:pStyle w:val="a3"/>
              <w:ind w:left="0" w:firstLineChars="0" w:firstLine="0"/>
              <w:jc w:val="center"/>
            </w:pPr>
            <w:r w:rsidRPr="00A920DE">
              <w:t>B</w:t>
            </w:r>
          </w:p>
        </w:tc>
        <w:tc>
          <w:tcPr>
            <w:tcW w:w="1276" w:type="dxa"/>
            <w:shd w:val="clear" w:color="auto" w:fill="auto"/>
          </w:tcPr>
          <w:p w14:paraId="26870A8C"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7：50</w:t>
            </w:r>
          </w:p>
        </w:tc>
        <w:tc>
          <w:tcPr>
            <w:tcW w:w="1417" w:type="dxa"/>
            <w:shd w:val="clear" w:color="auto" w:fill="auto"/>
          </w:tcPr>
          <w:p w14:paraId="25AC6D8F"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17：20</w:t>
            </w:r>
          </w:p>
        </w:tc>
        <w:tc>
          <w:tcPr>
            <w:tcW w:w="3000" w:type="dxa"/>
            <w:shd w:val="clear" w:color="auto" w:fill="auto"/>
          </w:tcPr>
          <w:p w14:paraId="62F3D27A"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14：00　～　15：00</w:t>
            </w:r>
          </w:p>
        </w:tc>
        <w:tc>
          <w:tcPr>
            <w:tcW w:w="1643" w:type="dxa"/>
            <w:shd w:val="clear" w:color="auto" w:fill="auto"/>
          </w:tcPr>
          <w:p w14:paraId="3EDE6FC2"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8.5時間</w:t>
            </w:r>
          </w:p>
        </w:tc>
      </w:tr>
      <w:tr w:rsidR="007B38FE" w:rsidRPr="00721E79" w14:paraId="64A0F772" w14:textId="77777777" w:rsidTr="000B0975">
        <w:tc>
          <w:tcPr>
            <w:tcW w:w="754" w:type="dxa"/>
            <w:shd w:val="clear" w:color="auto" w:fill="auto"/>
          </w:tcPr>
          <w:p w14:paraId="151C98D2" w14:textId="77777777" w:rsidR="007B38FE" w:rsidRPr="00A920DE" w:rsidRDefault="007B38FE" w:rsidP="000B0975">
            <w:pPr>
              <w:pStyle w:val="a3"/>
              <w:ind w:left="0" w:firstLineChars="0" w:firstLine="0"/>
              <w:jc w:val="center"/>
            </w:pPr>
            <w:r w:rsidRPr="00A920DE">
              <w:t>C</w:t>
            </w:r>
          </w:p>
        </w:tc>
        <w:tc>
          <w:tcPr>
            <w:tcW w:w="1276" w:type="dxa"/>
            <w:shd w:val="clear" w:color="auto" w:fill="auto"/>
          </w:tcPr>
          <w:p w14:paraId="051F6A36"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7：50</w:t>
            </w:r>
          </w:p>
        </w:tc>
        <w:tc>
          <w:tcPr>
            <w:tcW w:w="1417" w:type="dxa"/>
            <w:shd w:val="clear" w:color="auto" w:fill="auto"/>
          </w:tcPr>
          <w:p w14:paraId="213A5CC1"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17：50</w:t>
            </w:r>
          </w:p>
        </w:tc>
        <w:tc>
          <w:tcPr>
            <w:tcW w:w="3000" w:type="dxa"/>
            <w:shd w:val="clear" w:color="auto" w:fill="auto"/>
          </w:tcPr>
          <w:p w14:paraId="5705285C"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14：00　～　15：00</w:t>
            </w:r>
          </w:p>
        </w:tc>
        <w:tc>
          <w:tcPr>
            <w:tcW w:w="1643" w:type="dxa"/>
            <w:shd w:val="clear" w:color="auto" w:fill="auto"/>
          </w:tcPr>
          <w:p w14:paraId="7BEA3FDD"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9.0時間</w:t>
            </w:r>
          </w:p>
        </w:tc>
      </w:tr>
      <w:tr w:rsidR="007B38FE" w:rsidRPr="00721E79" w14:paraId="0E3C6BAA" w14:textId="77777777" w:rsidTr="000B0975">
        <w:tc>
          <w:tcPr>
            <w:tcW w:w="754" w:type="dxa"/>
            <w:shd w:val="clear" w:color="auto" w:fill="auto"/>
          </w:tcPr>
          <w:p w14:paraId="0E41BB7D" w14:textId="77777777" w:rsidR="007B38FE" w:rsidRPr="00A920DE" w:rsidRDefault="007B38FE" w:rsidP="000B0975">
            <w:pPr>
              <w:pStyle w:val="a3"/>
              <w:ind w:left="0" w:firstLineChars="0" w:firstLine="0"/>
              <w:jc w:val="center"/>
            </w:pPr>
            <w:r w:rsidRPr="00A920DE">
              <w:t>D</w:t>
            </w:r>
          </w:p>
        </w:tc>
        <w:tc>
          <w:tcPr>
            <w:tcW w:w="1276" w:type="dxa"/>
            <w:shd w:val="clear" w:color="auto" w:fill="auto"/>
          </w:tcPr>
          <w:p w14:paraId="0AC2738B"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7：50</w:t>
            </w:r>
          </w:p>
        </w:tc>
        <w:tc>
          <w:tcPr>
            <w:tcW w:w="1417" w:type="dxa"/>
            <w:shd w:val="clear" w:color="auto" w:fill="auto"/>
          </w:tcPr>
          <w:p w14:paraId="60D759C3"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18：20</w:t>
            </w:r>
          </w:p>
        </w:tc>
        <w:tc>
          <w:tcPr>
            <w:tcW w:w="3000" w:type="dxa"/>
            <w:shd w:val="clear" w:color="auto" w:fill="auto"/>
          </w:tcPr>
          <w:p w14:paraId="409B6582"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14：00　～　15：00</w:t>
            </w:r>
          </w:p>
        </w:tc>
        <w:tc>
          <w:tcPr>
            <w:tcW w:w="1643" w:type="dxa"/>
            <w:shd w:val="clear" w:color="auto" w:fill="auto"/>
          </w:tcPr>
          <w:p w14:paraId="2491F3A3"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9.5時間</w:t>
            </w:r>
          </w:p>
        </w:tc>
      </w:tr>
      <w:tr w:rsidR="007B38FE" w:rsidRPr="00721E79" w14:paraId="0A39C0B8" w14:textId="77777777" w:rsidTr="000B0975">
        <w:tc>
          <w:tcPr>
            <w:tcW w:w="754" w:type="dxa"/>
            <w:shd w:val="clear" w:color="auto" w:fill="auto"/>
          </w:tcPr>
          <w:p w14:paraId="3EFB1C1E" w14:textId="77777777" w:rsidR="007B38FE" w:rsidRPr="00A920DE" w:rsidRDefault="007B38FE" w:rsidP="000B0975">
            <w:pPr>
              <w:pStyle w:val="a3"/>
              <w:ind w:left="0" w:firstLineChars="0" w:firstLine="0"/>
              <w:jc w:val="center"/>
            </w:pPr>
            <w:r w:rsidRPr="00A920DE">
              <w:t>E</w:t>
            </w:r>
          </w:p>
        </w:tc>
        <w:tc>
          <w:tcPr>
            <w:tcW w:w="1276" w:type="dxa"/>
            <w:shd w:val="clear" w:color="auto" w:fill="auto"/>
          </w:tcPr>
          <w:p w14:paraId="4272900D"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7：50</w:t>
            </w:r>
          </w:p>
        </w:tc>
        <w:tc>
          <w:tcPr>
            <w:tcW w:w="1417" w:type="dxa"/>
            <w:shd w:val="clear" w:color="auto" w:fill="auto"/>
          </w:tcPr>
          <w:p w14:paraId="400D24CE"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18：50</w:t>
            </w:r>
          </w:p>
        </w:tc>
        <w:tc>
          <w:tcPr>
            <w:tcW w:w="3000" w:type="dxa"/>
            <w:shd w:val="clear" w:color="auto" w:fill="auto"/>
          </w:tcPr>
          <w:p w14:paraId="5349C3C2"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14：00　～　15：00</w:t>
            </w:r>
          </w:p>
        </w:tc>
        <w:tc>
          <w:tcPr>
            <w:tcW w:w="1643" w:type="dxa"/>
            <w:shd w:val="clear" w:color="auto" w:fill="auto"/>
          </w:tcPr>
          <w:p w14:paraId="4FE7C9E9"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10.0時間</w:t>
            </w:r>
          </w:p>
        </w:tc>
      </w:tr>
      <w:tr w:rsidR="007B38FE" w:rsidRPr="00721E79" w14:paraId="5C1CA348" w14:textId="77777777" w:rsidTr="000B0975">
        <w:tc>
          <w:tcPr>
            <w:tcW w:w="754" w:type="dxa"/>
            <w:shd w:val="clear" w:color="auto" w:fill="auto"/>
          </w:tcPr>
          <w:p w14:paraId="64A31AD9" w14:textId="77777777" w:rsidR="007B38FE" w:rsidRPr="00A920DE" w:rsidRDefault="007B38FE" w:rsidP="000B0975">
            <w:pPr>
              <w:pStyle w:val="a3"/>
              <w:ind w:left="0" w:firstLineChars="0" w:firstLine="0"/>
              <w:jc w:val="center"/>
            </w:pPr>
            <w:r w:rsidRPr="00A920DE">
              <w:t>F</w:t>
            </w:r>
          </w:p>
        </w:tc>
        <w:tc>
          <w:tcPr>
            <w:tcW w:w="1276" w:type="dxa"/>
            <w:shd w:val="clear" w:color="auto" w:fill="auto"/>
          </w:tcPr>
          <w:p w14:paraId="6049E606"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7：50</w:t>
            </w:r>
          </w:p>
        </w:tc>
        <w:tc>
          <w:tcPr>
            <w:tcW w:w="1417" w:type="dxa"/>
            <w:shd w:val="clear" w:color="auto" w:fill="auto"/>
          </w:tcPr>
          <w:p w14:paraId="0E0A634D"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14：50</w:t>
            </w:r>
          </w:p>
        </w:tc>
        <w:tc>
          <w:tcPr>
            <w:tcW w:w="3000" w:type="dxa"/>
            <w:shd w:val="clear" w:color="auto" w:fill="auto"/>
          </w:tcPr>
          <w:p w14:paraId="3F9042C3"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12：00　～　13：00</w:t>
            </w:r>
          </w:p>
        </w:tc>
        <w:tc>
          <w:tcPr>
            <w:tcW w:w="1643" w:type="dxa"/>
            <w:shd w:val="clear" w:color="auto" w:fill="auto"/>
          </w:tcPr>
          <w:p w14:paraId="1C5DF8C0"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6.0時間</w:t>
            </w:r>
          </w:p>
        </w:tc>
      </w:tr>
      <w:tr w:rsidR="007B38FE" w:rsidRPr="00721E79" w14:paraId="6A473C22" w14:textId="77777777" w:rsidTr="000B0975">
        <w:tc>
          <w:tcPr>
            <w:tcW w:w="754" w:type="dxa"/>
            <w:shd w:val="clear" w:color="auto" w:fill="auto"/>
          </w:tcPr>
          <w:p w14:paraId="51B0F093" w14:textId="77777777" w:rsidR="007B38FE" w:rsidRPr="00A920DE" w:rsidRDefault="007B38FE" w:rsidP="000B0975">
            <w:pPr>
              <w:pStyle w:val="a3"/>
              <w:ind w:left="0" w:firstLineChars="0" w:firstLine="0"/>
              <w:jc w:val="center"/>
            </w:pPr>
            <w:r w:rsidRPr="00A920DE">
              <w:t>F</w:t>
            </w:r>
            <w:r w:rsidRPr="00A920DE">
              <w:t>２</w:t>
            </w:r>
          </w:p>
        </w:tc>
        <w:tc>
          <w:tcPr>
            <w:tcW w:w="1276" w:type="dxa"/>
            <w:shd w:val="clear" w:color="auto" w:fill="auto"/>
          </w:tcPr>
          <w:p w14:paraId="0C0A1511"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7：50</w:t>
            </w:r>
          </w:p>
        </w:tc>
        <w:tc>
          <w:tcPr>
            <w:tcW w:w="1417" w:type="dxa"/>
            <w:shd w:val="clear" w:color="auto" w:fill="auto"/>
          </w:tcPr>
          <w:p w14:paraId="79D6E299"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13：50</w:t>
            </w:r>
          </w:p>
        </w:tc>
        <w:tc>
          <w:tcPr>
            <w:tcW w:w="3000" w:type="dxa"/>
            <w:shd w:val="clear" w:color="auto" w:fill="auto"/>
          </w:tcPr>
          <w:p w14:paraId="43BFF4FA"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な　　し</w:t>
            </w:r>
          </w:p>
        </w:tc>
        <w:tc>
          <w:tcPr>
            <w:tcW w:w="1643" w:type="dxa"/>
            <w:shd w:val="clear" w:color="auto" w:fill="auto"/>
          </w:tcPr>
          <w:p w14:paraId="3625FC27"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6.0時間</w:t>
            </w:r>
          </w:p>
        </w:tc>
      </w:tr>
      <w:tr w:rsidR="007B38FE" w:rsidRPr="00721E79" w14:paraId="3932B252" w14:textId="77777777" w:rsidTr="000B0975">
        <w:tc>
          <w:tcPr>
            <w:tcW w:w="754" w:type="dxa"/>
            <w:shd w:val="clear" w:color="auto" w:fill="auto"/>
          </w:tcPr>
          <w:p w14:paraId="49DAC7A2" w14:textId="77777777" w:rsidR="007B38FE" w:rsidRPr="00A920DE" w:rsidRDefault="007B38FE" w:rsidP="000B0975">
            <w:pPr>
              <w:pStyle w:val="a3"/>
              <w:ind w:left="0" w:firstLineChars="0" w:firstLine="0"/>
              <w:jc w:val="center"/>
            </w:pPr>
            <w:r w:rsidRPr="00A920DE">
              <w:t>G</w:t>
            </w:r>
          </w:p>
        </w:tc>
        <w:tc>
          <w:tcPr>
            <w:tcW w:w="1276" w:type="dxa"/>
            <w:shd w:val="clear" w:color="auto" w:fill="auto"/>
          </w:tcPr>
          <w:p w14:paraId="69295F2D"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7：50</w:t>
            </w:r>
          </w:p>
        </w:tc>
        <w:tc>
          <w:tcPr>
            <w:tcW w:w="1417" w:type="dxa"/>
            <w:shd w:val="clear" w:color="auto" w:fill="auto"/>
          </w:tcPr>
          <w:p w14:paraId="73352C91"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12：50</w:t>
            </w:r>
          </w:p>
        </w:tc>
        <w:tc>
          <w:tcPr>
            <w:tcW w:w="3000" w:type="dxa"/>
            <w:shd w:val="clear" w:color="auto" w:fill="auto"/>
          </w:tcPr>
          <w:p w14:paraId="59FBB41B"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な　　し</w:t>
            </w:r>
          </w:p>
        </w:tc>
        <w:tc>
          <w:tcPr>
            <w:tcW w:w="1643" w:type="dxa"/>
            <w:shd w:val="clear" w:color="auto" w:fill="auto"/>
          </w:tcPr>
          <w:p w14:paraId="28394C59"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5.0時間</w:t>
            </w:r>
          </w:p>
        </w:tc>
      </w:tr>
      <w:tr w:rsidR="007B38FE" w:rsidRPr="00721E79" w14:paraId="4B91C341" w14:textId="77777777" w:rsidTr="000B0975">
        <w:tc>
          <w:tcPr>
            <w:tcW w:w="754" w:type="dxa"/>
            <w:shd w:val="clear" w:color="auto" w:fill="auto"/>
          </w:tcPr>
          <w:p w14:paraId="68EFD245" w14:textId="77777777" w:rsidR="007B38FE" w:rsidRPr="00A920DE" w:rsidRDefault="007B38FE" w:rsidP="000B0975">
            <w:pPr>
              <w:pStyle w:val="a3"/>
              <w:ind w:left="0" w:firstLineChars="0" w:firstLine="0"/>
              <w:jc w:val="center"/>
            </w:pPr>
            <w:r w:rsidRPr="00A920DE">
              <w:t>H</w:t>
            </w:r>
          </w:p>
        </w:tc>
        <w:tc>
          <w:tcPr>
            <w:tcW w:w="1276" w:type="dxa"/>
            <w:shd w:val="clear" w:color="auto" w:fill="auto"/>
          </w:tcPr>
          <w:p w14:paraId="5362A324"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6：00</w:t>
            </w:r>
          </w:p>
        </w:tc>
        <w:tc>
          <w:tcPr>
            <w:tcW w:w="1417" w:type="dxa"/>
            <w:shd w:val="clear" w:color="auto" w:fill="auto"/>
          </w:tcPr>
          <w:p w14:paraId="0A198282"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8：00</w:t>
            </w:r>
          </w:p>
        </w:tc>
        <w:tc>
          <w:tcPr>
            <w:tcW w:w="3000" w:type="dxa"/>
            <w:shd w:val="clear" w:color="auto" w:fill="auto"/>
          </w:tcPr>
          <w:p w14:paraId="0FB07452"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な　　し</w:t>
            </w:r>
          </w:p>
        </w:tc>
        <w:tc>
          <w:tcPr>
            <w:tcW w:w="1643" w:type="dxa"/>
            <w:shd w:val="clear" w:color="auto" w:fill="auto"/>
          </w:tcPr>
          <w:p w14:paraId="7F6B1F03"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2.0時間</w:t>
            </w:r>
          </w:p>
        </w:tc>
      </w:tr>
    </w:tbl>
    <w:p w14:paraId="31FC768C" w14:textId="77777777" w:rsidR="007B38FE" w:rsidRPr="00721E79" w:rsidRDefault="007B38FE" w:rsidP="007B38FE">
      <w:pPr>
        <w:pStyle w:val="a3"/>
      </w:pPr>
    </w:p>
    <w:p w14:paraId="3D5C9BD9" w14:textId="77777777" w:rsidR="007B38FE" w:rsidRPr="00721E79" w:rsidRDefault="007B38FE" w:rsidP="00747F14">
      <w:pPr>
        <w:rPr>
          <w:rFonts w:ascii="ＭＳ 明朝" w:hAnsi="ＭＳ 明朝"/>
        </w:rPr>
      </w:pPr>
    </w:p>
    <w:p w14:paraId="24D39625" w14:textId="77777777" w:rsidR="00314269" w:rsidRPr="00721E79" w:rsidRDefault="00314269" w:rsidP="00747F14">
      <w:pPr>
        <w:rPr>
          <w:rFonts w:ascii="ＭＳ 明朝" w:hAnsi="ＭＳ 明朝"/>
        </w:rPr>
      </w:pPr>
    </w:p>
    <w:p w14:paraId="6433D9C3" w14:textId="77777777" w:rsidR="007B38FE" w:rsidRPr="00721E79" w:rsidRDefault="007B38FE" w:rsidP="007B38FE">
      <w:pPr>
        <w:pStyle w:val="a3"/>
        <w:ind w:left="0" w:firstLineChars="0" w:firstLine="0"/>
      </w:pPr>
      <w:r w:rsidRPr="00721E79">
        <w:rPr>
          <w:rFonts w:ascii="ＭＳ ゴシック" w:eastAsia="ＭＳ ゴシック" w:hAnsi="ＭＳ ゴシック" w:hint="eastAsia"/>
        </w:rPr>
        <w:t>別表３　１ヵ月単位の変形労働時間制の始業・終業の時刻等（第</w:t>
      </w:r>
      <w:r w:rsidR="00314269" w:rsidRPr="00721E79">
        <w:rPr>
          <w:rFonts w:ascii="ＭＳ ゴシック" w:eastAsia="ＭＳ ゴシック" w:hAnsi="ＭＳ ゴシック" w:hint="eastAsia"/>
        </w:rPr>
        <w:t>３０</w:t>
      </w:r>
      <w:r w:rsidRPr="00721E79">
        <w:rPr>
          <w:rFonts w:ascii="ＭＳ ゴシック" w:eastAsia="ＭＳ ゴシック" w:hAnsi="ＭＳ ゴシック" w:hint="eastAsia"/>
        </w:rPr>
        <w:t>条関係）</w:t>
      </w: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1247"/>
        <w:gridCol w:w="1383"/>
        <w:gridCol w:w="2896"/>
        <w:gridCol w:w="1599"/>
      </w:tblGrid>
      <w:tr w:rsidR="007B38FE" w:rsidRPr="00721E79" w14:paraId="02AB66AA" w14:textId="77777777" w:rsidTr="000B0975">
        <w:tc>
          <w:tcPr>
            <w:tcW w:w="754" w:type="dxa"/>
            <w:shd w:val="clear" w:color="auto" w:fill="auto"/>
          </w:tcPr>
          <w:p w14:paraId="34360341"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勤務</w:t>
            </w:r>
          </w:p>
        </w:tc>
        <w:tc>
          <w:tcPr>
            <w:tcW w:w="1276" w:type="dxa"/>
            <w:shd w:val="clear" w:color="auto" w:fill="auto"/>
          </w:tcPr>
          <w:p w14:paraId="1727A04B"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始業</w:t>
            </w:r>
            <w:r w:rsidR="00AB79CC" w:rsidRPr="00721E79">
              <w:rPr>
                <w:rFonts w:ascii="ＭＳ 明朝" w:hAnsi="ＭＳ 明朝" w:hint="eastAsia"/>
              </w:rPr>
              <w:t>時刻</w:t>
            </w:r>
          </w:p>
        </w:tc>
        <w:tc>
          <w:tcPr>
            <w:tcW w:w="1417" w:type="dxa"/>
            <w:shd w:val="clear" w:color="auto" w:fill="auto"/>
          </w:tcPr>
          <w:p w14:paraId="663D2241"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終業</w:t>
            </w:r>
            <w:r w:rsidR="00AB79CC" w:rsidRPr="00721E79">
              <w:rPr>
                <w:rFonts w:ascii="ＭＳ 明朝" w:hAnsi="ＭＳ 明朝" w:hint="eastAsia"/>
              </w:rPr>
              <w:t>時刻</w:t>
            </w:r>
          </w:p>
        </w:tc>
        <w:tc>
          <w:tcPr>
            <w:tcW w:w="3000" w:type="dxa"/>
            <w:shd w:val="clear" w:color="auto" w:fill="auto"/>
          </w:tcPr>
          <w:p w14:paraId="5257FC9E"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休憩時間</w:t>
            </w:r>
          </w:p>
        </w:tc>
        <w:tc>
          <w:tcPr>
            <w:tcW w:w="1643" w:type="dxa"/>
            <w:shd w:val="clear" w:color="auto" w:fill="auto"/>
          </w:tcPr>
          <w:p w14:paraId="14830D8C"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実　働</w:t>
            </w:r>
          </w:p>
        </w:tc>
      </w:tr>
      <w:tr w:rsidR="007B38FE" w:rsidRPr="00721E79" w14:paraId="11397AC6" w14:textId="77777777" w:rsidTr="000B0975">
        <w:tc>
          <w:tcPr>
            <w:tcW w:w="754" w:type="dxa"/>
            <w:shd w:val="clear" w:color="auto" w:fill="auto"/>
          </w:tcPr>
          <w:p w14:paraId="048E4115" w14:textId="77777777" w:rsidR="007B38FE" w:rsidRPr="00A920DE" w:rsidRDefault="007B38FE" w:rsidP="000B0975">
            <w:pPr>
              <w:pStyle w:val="a3"/>
              <w:ind w:left="0" w:firstLineChars="0" w:firstLine="0"/>
              <w:jc w:val="center"/>
            </w:pPr>
            <w:r w:rsidRPr="00A920DE">
              <w:t>a</w:t>
            </w:r>
          </w:p>
        </w:tc>
        <w:tc>
          <w:tcPr>
            <w:tcW w:w="1276" w:type="dxa"/>
            <w:shd w:val="clear" w:color="auto" w:fill="auto"/>
          </w:tcPr>
          <w:p w14:paraId="60637462"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8：30</w:t>
            </w:r>
          </w:p>
        </w:tc>
        <w:tc>
          <w:tcPr>
            <w:tcW w:w="1417" w:type="dxa"/>
            <w:shd w:val="clear" w:color="auto" w:fill="auto"/>
          </w:tcPr>
          <w:p w14:paraId="6274B572"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17：30</w:t>
            </w:r>
          </w:p>
        </w:tc>
        <w:tc>
          <w:tcPr>
            <w:tcW w:w="3000" w:type="dxa"/>
            <w:shd w:val="clear" w:color="auto" w:fill="auto"/>
          </w:tcPr>
          <w:p w14:paraId="3261CFE0"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12：00　～　13：00</w:t>
            </w:r>
          </w:p>
        </w:tc>
        <w:tc>
          <w:tcPr>
            <w:tcW w:w="1643" w:type="dxa"/>
            <w:shd w:val="clear" w:color="auto" w:fill="auto"/>
          </w:tcPr>
          <w:p w14:paraId="6D7088B5"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8.0時間</w:t>
            </w:r>
          </w:p>
        </w:tc>
      </w:tr>
      <w:tr w:rsidR="007B38FE" w:rsidRPr="00721E79" w14:paraId="215386E5" w14:textId="77777777" w:rsidTr="000B0975">
        <w:tc>
          <w:tcPr>
            <w:tcW w:w="754" w:type="dxa"/>
            <w:shd w:val="clear" w:color="auto" w:fill="auto"/>
          </w:tcPr>
          <w:p w14:paraId="6527AA83" w14:textId="77777777" w:rsidR="007B38FE" w:rsidRPr="00A920DE" w:rsidRDefault="007B38FE" w:rsidP="000B0975">
            <w:pPr>
              <w:pStyle w:val="a3"/>
              <w:ind w:left="0" w:firstLineChars="0" w:firstLine="0"/>
              <w:jc w:val="center"/>
            </w:pPr>
            <w:r w:rsidRPr="00A920DE">
              <w:t>b</w:t>
            </w:r>
          </w:p>
        </w:tc>
        <w:tc>
          <w:tcPr>
            <w:tcW w:w="1276" w:type="dxa"/>
            <w:shd w:val="clear" w:color="auto" w:fill="auto"/>
          </w:tcPr>
          <w:p w14:paraId="3DC5405A"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8：30</w:t>
            </w:r>
          </w:p>
        </w:tc>
        <w:tc>
          <w:tcPr>
            <w:tcW w:w="1417" w:type="dxa"/>
            <w:shd w:val="clear" w:color="auto" w:fill="auto"/>
          </w:tcPr>
          <w:p w14:paraId="53429197"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18：30</w:t>
            </w:r>
          </w:p>
        </w:tc>
        <w:tc>
          <w:tcPr>
            <w:tcW w:w="3000" w:type="dxa"/>
            <w:shd w:val="clear" w:color="auto" w:fill="auto"/>
          </w:tcPr>
          <w:p w14:paraId="3BD81FFA"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12：00　～　13：00</w:t>
            </w:r>
          </w:p>
        </w:tc>
        <w:tc>
          <w:tcPr>
            <w:tcW w:w="1643" w:type="dxa"/>
            <w:shd w:val="clear" w:color="auto" w:fill="auto"/>
          </w:tcPr>
          <w:p w14:paraId="6D4F96A7"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9.0時間</w:t>
            </w:r>
          </w:p>
        </w:tc>
      </w:tr>
      <w:tr w:rsidR="007B38FE" w:rsidRPr="00721E79" w14:paraId="10C7FC02" w14:textId="77777777" w:rsidTr="000B0975">
        <w:tc>
          <w:tcPr>
            <w:tcW w:w="754" w:type="dxa"/>
            <w:shd w:val="clear" w:color="auto" w:fill="auto"/>
          </w:tcPr>
          <w:p w14:paraId="1C6ACD58" w14:textId="77777777" w:rsidR="007B38FE" w:rsidRPr="00A920DE" w:rsidRDefault="007B38FE" w:rsidP="000B0975">
            <w:pPr>
              <w:pStyle w:val="a3"/>
              <w:ind w:left="0" w:firstLineChars="0" w:firstLine="0"/>
              <w:jc w:val="center"/>
            </w:pPr>
            <w:r w:rsidRPr="00A920DE">
              <w:t>c</w:t>
            </w:r>
          </w:p>
        </w:tc>
        <w:tc>
          <w:tcPr>
            <w:tcW w:w="1276" w:type="dxa"/>
            <w:shd w:val="clear" w:color="auto" w:fill="auto"/>
          </w:tcPr>
          <w:p w14:paraId="48546DC1"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8：30</w:t>
            </w:r>
          </w:p>
        </w:tc>
        <w:tc>
          <w:tcPr>
            <w:tcW w:w="1417" w:type="dxa"/>
            <w:shd w:val="clear" w:color="auto" w:fill="auto"/>
          </w:tcPr>
          <w:p w14:paraId="6A035536"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19：30</w:t>
            </w:r>
          </w:p>
        </w:tc>
        <w:tc>
          <w:tcPr>
            <w:tcW w:w="3000" w:type="dxa"/>
            <w:shd w:val="clear" w:color="auto" w:fill="auto"/>
          </w:tcPr>
          <w:p w14:paraId="1CE8D921"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12：00　～　13：00</w:t>
            </w:r>
          </w:p>
        </w:tc>
        <w:tc>
          <w:tcPr>
            <w:tcW w:w="1643" w:type="dxa"/>
            <w:shd w:val="clear" w:color="auto" w:fill="auto"/>
          </w:tcPr>
          <w:p w14:paraId="2BDE78AB"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10.0時間</w:t>
            </w:r>
          </w:p>
        </w:tc>
      </w:tr>
      <w:tr w:rsidR="007B38FE" w:rsidRPr="00721E79" w14:paraId="5C02BC03" w14:textId="77777777" w:rsidTr="000B0975">
        <w:tc>
          <w:tcPr>
            <w:tcW w:w="754" w:type="dxa"/>
            <w:shd w:val="clear" w:color="auto" w:fill="auto"/>
          </w:tcPr>
          <w:p w14:paraId="631BA1EE" w14:textId="77777777" w:rsidR="007B38FE" w:rsidRPr="00A920DE" w:rsidRDefault="007B38FE" w:rsidP="000B0975">
            <w:pPr>
              <w:pStyle w:val="a3"/>
              <w:ind w:left="0" w:firstLineChars="0" w:firstLine="0"/>
              <w:jc w:val="center"/>
            </w:pPr>
            <w:r w:rsidRPr="00A920DE">
              <w:t>d</w:t>
            </w:r>
          </w:p>
        </w:tc>
        <w:tc>
          <w:tcPr>
            <w:tcW w:w="1276" w:type="dxa"/>
            <w:shd w:val="clear" w:color="auto" w:fill="auto"/>
          </w:tcPr>
          <w:p w14:paraId="3620130F"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8：30</w:t>
            </w:r>
          </w:p>
        </w:tc>
        <w:tc>
          <w:tcPr>
            <w:tcW w:w="1417" w:type="dxa"/>
            <w:shd w:val="clear" w:color="auto" w:fill="auto"/>
          </w:tcPr>
          <w:p w14:paraId="0787F9FF"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15：30</w:t>
            </w:r>
          </w:p>
        </w:tc>
        <w:tc>
          <w:tcPr>
            <w:tcW w:w="3000" w:type="dxa"/>
            <w:shd w:val="clear" w:color="auto" w:fill="auto"/>
          </w:tcPr>
          <w:p w14:paraId="068E736C"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12：00　～　13：00</w:t>
            </w:r>
          </w:p>
        </w:tc>
        <w:tc>
          <w:tcPr>
            <w:tcW w:w="1643" w:type="dxa"/>
            <w:shd w:val="clear" w:color="auto" w:fill="auto"/>
          </w:tcPr>
          <w:p w14:paraId="21EEAA29"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6.0時間</w:t>
            </w:r>
          </w:p>
        </w:tc>
      </w:tr>
      <w:tr w:rsidR="007B38FE" w:rsidRPr="00721E79" w14:paraId="01205B2D" w14:textId="77777777" w:rsidTr="000B0975">
        <w:tc>
          <w:tcPr>
            <w:tcW w:w="754" w:type="dxa"/>
            <w:shd w:val="clear" w:color="auto" w:fill="auto"/>
          </w:tcPr>
          <w:p w14:paraId="6FF3A61D" w14:textId="77777777" w:rsidR="007B38FE" w:rsidRPr="00A920DE" w:rsidRDefault="007B38FE" w:rsidP="000B0975">
            <w:pPr>
              <w:pStyle w:val="a3"/>
              <w:ind w:left="0" w:firstLineChars="0" w:firstLine="0"/>
              <w:jc w:val="center"/>
            </w:pPr>
            <w:r w:rsidRPr="00A920DE">
              <w:t>f</w:t>
            </w:r>
          </w:p>
        </w:tc>
        <w:tc>
          <w:tcPr>
            <w:tcW w:w="1276" w:type="dxa"/>
            <w:shd w:val="clear" w:color="auto" w:fill="auto"/>
          </w:tcPr>
          <w:p w14:paraId="71389D5E"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8：30</w:t>
            </w:r>
          </w:p>
        </w:tc>
        <w:tc>
          <w:tcPr>
            <w:tcW w:w="1417" w:type="dxa"/>
            <w:shd w:val="clear" w:color="auto" w:fill="auto"/>
          </w:tcPr>
          <w:p w14:paraId="23FA22A6"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12：30</w:t>
            </w:r>
          </w:p>
        </w:tc>
        <w:tc>
          <w:tcPr>
            <w:tcW w:w="3000" w:type="dxa"/>
            <w:shd w:val="clear" w:color="auto" w:fill="auto"/>
          </w:tcPr>
          <w:p w14:paraId="4E100BC0"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な　　し</w:t>
            </w:r>
          </w:p>
        </w:tc>
        <w:tc>
          <w:tcPr>
            <w:tcW w:w="1643" w:type="dxa"/>
            <w:shd w:val="clear" w:color="auto" w:fill="auto"/>
          </w:tcPr>
          <w:p w14:paraId="589FAF99"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4.0時間</w:t>
            </w:r>
          </w:p>
        </w:tc>
      </w:tr>
      <w:tr w:rsidR="007B38FE" w:rsidRPr="00721E79" w14:paraId="51417766" w14:textId="77777777" w:rsidTr="000B0975">
        <w:tc>
          <w:tcPr>
            <w:tcW w:w="754" w:type="dxa"/>
            <w:shd w:val="clear" w:color="auto" w:fill="auto"/>
          </w:tcPr>
          <w:p w14:paraId="5156719D" w14:textId="77777777" w:rsidR="007B38FE" w:rsidRPr="00A920DE" w:rsidRDefault="007B38FE" w:rsidP="000B0975">
            <w:pPr>
              <w:pStyle w:val="a3"/>
              <w:ind w:left="0" w:firstLineChars="0" w:firstLine="0"/>
              <w:jc w:val="center"/>
            </w:pPr>
            <w:r w:rsidRPr="00A920DE">
              <w:t>ｇ</w:t>
            </w:r>
          </w:p>
        </w:tc>
        <w:tc>
          <w:tcPr>
            <w:tcW w:w="1276" w:type="dxa"/>
            <w:shd w:val="clear" w:color="auto" w:fill="auto"/>
          </w:tcPr>
          <w:p w14:paraId="7C516A93"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13：00</w:t>
            </w:r>
          </w:p>
        </w:tc>
        <w:tc>
          <w:tcPr>
            <w:tcW w:w="1417" w:type="dxa"/>
            <w:shd w:val="clear" w:color="auto" w:fill="auto"/>
          </w:tcPr>
          <w:p w14:paraId="5A728D33"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10：00</w:t>
            </w:r>
          </w:p>
        </w:tc>
        <w:tc>
          <w:tcPr>
            <w:tcW w:w="3000" w:type="dxa"/>
            <w:shd w:val="clear" w:color="auto" w:fill="auto"/>
          </w:tcPr>
          <w:p w14:paraId="779FCAD8"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23：00　～　24：00</w:t>
            </w:r>
          </w:p>
        </w:tc>
        <w:tc>
          <w:tcPr>
            <w:tcW w:w="1643" w:type="dxa"/>
            <w:shd w:val="clear" w:color="auto" w:fill="auto"/>
          </w:tcPr>
          <w:p w14:paraId="4835C132" w14:textId="77777777" w:rsidR="007B38FE" w:rsidRPr="00721E79" w:rsidRDefault="007B38FE" w:rsidP="000B0975">
            <w:pPr>
              <w:pStyle w:val="a3"/>
              <w:ind w:left="0" w:firstLineChars="0" w:firstLine="0"/>
              <w:jc w:val="center"/>
              <w:rPr>
                <w:rFonts w:ascii="ＭＳ 明朝" w:hAnsi="ＭＳ 明朝"/>
              </w:rPr>
            </w:pPr>
            <w:r w:rsidRPr="00721E79">
              <w:rPr>
                <w:rFonts w:ascii="ＭＳ 明朝" w:hAnsi="ＭＳ 明朝" w:hint="eastAsia"/>
              </w:rPr>
              <w:t>20.0時間</w:t>
            </w:r>
          </w:p>
        </w:tc>
      </w:tr>
    </w:tbl>
    <w:p w14:paraId="578E74E5" w14:textId="77777777" w:rsidR="007B38FE" w:rsidRPr="00721E79" w:rsidRDefault="007B38FE" w:rsidP="007B38FE">
      <w:pPr>
        <w:pStyle w:val="a3"/>
        <w:ind w:left="0" w:firstLineChars="0" w:firstLine="0"/>
      </w:pPr>
    </w:p>
    <w:p w14:paraId="4815FBDA" w14:textId="77777777" w:rsidR="00D06051" w:rsidRDefault="00D06051" w:rsidP="00747F14">
      <w:pPr>
        <w:rPr>
          <w:rFonts w:ascii="ＭＳ ゴシック" w:eastAsia="ＭＳ ゴシック" w:hAnsi="ＭＳ ゴシック"/>
        </w:rPr>
      </w:pPr>
    </w:p>
    <w:p w14:paraId="753A531B" w14:textId="51540B2C" w:rsidR="00B968F7" w:rsidRDefault="003E12DA" w:rsidP="00747F14">
      <w:pPr>
        <w:rPr>
          <w:rFonts w:ascii="ＭＳ ゴシック" w:eastAsia="ＭＳ ゴシック" w:hAnsi="ＭＳ ゴシック"/>
        </w:rPr>
      </w:pPr>
      <w:r w:rsidRPr="00721E79">
        <w:rPr>
          <w:rFonts w:ascii="ＭＳ ゴシック" w:eastAsia="ＭＳ ゴシック" w:hAnsi="ＭＳ ゴシック" w:hint="eastAsia"/>
        </w:rPr>
        <w:t>別表</w:t>
      </w:r>
      <w:r w:rsidR="001004FD" w:rsidRPr="00721E79">
        <w:rPr>
          <w:rFonts w:ascii="ＭＳ ゴシック" w:eastAsia="ＭＳ ゴシック" w:hAnsi="ＭＳ ゴシック" w:hint="eastAsia"/>
        </w:rPr>
        <w:t>４</w:t>
      </w:r>
      <w:r w:rsidRPr="00721E79">
        <w:rPr>
          <w:rFonts w:ascii="ＭＳ ゴシック" w:eastAsia="ＭＳ ゴシック" w:hAnsi="ＭＳ ゴシック" w:hint="eastAsia"/>
        </w:rPr>
        <w:t xml:space="preserve">　年次有給休暇の比例付与</w:t>
      </w:r>
      <w:r w:rsidR="00A920DE">
        <w:rPr>
          <w:rFonts w:ascii="ＭＳ ゴシック" w:eastAsia="ＭＳ ゴシック" w:hAnsi="ＭＳ ゴシック" w:hint="eastAsia"/>
        </w:rPr>
        <w:t>（第３９条関係）</w:t>
      </w:r>
    </w:p>
    <w:p w14:paraId="15DE5F2D" w14:textId="77777777" w:rsidR="00D06051" w:rsidRDefault="00D06051" w:rsidP="00747F14">
      <w:pPr>
        <w:rPr>
          <w:rFonts w:ascii="ＭＳ ゴシック" w:eastAsia="ＭＳ ゴシック" w:hAnsi="ＭＳ ゴシック"/>
        </w:rPr>
      </w:pPr>
    </w:p>
    <w:p w14:paraId="54E275AC" w14:textId="77777777" w:rsidR="00D06051" w:rsidRPr="00721E79" w:rsidRDefault="00D06051" w:rsidP="00D06051">
      <w:pPr>
        <w:topLinePunct/>
        <w:autoSpaceDN w:val="0"/>
        <w:spacing w:line="360" w:lineRule="exact"/>
        <w:rPr>
          <w:rFonts w:ascii="ＭＳ 明朝" w:hAnsi="ＭＳ 明朝"/>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418"/>
        <w:gridCol w:w="737"/>
        <w:gridCol w:w="851"/>
        <w:gridCol w:w="851"/>
        <w:gridCol w:w="851"/>
        <w:gridCol w:w="851"/>
        <w:gridCol w:w="851"/>
        <w:gridCol w:w="851"/>
      </w:tblGrid>
      <w:tr w:rsidR="00D06051" w:rsidRPr="00721E79" w14:paraId="776E9A09" w14:textId="77777777" w:rsidTr="00D06051">
        <w:tc>
          <w:tcPr>
            <w:tcW w:w="1134" w:type="dxa"/>
            <w:vMerge w:val="restart"/>
            <w:tcBorders>
              <w:top w:val="single" w:sz="4" w:space="0" w:color="auto"/>
              <w:left w:val="single" w:sz="4" w:space="0" w:color="auto"/>
              <w:bottom w:val="single" w:sz="4" w:space="0" w:color="auto"/>
              <w:right w:val="single" w:sz="4" w:space="0" w:color="auto"/>
            </w:tcBorders>
            <w:vAlign w:val="center"/>
          </w:tcPr>
          <w:p w14:paraId="0EC92393" w14:textId="77777777" w:rsidR="00D06051" w:rsidRPr="00721E79" w:rsidRDefault="00D06051" w:rsidP="00D06051">
            <w:pPr>
              <w:ind w:left="630" w:hangingChars="300" w:hanging="630"/>
              <w:jc w:val="center"/>
              <w:rPr>
                <w:rFonts w:ascii="ＭＳ 明朝" w:hAnsi="ＭＳ 明朝"/>
              </w:rPr>
            </w:pPr>
            <w:r w:rsidRPr="00721E79">
              <w:rPr>
                <w:rFonts w:ascii="ＭＳ 明朝" w:hAnsi="ＭＳ 明朝" w:hint="eastAsia"/>
              </w:rPr>
              <w:t>週所定</w:t>
            </w:r>
          </w:p>
          <w:p w14:paraId="55667AF2" w14:textId="77777777" w:rsidR="00D06051" w:rsidRPr="00721E79" w:rsidRDefault="00D06051" w:rsidP="00D06051">
            <w:pPr>
              <w:ind w:left="630" w:hangingChars="300" w:hanging="630"/>
              <w:jc w:val="center"/>
              <w:rPr>
                <w:rFonts w:ascii="ＭＳ 明朝" w:hAnsi="ＭＳ 明朝"/>
              </w:rPr>
            </w:pPr>
            <w:r w:rsidRPr="00721E79">
              <w:rPr>
                <w:rFonts w:ascii="ＭＳ 明朝" w:hAnsi="ＭＳ 明朝" w:hint="eastAsia"/>
              </w:rPr>
              <w:t>労働日数</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578766C3" w14:textId="77777777" w:rsidR="00D06051" w:rsidRPr="00721E79" w:rsidRDefault="00D06051" w:rsidP="00D06051">
            <w:pPr>
              <w:ind w:left="630" w:hangingChars="300" w:hanging="630"/>
              <w:jc w:val="center"/>
              <w:rPr>
                <w:rFonts w:ascii="ＭＳ 明朝" w:hAnsi="ＭＳ 明朝"/>
              </w:rPr>
            </w:pPr>
            <w:r w:rsidRPr="00721E79">
              <w:rPr>
                <w:rFonts w:ascii="ＭＳ 明朝" w:hAnsi="ＭＳ 明朝" w:hint="eastAsia"/>
              </w:rPr>
              <w:t>年間所定</w:t>
            </w:r>
          </w:p>
          <w:p w14:paraId="007E204F" w14:textId="77777777" w:rsidR="00D06051" w:rsidRPr="00721E79" w:rsidRDefault="00D06051" w:rsidP="00D06051">
            <w:pPr>
              <w:ind w:left="630" w:hangingChars="300" w:hanging="630"/>
              <w:jc w:val="center"/>
              <w:rPr>
                <w:rFonts w:ascii="ＭＳ 明朝" w:hAnsi="ＭＳ 明朝"/>
              </w:rPr>
            </w:pPr>
            <w:r w:rsidRPr="00721E79">
              <w:rPr>
                <w:rFonts w:ascii="ＭＳ 明朝" w:hAnsi="ＭＳ 明朝" w:hint="eastAsia"/>
              </w:rPr>
              <w:t>労働日数</w:t>
            </w:r>
          </w:p>
        </w:tc>
        <w:tc>
          <w:tcPr>
            <w:tcW w:w="5843" w:type="dxa"/>
            <w:gridSpan w:val="7"/>
            <w:tcBorders>
              <w:top w:val="single" w:sz="4" w:space="0" w:color="auto"/>
              <w:left w:val="single" w:sz="4" w:space="0" w:color="auto"/>
              <w:bottom w:val="single" w:sz="4" w:space="0" w:color="auto"/>
              <w:right w:val="single" w:sz="4" w:space="0" w:color="auto"/>
            </w:tcBorders>
            <w:vAlign w:val="center"/>
          </w:tcPr>
          <w:p w14:paraId="01AA2589" w14:textId="77777777" w:rsidR="00D06051" w:rsidRPr="00721E79" w:rsidRDefault="00D06051" w:rsidP="00D06051">
            <w:pPr>
              <w:ind w:left="630" w:hangingChars="300" w:hanging="630"/>
              <w:jc w:val="center"/>
              <w:rPr>
                <w:rFonts w:ascii="ＭＳ 明朝" w:hAnsi="ＭＳ 明朝"/>
              </w:rPr>
            </w:pPr>
            <w:r w:rsidRPr="00721E79">
              <w:rPr>
                <w:rFonts w:ascii="ＭＳ 明朝" w:hAnsi="ＭＳ 明朝" w:hint="eastAsia"/>
              </w:rPr>
              <w:t>勤　続　年　数</w:t>
            </w:r>
          </w:p>
        </w:tc>
      </w:tr>
      <w:tr w:rsidR="00D06051" w:rsidRPr="00721E79" w14:paraId="423BB6D6" w14:textId="77777777" w:rsidTr="00D06051">
        <w:tc>
          <w:tcPr>
            <w:tcW w:w="1134" w:type="dxa"/>
            <w:vMerge/>
            <w:tcBorders>
              <w:top w:val="single" w:sz="4" w:space="0" w:color="auto"/>
              <w:left w:val="single" w:sz="4" w:space="0" w:color="auto"/>
              <w:bottom w:val="single" w:sz="4" w:space="0" w:color="auto"/>
              <w:right w:val="single" w:sz="4" w:space="0" w:color="auto"/>
            </w:tcBorders>
            <w:vAlign w:val="center"/>
          </w:tcPr>
          <w:p w14:paraId="6918497B" w14:textId="77777777" w:rsidR="00D06051" w:rsidRPr="00721E79" w:rsidRDefault="00D06051" w:rsidP="00D06051">
            <w:pPr>
              <w:widowControl/>
              <w:ind w:left="630" w:hangingChars="300" w:hanging="630"/>
              <w:jc w:val="left"/>
              <w:rPr>
                <w:rFonts w:ascii="ＭＳ 明朝" w:hAnsi="ＭＳ 明朝"/>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3C7EF17" w14:textId="77777777" w:rsidR="00D06051" w:rsidRPr="00721E79" w:rsidRDefault="00D06051" w:rsidP="00D06051">
            <w:pPr>
              <w:widowControl/>
              <w:ind w:left="630" w:hangingChars="300" w:hanging="630"/>
              <w:jc w:val="left"/>
              <w:rPr>
                <w:rFonts w:ascii="ＭＳ 明朝" w:hAnsi="ＭＳ 明朝"/>
              </w:rPr>
            </w:pPr>
          </w:p>
        </w:tc>
        <w:tc>
          <w:tcPr>
            <w:tcW w:w="737" w:type="dxa"/>
            <w:tcBorders>
              <w:top w:val="single" w:sz="4" w:space="0" w:color="auto"/>
              <w:left w:val="single" w:sz="4" w:space="0" w:color="auto"/>
              <w:bottom w:val="single" w:sz="4" w:space="0" w:color="auto"/>
              <w:right w:val="single" w:sz="4" w:space="0" w:color="auto"/>
            </w:tcBorders>
            <w:vAlign w:val="center"/>
          </w:tcPr>
          <w:p w14:paraId="082C256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６ヵ</w:t>
            </w:r>
          </w:p>
          <w:p w14:paraId="20A4281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月</w:t>
            </w:r>
          </w:p>
        </w:tc>
        <w:tc>
          <w:tcPr>
            <w:tcW w:w="851" w:type="dxa"/>
            <w:tcBorders>
              <w:top w:val="single" w:sz="4" w:space="0" w:color="auto"/>
              <w:left w:val="single" w:sz="4" w:space="0" w:color="auto"/>
              <w:bottom w:val="single" w:sz="4" w:space="0" w:color="auto"/>
              <w:right w:val="single" w:sz="4" w:space="0" w:color="auto"/>
            </w:tcBorders>
            <w:vAlign w:val="center"/>
          </w:tcPr>
          <w:p w14:paraId="54A34A0E"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１年</w:t>
            </w:r>
          </w:p>
          <w:p w14:paraId="175CE869"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624CB825"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２年</w:t>
            </w:r>
          </w:p>
          <w:p w14:paraId="34413F88"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462F00F3"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３年</w:t>
            </w:r>
          </w:p>
          <w:p w14:paraId="14443B21"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189D1418"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４年</w:t>
            </w:r>
          </w:p>
          <w:p w14:paraId="5D188B8C"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11AE67D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５年</w:t>
            </w:r>
          </w:p>
          <w:p w14:paraId="6AD308E9"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3D09B001"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６年</w:t>
            </w:r>
          </w:p>
          <w:p w14:paraId="37B1FCC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６ヵ月</w:t>
            </w:r>
          </w:p>
        </w:tc>
      </w:tr>
      <w:tr w:rsidR="00D06051" w:rsidRPr="00721E79" w14:paraId="4F92842B" w14:textId="77777777" w:rsidTr="00D06051">
        <w:tc>
          <w:tcPr>
            <w:tcW w:w="1134" w:type="dxa"/>
            <w:tcBorders>
              <w:top w:val="single" w:sz="4" w:space="0" w:color="auto"/>
              <w:left w:val="single" w:sz="4" w:space="0" w:color="auto"/>
              <w:bottom w:val="dashSmallGap" w:sz="4" w:space="0" w:color="auto"/>
              <w:right w:val="single" w:sz="4" w:space="0" w:color="auto"/>
            </w:tcBorders>
          </w:tcPr>
          <w:p w14:paraId="07E20756"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５日以上</w:t>
            </w:r>
          </w:p>
        </w:tc>
        <w:tc>
          <w:tcPr>
            <w:tcW w:w="1418" w:type="dxa"/>
            <w:tcBorders>
              <w:top w:val="single" w:sz="4" w:space="0" w:color="auto"/>
              <w:left w:val="single" w:sz="4" w:space="0" w:color="auto"/>
              <w:bottom w:val="dashSmallGap" w:sz="4" w:space="0" w:color="auto"/>
              <w:right w:val="single" w:sz="4" w:space="0" w:color="auto"/>
            </w:tcBorders>
          </w:tcPr>
          <w:p w14:paraId="05402EAF"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217日以上</w:t>
            </w:r>
          </w:p>
        </w:tc>
        <w:tc>
          <w:tcPr>
            <w:tcW w:w="737" w:type="dxa"/>
            <w:tcBorders>
              <w:top w:val="single" w:sz="4" w:space="0" w:color="auto"/>
              <w:left w:val="single" w:sz="4" w:space="0" w:color="auto"/>
              <w:bottom w:val="dashSmallGap" w:sz="4" w:space="0" w:color="auto"/>
              <w:right w:val="single" w:sz="4" w:space="0" w:color="auto"/>
            </w:tcBorders>
          </w:tcPr>
          <w:p w14:paraId="0A4BAB25"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10日</w:t>
            </w:r>
          </w:p>
        </w:tc>
        <w:tc>
          <w:tcPr>
            <w:tcW w:w="851" w:type="dxa"/>
            <w:tcBorders>
              <w:top w:val="single" w:sz="4" w:space="0" w:color="auto"/>
              <w:left w:val="single" w:sz="4" w:space="0" w:color="auto"/>
              <w:bottom w:val="dashSmallGap" w:sz="4" w:space="0" w:color="auto"/>
              <w:right w:val="single" w:sz="4" w:space="0" w:color="auto"/>
            </w:tcBorders>
          </w:tcPr>
          <w:p w14:paraId="13F16D6E"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11日</w:t>
            </w:r>
          </w:p>
        </w:tc>
        <w:tc>
          <w:tcPr>
            <w:tcW w:w="851" w:type="dxa"/>
            <w:tcBorders>
              <w:top w:val="single" w:sz="4" w:space="0" w:color="auto"/>
              <w:left w:val="single" w:sz="4" w:space="0" w:color="auto"/>
              <w:bottom w:val="dashSmallGap" w:sz="4" w:space="0" w:color="auto"/>
              <w:right w:val="single" w:sz="4" w:space="0" w:color="auto"/>
            </w:tcBorders>
          </w:tcPr>
          <w:p w14:paraId="2FFFD746"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12日</w:t>
            </w:r>
          </w:p>
        </w:tc>
        <w:tc>
          <w:tcPr>
            <w:tcW w:w="851" w:type="dxa"/>
            <w:tcBorders>
              <w:top w:val="single" w:sz="4" w:space="0" w:color="auto"/>
              <w:left w:val="single" w:sz="4" w:space="0" w:color="auto"/>
              <w:bottom w:val="dashSmallGap" w:sz="4" w:space="0" w:color="auto"/>
              <w:right w:val="single" w:sz="4" w:space="0" w:color="auto"/>
            </w:tcBorders>
          </w:tcPr>
          <w:p w14:paraId="04F268C2"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14日</w:t>
            </w:r>
          </w:p>
        </w:tc>
        <w:tc>
          <w:tcPr>
            <w:tcW w:w="851" w:type="dxa"/>
            <w:tcBorders>
              <w:top w:val="single" w:sz="4" w:space="0" w:color="auto"/>
              <w:left w:val="single" w:sz="4" w:space="0" w:color="auto"/>
              <w:bottom w:val="dashSmallGap" w:sz="4" w:space="0" w:color="auto"/>
              <w:right w:val="single" w:sz="4" w:space="0" w:color="auto"/>
            </w:tcBorders>
          </w:tcPr>
          <w:p w14:paraId="62A98329"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16日</w:t>
            </w:r>
          </w:p>
        </w:tc>
        <w:tc>
          <w:tcPr>
            <w:tcW w:w="851" w:type="dxa"/>
            <w:tcBorders>
              <w:top w:val="single" w:sz="4" w:space="0" w:color="auto"/>
              <w:left w:val="single" w:sz="4" w:space="0" w:color="auto"/>
              <w:bottom w:val="dashSmallGap" w:sz="4" w:space="0" w:color="auto"/>
              <w:right w:val="single" w:sz="4" w:space="0" w:color="auto"/>
            </w:tcBorders>
          </w:tcPr>
          <w:p w14:paraId="1C19ADF0"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18日</w:t>
            </w:r>
          </w:p>
        </w:tc>
        <w:tc>
          <w:tcPr>
            <w:tcW w:w="851" w:type="dxa"/>
            <w:tcBorders>
              <w:top w:val="single" w:sz="4" w:space="0" w:color="auto"/>
              <w:left w:val="single" w:sz="4" w:space="0" w:color="auto"/>
              <w:bottom w:val="dashSmallGap" w:sz="4" w:space="0" w:color="auto"/>
              <w:right w:val="single" w:sz="4" w:space="0" w:color="auto"/>
            </w:tcBorders>
          </w:tcPr>
          <w:p w14:paraId="20329533"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20日</w:t>
            </w:r>
          </w:p>
        </w:tc>
      </w:tr>
      <w:tr w:rsidR="00D06051" w:rsidRPr="00721E79" w14:paraId="64254D43" w14:textId="77777777" w:rsidTr="00D06051">
        <w:tc>
          <w:tcPr>
            <w:tcW w:w="1134" w:type="dxa"/>
            <w:tcBorders>
              <w:top w:val="dashSmallGap" w:sz="4" w:space="0" w:color="auto"/>
              <w:left w:val="single" w:sz="4" w:space="0" w:color="auto"/>
              <w:bottom w:val="dashSmallGap" w:sz="4" w:space="0" w:color="auto"/>
              <w:right w:val="single" w:sz="4" w:space="0" w:color="auto"/>
            </w:tcBorders>
            <w:vAlign w:val="center"/>
          </w:tcPr>
          <w:p w14:paraId="42E539C4"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４日</w:t>
            </w:r>
          </w:p>
        </w:tc>
        <w:tc>
          <w:tcPr>
            <w:tcW w:w="1418" w:type="dxa"/>
            <w:tcBorders>
              <w:top w:val="dashSmallGap" w:sz="4" w:space="0" w:color="auto"/>
              <w:left w:val="single" w:sz="4" w:space="0" w:color="auto"/>
              <w:bottom w:val="dashSmallGap" w:sz="4" w:space="0" w:color="auto"/>
              <w:right w:val="single" w:sz="4" w:space="0" w:color="auto"/>
            </w:tcBorders>
          </w:tcPr>
          <w:p w14:paraId="6EE5ED5E"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169～216日</w:t>
            </w:r>
          </w:p>
        </w:tc>
        <w:tc>
          <w:tcPr>
            <w:tcW w:w="737" w:type="dxa"/>
            <w:tcBorders>
              <w:top w:val="dashSmallGap" w:sz="4" w:space="0" w:color="auto"/>
              <w:left w:val="single" w:sz="4" w:space="0" w:color="auto"/>
              <w:bottom w:val="dashSmallGap" w:sz="4" w:space="0" w:color="auto"/>
              <w:right w:val="single" w:sz="4" w:space="0" w:color="auto"/>
            </w:tcBorders>
          </w:tcPr>
          <w:p w14:paraId="05D00ED6"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７日</w:t>
            </w:r>
          </w:p>
        </w:tc>
        <w:tc>
          <w:tcPr>
            <w:tcW w:w="851" w:type="dxa"/>
            <w:tcBorders>
              <w:top w:val="dashSmallGap" w:sz="4" w:space="0" w:color="auto"/>
              <w:left w:val="single" w:sz="4" w:space="0" w:color="auto"/>
              <w:bottom w:val="dashSmallGap" w:sz="4" w:space="0" w:color="auto"/>
              <w:right w:val="single" w:sz="4" w:space="0" w:color="auto"/>
            </w:tcBorders>
          </w:tcPr>
          <w:p w14:paraId="19D5D992"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８日</w:t>
            </w:r>
          </w:p>
        </w:tc>
        <w:tc>
          <w:tcPr>
            <w:tcW w:w="851" w:type="dxa"/>
            <w:tcBorders>
              <w:top w:val="dashSmallGap" w:sz="4" w:space="0" w:color="auto"/>
              <w:left w:val="single" w:sz="4" w:space="0" w:color="auto"/>
              <w:bottom w:val="dashSmallGap" w:sz="4" w:space="0" w:color="auto"/>
              <w:right w:val="single" w:sz="4" w:space="0" w:color="auto"/>
            </w:tcBorders>
          </w:tcPr>
          <w:p w14:paraId="3C0887DC"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９日</w:t>
            </w:r>
          </w:p>
        </w:tc>
        <w:tc>
          <w:tcPr>
            <w:tcW w:w="851" w:type="dxa"/>
            <w:tcBorders>
              <w:top w:val="dashSmallGap" w:sz="4" w:space="0" w:color="auto"/>
              <w:left w:val="single" w:sz="4" w:space="0" w:color="auto"/>
              <w:bottom w:val="dashSmallGap" w:sz="4" w:space="0" w:color="auto"/>
              <w:right w:val="single" w:sz="4" w:space="0" w:color="auto"/>
            </w:tcBorders>
          </w:tcPr>
          <w:p w14:paraId="2E50EA40"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10日</w:t>
            </w:r>
          </w:p>
        </w:tc>
        <w:tc>
          <w:tcPr>
            <w:tcW w:w="851" w:type="dxa"/>
            <w:tcBorders>
              <w:top w:val="dashSmallGap" w:sz="4" w:space="0" w:color="auto"/>
              <w:left w:val="single" w:sz="4" w:space="0" w:color="auto"/>
              <w:bottom w:val="dashSmallGap" w:sz="4" w:space="0" w:color="auto"/>
              <w:right w:val="single" w:sz="4" w:space="0" w:color="auto"/>
            </w:tcBorders>
          </w:tcPr>
          <w:p w14:paraId="71375F3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12日</w:t>
            </w:r>
          </w:p>
        </w:tc>
        <w:tc>
          <w:tcPr>
            <w:tcW w:w="851" w:type="dxa"/>
            <w:tcBorders>
              <w:top w:val="dashSmallGap" w:sz="4" w:space="0" w:color="auto"/>
              <w:left w:val="single" w:sz="4" w:space="0" w:color="auto"/>
              <w:bottom w:val="dashSmallGap" w:sz="4" w:space="0" w:color="auto"/>
              <w:right w:val="single" w:sz="4" w:space="0" w:color="auto"/>
            </w:tcBorders>
          </w:tcPr>
          <w:p w14:paraId="744D4D4C"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13日</w:t>
            </w:r>
          </w:p>
        </w:tc>
        <w:tc>
          <w:tcPr>
            <w:tcW w:w="851" w:type="dxa"/>
            <w:tcBorders>
              <w:top w:val="dashSmallGap" w:sz="4" w:space="0" w:color="auto"/>
              <w:left w:val="single" w:sz="4" w:space="0" w:color="auto"/>
              <w:bottom w:val="dashSmallGap" w:sz="4" w:space="0" w:color="auto"/>
              <w:right w:val="single" w:sz="4" w:space="0" w:color="auto"/>
            </w:tcBorders>
          </w:tcPr>
          <w:p w14:paraId="549B47F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15日</w:t>
            </w:r>
          </w:p>
        </w:tc>
      </w:tr>
      <w:tr w:rsidR="00D06051" w:rsidRPr="00721E79" w14:paraId="3966B887" w14:textId="77777777" w:rsidTr="00D06051">
        <w:tc>
          <w:tcPr>
            <w:tcW w:w="1134" w:type="dxa"/>
            <w:tcBorders>
              <w:top w:val="dashSmallGap" w:sz="4" w:space="0" w:color="auto"/>
              <w:left w:val="single" w:sz="4" w:space="0" w:color="auto"/>
              <w:bottom w:val="dashSmallGap" w:sz="4" w:space="0" w:color="auto"/>
              <w:right w:val="single" w:sz="4" w:space="0" w:color="auto"/>
            </w:tcBorders>
            <w:vAlign w:val="center"/>
          </w:tcPr>
          <w:p w14:paraId="0611DE75"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３日</w:t>
            </w:r>
          </w:p>
        </w:tc>
        <w:tc>
          <w:tcPr>
            <w:tcW w:w="1418" w:type="dxa"/>
            <w:tcBorders>
              <w:top w:val="dashSmallGap" w:sz="4" w:space="0" w:color="auto"/>
              <w:left w:val="single" w:sz="4" w:space="0" w:color="auto"/>
              <w:bottom w:val="dashSmallGap" w:sz="4" w:space="0" w:color="auto"/>
              <w:right w:val="single" w:sz="4" w:space="0" w:color="auto"/>
            </w:tcBorders>
          </w:tcPr>
          <w:p w14:paraId="768FDD2E"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121～168日</w:t>
            </w:r>
          </w:p>
        </w:tc>
        <w:tc>
          <w:tcPr>
            <w:tcW w:w="737" w:type="dxa"/>
            <w:tcBorders>
              <w:top w:val="dashSmallGap" w:sz="4" w:space="0" w:color="auto"/>
              <w:left w:val="single" w:sz="4" w:space="0" w:color="auto"/>
              <w:bottom w:val="dashSmallGap" w:sz="4" w:space="0" w:color="auto"/>
              <w:right w:val="single" w:sz="4" w:space="0" w:color="auto"/>
            </w:tcBorders>
          </w:tcPr>
          <w:p w14:paraId="08253423"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５日</w:t>
            </w:r>
          </w:p>
        </w:tc>
        <w:tc>
          <w:tcPr>
            <w:tcW w:w="851" w:type="dxa"/>
            <w:tcBorders>
              <w:top w:val="dashSmallGap" w:sz="4" w:space="0" w:color="auto"/>
              <w:left w:val="single" w:sz="4" w:space="0" w:color="auto"/>
              <w:bottom w:val="dashSmallGap" w:sz="4" w:space="0" w:color="auto"/>
              <w:right w:val="single" w:sz="4" w:space="0" w:color="auto"/>
            </w:tcBorders>
          </w:tcPr>
          <w:p w14:paraId="164DD119"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６日</w:t>
            </w:r>
          </w:p>
        </w:tc>
        <w:tc>
          <w:tcPr>
            <w:tcW w:w="851" w:type="dxa"/>
            <w:tcBorders>
              <w:top w:val="dashSmallGap" w:sz="4" w:space="0" w:color="auto"/>
              <w:left w:val="single" w:sz="4" w:space="0" w:color="auto"/>
              <w:bottom w:val="dashSmallGap" w:sz="4" w:space="0" w:color="auto"/>
              <w:right w:val="single" w:sz="4" w:space="0" w:color="auto"/>
            </w:tcBorders>
          </w:tcPr>
          <w:p w14:paraId="425B7044"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６日</w:t>
            </w:r>
          </w:p>
        </w:tc>
        <w:tc>
          <w:tcPr>
            <w:tcW w:w="851" w:type="dxa"/>
            <w:tcBorders>
              <w:top w:val="dashSmallGap" w:sz="4" w:space="0" w:color="auto"/>
              <w:left w:val="single" w:sz="4" w:space="0" w:color="auto"/>
              <w:bottom w:val="dashSmallGap" w:sz="4" w:space="0" w:color="auto"/>
              <w:right w:val="single" w:sz="4" w:space="0" w:color="auto"/>
            </w:tcBorders>
          </w:tcPr>
          <w:p w14:paraId="48EEC5C8"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８日</w:t>
            </w:r>
          </w:p>
        </w:tc>
        <w:tc>
          <w:tcPr>
            <w:tcW w:w="851" w:type="dxa"/>
            <w:tcBorders>
              <w:top w:val="dashSmallGap" w:sz="4" w:space="0" w:color="auto"/>
              <w:left w:val="single" w:sz="4" w:space="0" w:color="auto"/>
              <w:bottom w:val="dashSmallGap" w:sz="4" w:space="0" w:color="auto"/>
              <w:right w:val="single" w:sz="4" w:space="0" w:color="auto"/>
            </w:tcBorders>
          </w:tcPr>
          <w:p w14:paraId="0B2664C6"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９日</w:t>
            </w:r>
          </w:p>
        </w:tc>
        <w:tc>
          <w:tcPr>
            <w:tcW w:w="851" w:type="dxa"/>
            <w:tcBorders>
              <w:top w:val="dashSmallGap" w:sz="4" w:space="0" w:color="auto"/>
              <w:left w:val="single" w:sz="4" w:space="0" w:color="auto"/>
              <w:bottom w:val="dashSmallGap" w:sz="4" w:space="0" w:color="auto"/>
              <w:right w:val="single" w:sz="4" w:space="0" w:color="auto"/>
            </w:tcBorders>
          </w:tcPr>
          <w:p w14:paraId="5AF4AE9C"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10日</w:t>
            </w:r>
          </w:p>
        </w:tc>
        <w:tc>
          <w:tcPr>
            <w:tcW w:w="851" w:type="dxa"/>
            <w:tcBorders>
              <w:top w:val="dashSmallGap" w:sz="4" w:space="0" w:color="auto"/>
              <w:left w:val="single" w:sz="4" w:space="0" w:color="auto"/>
              <w:bottom w:val="dashSmallGap" w:sz="4" w:space="0" w:color="auto"/>
              <w:right w:val="single" w:sz="4" w:space="0" w:color="auto"/>
            </w:tcBorders>
          </w:tcPr>
          <w:p w14:paraId="77DB76BA"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11日</w:t>
            </w:r>
          </w:p>
        </w:tc>
      </w:tr>
      <w:tr w:rsidR="00D06051" w:rsidRPr="00721E79" w14:paraId="28B0AF50" w14:textId="77777777" w:rsidTr="00D06051">
        <w:tc>
          <w:tcPr>
            <w:tcW w:w="1134" w:type="dxa"/>
            <w:tcBorders>
              <w:top w:val="dashSmallGap" w:sz="4" w:space="0" w:color="auto"/>
              <w:left w:val="single" w:sz="4" w:space="0" w:color="auto"/>
              <w:bottom w:val="dashSmallGap" w:sz="4" w:space="0" w:color="auto"/>
              <w:right w:val="single" w:sz="4" w:space="0" w:color="auto"/>
            </w:tcBorders>
          </w:tcPr>
          <w:p w14:paraId="34C1EFB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２日</w:t>
            </w:r>
          </w:p>
        </w:tc>
        <w:tc>
          <w:tcPr>
            <w:tcW w:w="1418" w:type="dxa"/>
            <w:tcBorders>
              <w:top w:val="dashSmallGap" w:sz="4" w:space="0" w:color="auto"/>
              <w:left w:val="single" w:sz="4" w:space="0" w:color="auto"/>
              <w:bottom w:val="dashSmallGap" w:sz="4" w:space="0" w:color="auto"/>
              <w:right w:val="single" w:sz="4" w:space="0" w:color="auto"/>
            </w:tcBorders>
          </w:tcPr>
          <w:p w14:paraId="0F16A6DD"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73～120日</w:t>
            </w:r>
          </w:p>
        </w:tc>
        <w:tc>
          <w:tcPr>
            <w:tcW w:w="737" w:type="dxa"/>
            <w:tcBorders>
              <w:top w:val="dashSmallGap" w:sz="4" w:space="0" w:color="auto"/>
              <w:left w:val="single" w:sz="4" w:space="0" w:color="auto"/>
              <w:bottom w:val="dashSmallGap" w:sz="4" w:space="0" w:color="auto"/>
              <w:right w:val="single" w:sz="4" w:space="0" w:color="auto"/>
            </w:tcBorders>
          </w:tcPr>
          <w:p w14:paraId="730C1C29"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３日</w:t>
            </w:r>
          </w:p>
        </w:tc>
        <w:tc>
          <w:tcPr>
            <w:tcW w:w="851" w:type="dxa"/>
            <w:tcBorders>
              <w:top w:val="dashSmallGap" w:sz="4" w:space="0" w:color="auto"/>
              <w:left w:val="single" w:sz="4" w:space="0" w:color="auto"/>
              <w:bottom w:val="dashSmallGap" w:sz="4" w:space="0" w:color="auto"/>
              <w:right w:val="single" w:sz="4" w:space="0" w:color="auto"/>
            </w:tcBorders>
          </w:tcPr>
          <w:p w14:paraId="32A153B8"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４日</w:t>
            </w:r>
          </w:p>
        </w:tc>
        <w:tc>
          <w:tcPr>
            <w:tcW w:w="851" w:type="dxa"/>
            <w:tcBorders>
              <w:top w:val="dashSmallGap" w:sz="4" w:space="0" w:color="auto"/>
              <w:left w:val="single" w:sz="4" w:space="0" w:color="auto"/>
              <w:bottom w:val="dashSmallGap" w:sz="4" w:space="0" w:color="auto"/>
              <w:right w:val="single" w:sz="4" w:space="0" w:color="auto"/>
            </w:tcBorders>
          </w:tcPr>
          <w:p w14:paraId="72159960"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４日</w:t>
            </w:r>
          </w:p>
        </w:tc>
        <w:tc>
          <w:tcPr>
            <w:tcW w:w="851" w:type="dxa"/>
            <w:tcBorders>
              <w:top w:val="dashSmallGap" w:sz="4" w:space="0" w:color="auto"/>
              <w:left w:val="single" w:sz="4" w:space="0" w:color="auto"/>
              <w:bottom w:val="dashSmallGap" w:sz="4" w:space="0" w:color="auto"/>
              <w:right w:val="single" w:sz="4" w:space="0" w:color="auto"/>
            </w:tcBorders>
          </w:tcPr>
          <w:p w14:paraId="41A9E86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５日</w:t>
            </w:r>
          </w:p>
        </w:tc>
        <w:tc>
          <w:tcPr>
            <w:tcW w:w="851" w:type="dxa"/>
            <w:tcBorders>
              <w:top w:val="dashSmallGap" w:sz="4" w:space="0" w:color="auto"/>
              <w:left w:val="single" w:sz="4" w:space="0" w:color="auto"/>
              <w:bottom w:val="dashSmallGap" w:sz="4" w:space="0" w:color="auto"/>
              <w:right w:val="single" w:sz="4" w:space="0" w:color="auto"/>
            </w:tcBorders>
          </w:tcPr>
          <w:p w14:paraId="2E46241E"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６日</w:t>
            </w:r>
          </w:p>
        </w:tc>
        <w:tc>
          <w:tcPr>
            <w:tcW w:w="851" w:type="dxa"/>
            <w:tcBorders>
              <w:top w:val="dashSmallGap" w:sz="4" w:space="0" w:color="auto"/>
              <w:left w:val="single" w:sz="4" w:space="0" w:color="auto"/>
              <w:bottom w:val="dashSmallGap" w:sz="4" w:space="0" w:color="auto"/>
              <w:right w:val="single" w:sz="4" w:space="0" w:color="auto"/>
            </w:tcBorders>
          </w:tcPr>
          <w:p w14:paraId="53E4652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６日</w:t>
            </w:r>
          </w:p>
        </w:tc>
        <w:tc>
          <w:tcPr>
            <w:tcW w:w="851" w:type="dxa"/>
            <w:tcBorders>
              <w:top w:val="dashSmallGap" w:sz="4" w:space="0" w:color="auto"/>
              <w:left w:val="single" w:sz="4" w:space="0" w:color="auto"/>
              <w:bottom w:val="dashSmallGap" w:sz="4" w:space="0" w:color="auto"/>
              <w:right w:val="single" w:sz="4" w:space="0" w:color="auto"/>
            </w:tcBorders>
          </w:tcPr>
          <w:p w14:paraId="7C0A0D64"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７日</w:t>
            </w:r>
          </w:p>
        </w:tc>
      </w:tr>
      <w:tr w:rsidR="00D06051" w:rsidRPr="00721E79" w14:paraId="0EE17717" w14:textId="77777777" w:rsidTr="00D06051">
        <w:tc>
          <w:tcPr>
            <w:tcW w:w="1134" w:type="dxa"/>
            <w:tcBorders>
              <w:top w:val="dashSmallGap" w:sz="4" w:space="0" w:color="auto"/>
              <w:left w:val="single" w:sz="4" w:space="0" w:color="auto"/>
              <w:bottom w:val="single" w:sz="4" w:space="0" w:color="auto"/>
              <w:right w:val="single" w:sz="4" w:space="0" w:color="auto"/>
            </w:tcBorders>
          </w:tcPr>
          <w:p w14:paraId="1D425ED1"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１日</w:t>
            </w:r>
          </w:p>
        </w:tc>
        <w:tc>
          <w:tcPr>
            <w:tcW w:w="1418" w:type="dxa"/>
            <w:tcBorders>
              <w:top w:val="dashSmallGap" w:sz="4" w:space="0" w:color="auto"/>
              <w:left w:val="single" w:sz="4" w:space="0" w:color="auto"/>
              <w:bottom w:val="single" w:sz="4" w:space="0" w:color="auto"/>
              <w:right w:val="single" w:sz="4" w:space="0" w:color="auto"/>
            </w:tcBorders>
          </w:tcPr>
          <w:p w14:paraId="163C27BC"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48～72日</w:t>
            </w:r>
          </w:p>
        </w:tc>
        <w:tc>
          <w:tcPr>
            <w:tcW w:w="737" w:type="dxa"/>
            <w:tcBorders>
              <w:top w:val="dashSmallGap" w:sz="4" w:space="0" w:color="auto"/>
              <w:left w:val="single" w:sz="4" w:space="0" w:color="auto"/>
              <w:bottom w:val="single" w:sz="4" w:space="0" w:color="auto"/>
              <w:right w:val="single" w:sz="4" w:space="0" w:color="auto"/>
            </w:tcBorders>
          </w:tcPr>
          <w:p w14:paraId="1CCD066E"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１日</w:t>
            </w:r>
          </w:p>
        </w:tc>
        <w:tc>
          <w:tcPr>
            <w:tcW w:w="851" w:type="dxa"/>
            <w:tcBorders>
              <w:top w:val="dashSmallGap" w:sz="4" w:space="0" w:color="auto"/>
              <w:left w:val="single" w:sz="4" w:space="0" w:color="auto"/>
              <w:bottom w:val="single" w:sz="4" w:space="0" w:color="auto"/>
              <w:right w:val="single" w:sz="4" w:space="0" w:color="auto"/>
            </w:tcBorders>
          </w:tcPr>
          <w:p w14:paraId="007C671B"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２日</w:t>
            </w:r>
          </w:p>
        </w:tc>
        <w:tc>
          <w:tcPr>
            <w:tcW w:w="851" w:type="dxa"/>
            <w:tcBorders>
              <w:top w:val="dashSmallGap" w:sz="4" w:space="0" w:color="auto"/>
              <w:left w:val="single" w:sz="4" w:space="0" w:color="auto"/>
              <w:bottom w:val="single" w:sz="4" w:space="0" w:color="auto"/>
              <w:right w:val="single" w:sz="4" w:space="0" w:color="auto"/>
            </w:tcBorders>
          </w:tcPr>
          <w:p w14:paraId="3F8C32AD"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２日</w:t>
            </w:r>
          </w:p>
        </w:tc>
        <w:tc>
          <w:tcPr>
            <w:tcW w:w="851" w:type="dxa"/>
            <w:tcBorders>
              <w:top w:val="dashSmallGap" w:sz="4" w:space="0" w:color="auto"/>
              <w:left w:val="single" w:sz="4" w:space="0" w:color="auto"/>
              <w:bottom w:val="single" w:sz="4" w:space="0" w:color="auto"/>
              <w:right w:val="single" w:sz="4" w:space="0" w:color="auto"/>
            </w:tcBorders>
          </w:tcPr>
          <w:p w14:paraId="0080F5B6"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２日</w:t>
            </w:r>
          </w:p>
        </w:tc>
        <w:tc>
          <w:tcPr>
            <w:tcW w:w="851" w:type="dxa"/>
            <w:tcBorders>
              <w:top w:val="dashSmallGap" w:sz="4" w:space="0" w:color="auto"/>
              <w:left w:val="single" w:sz="4" w:space="0" w:color="auto"/>
              <w:bottom w:val="single" w:sz="4" w:space="0" w:color="auto"/>
              <w:right w:val="single" w:sz="4" w:space="0" w:color="auto"/>
            </w:tcBorders>
          </w:tcPr>
          <w:p w14:paraId="6E5F0468"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３日</w:t>
            </w:r>
          </w:p>
        </w:tc>
        <w:tc>
          <w:tcPr>
            <w:tcW w:w="851" w:type="dxa"/>
            <w:tcBorders>
              <w:top w:val="dashSmallGap" w:sz="4" w:space="0" w:color="auto"/>
              <w:left w:val="single" w:sz="4" w:space="0" w:color="auto"/>
              <w:bottom w:val="single" w:sz="4" w:space="0" w:color="auto"/>
              <w:right w:val="single" w:sz="4" w:space="0" w:color="auto"/>
            </w:tcBorders>
          </w:tcPr>
          <w:p w14:paraId="4E38F9F3"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３日</w:t>
            </w:r>
          </w:p>
        </w:tc>
        <w:tc>
          <w:tcPr>
            <w:tcW w:w="851" w:type="dxa"/>
            <w:tcBorders>
              <w:top w:val="dashSmallGap" w:sz="4" w:space="0" w:color="auto"/>
              <w:left w:val="single" w:sz="4" w:space="0" w:color="auto"/>
              <w:bottom w:val="single" w:sz="4" w:space="0" w:color="auto"/>
              <w:right w:val="single" w:sz="4" w:space="0" w:color="auto"/>
            </w:tcBorders>
          </w:tcPr>
          <w:p w14:paraId="7AD9C181" w14:textId="77777777" w:rsidR="00D06051" w:rsidRPr="00721E79" w:rsidRDefault="00D06051" w:rsidP="00D06051">
            <w:pPr>
              <w:ind w:left="630" w:hangingChars="300" w:hanging="630"/>
              <w:rPr>
                <w:rFonts w:ascii="ＭＳ 明朝" w:hAnsi="ＭＳ 明朝"/>
              </w:rPr>
            </w:pPr>
            <w:r w:rsidRPr="00721E79">
              <w:rPr>
                <w:rFonts w:ascii="ＭＳ 明朝" w:hAnsi="ＭＳ 明朝" w:hint="eastAsia"/>
              </w:rPr>
              <w:t>３日</w:t>
            </w:r>
          </w:p>
        </w:tc>
      </w:tr>
    </w:tbl>
    <w:p w14:paraId="5DEFD59B" w14:textId="77777777" w:rsidR="00D06051" w:rsidRPr="00721E79" w:rsidRDefault="00D06051" w:rsidP="00747F14">
      <w:pPr>
        <w:rPr>
          <w:rFonts w:ascii="ＭＳ ゴシック" w:eastAsia="ＭＳ ゴシック" w:hAnsi="ＭＳ ゴシック"/>
        </w:rPr>
      </w:pPr>
    </w:p>
    <w:p w14:paraId="4823298E" w14:textId="77777777" w:rsidR="008B4A32" w:rsidRPr="00721E79" w:rsidRDefault="008B4A32" w:rsidP="00747F14">
      <w:pPr>
        <w:rPr>
          <w:rFonts w:ascii="ＭＳ ゴシック" w:eastAsia="ＭＳ ゴシック" w:hAnsi="ＭＳ ゴシック"/>
        </w:rPr>
      </w:pPr>
    </w:p>
    <w:p w14:paraId="07FE108B" w14:textId="77777777" w:rsidR="008B4A32" w:rsidRDefault="008B4A32" w:rsidP="00747F14">
      <w:pPr>
        <w:rPr>
          <w:rFonts w:ascii="ＭＳ ゴシック" w:eastAsia="ＭＳ ゴシック" w:hAnsi="ＭＳ ゴシック"/>
        </w:rPr>
      </w:pPr>
    </w:p>
    <w:p w14:paraId="38CD63D0" w14:textId="77777777" w:rsidR="003D5923" w:rsidRDefault="003D5923" w:rsidP="00747F14">
      <w:pPr>
        <w:rPr>
          <w:rFonts w:ascii="ＭＳ ゴシック" w:eastAsia="ＭＳ ゴシック" w:hAnsi="ＭＳ ゴシック"/>
        </w:rPr>
      </w:pPr>
    </w:p>
    <w:p w14:paraId="3A7AE8B2" w14:textId="77777777" w:rsidR="003D5923" w:rsidRDefault="003D5923" w:rsidP="00747F14">
      <w:pPr>
        <w:rPr>
          <w:rFonts w:ascii="ＭＳ ゴシック" w:eastAsia="ＭＳ ゴシック" w:hAnsi="ＭＳ ゴシック"/>
        </w:rPr>
      </w:pPr>
    </w:p>
    <w:p w14:paraId="183DCF1B" w14:textId="732870A3" w:rsidR="003D5923" w:rsidRPr="00721E79" w:rsidRDefault="00A920DE" w:rsidP="00747F14">
      <w:pPr>
        <w:rPr>
          <w:rFonts w:ascii="ＭＳ ゴシック" w:eastAsia="ＭＳ ゴシック" w:hAnsi="ＭＳ ゴシック"/>
        </w:rPr>
      </w:pPr>
      <w:r>
        <w:rPr>
          <w:rFonts w:ascii="ＭＳ ゴシック" w:eastAsia="ＭＳ ゴシック" w:hAnsi="ＭＳ ゴシック" w:hint="eastAsia"/>
        </w:rPr>
        <w:t>【ご参考】第</w:t>
      </w:r>
      <w:r w:rsidR="002D7DEF">
        <w:rPr>
          <w:rFonts w:ascii="ＭＳ ゴシック" w:eastAsia="ＭＳ ゴシック" w:hAnsi="ＭＳ ゴシック" w:hint="eastAsia"/>
        </w:rPr>
        <w:t>２０</w:t>
      </w:r>
      <w:r>
        <w:rPr>
          <w:rFonts w:ascii="ＭＳ ゴシック" w:eastAsia="ＭＳ ゴシック" w:hAnsi="ＭＳ ゴシック" w:hint="eastAsia"/>
        </w:rPr>
        <w:t>条第</w:t>
      </w:r>
      <w:r w:rsidR="002D7DEF">
        <w:rPr>
          <w:rFonts w:ascii="ＭＳ ゴシック" w:eastAsia="ＭＳ ゴシック" w:hAnsi="ＭＳ ゴシック" w:hint="eastAsia"/>
        </w:rPr>
        <w:t>２</w:t>
      </w:r>
      <w:r>
        <w:rPr>
          <w:rFonts w:ascii="ＭＳ ゴシック" w:eastAsia="ＭＳ ゴシック" w:hAnsi="ＭＳ ゴシック" w:hint="eastAsia"/>
        </w:rPr>
        <w:t>項にある「復職基準」の例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4"/>
      </w:tblGrid>
      <w:tr w:rsidR="008511DB" w:rsidRPr="00721E79" w14:paraId="0C433119" w14:textId="77777777" w:rsidTr="00A73E0C">
        <w:tc>
          <w:tcPr>
            <w:tcW w:w="8702" w:type="dxa"/>
            <w:shd w:val="clear" w:color="auto" w:fill="auto"/>
          </w:tcPr>
          <w:p w14:paraId="163EFB81" w14:textId="77777777" w:rsidR="008511DB" w:rsidRPr="00721E79" w:rsidRDefault="008511DB" w:rsidP="00A73E0C">
            <w:pPr>
              <w:ind w:leftChars="200" w:left="420"/>
              <w:rPr>
                <w:rFonts w:ascii="AR丸ゴシック体M" w:eastAsia="AR丸ゴシック体M"/>
              </w:rPr>
            </w:pPr>
          </w:p>
          <w:p w14:paraId="09433C4A" w14:textId="0D513D45" w:rsidR="008511DB" w:rsidRPr="00721E79" w:rsidRDefault="008511DB" w:rsidP="00A73E0C">
            <w:pPr>
              <w:ind w:leftChars="200" w:left="420"/>
              <w:rPr>
                <w:rFonts w:ascii="AR丸ゴシック体M" w:eastAsia="AR丸ゴシック体M"/>
              </w:rPr>
            </w:pPr>
            <w:r w:rsidRPr="00721E79">
              <w:rPr>
                <w:rFonts w:ascii="AR丸ゴシック体M" w:eastAsia="AR丸ゴシック体M" w:hint="eastAsia"/>
              </w:rPr>
              <w:t>＜復職基準（例）＞</w:t>
            </w:r>
          </w:p>
          <w:p w14:paraId="736C8DBD" w14:textId="77777777" w:rsidR="008511DB" w:rsidRPr="00721E79" w:rsidRDefault="008511DB" w:rsidP="00A73E0C">
            <w:pPr>
              <w:ind w:leftChars="200" w:left="420" w:firstLineChars="100" w:firstLine="210"/>
              <w:rPr>
                <w:rFonts w:ascii="AR丸ゴシック体M" w:eastAsia="AR丸ゴシック体M"/>
              </w:rPr>
            </w:pPr>
            <w:r w:rsidRPr="00721E79">
              <w:rPr>
                <w:rFonts w:ascii="AR丸ゴシック体M" w:eastAsia="AR丸ゴシック体M" w:hint="eastAsia"/>
              </w:rPr>
              <w:t>①職場復帰に対して十分な意欲があること</w:t>
            </w:r>
          </w:p>
          <w:p w14:paraId="268687F8" w14:textId="77777777" w:rsidR="008511DB" w:rsidRPr="00721E79" w:rsidRDefault="008511DB" w:rsidP="00A73E0C">
            <w:pPr>
              <w:ind w:leftChars="200" w:left="420" w:firstLineChars="100" w:firstLine="210"/>
              <w:rPr>
                <w:rFonts w:ascii="AR丸ゴシック体M" w:eastAsia="AR丸ゴシック体M"/>
              </w:rPr>
            </w:pPr>
            <w:r w:rsidRPr="00721E79">
              <w:rPr>
                <w:rFonts w:ascii="AR丸ゴシック体M" w:eastAsia="AR丸ゴシック体M" w:hint="eastAsia"/>
              </w:rPr>
              <w:t>②独力で安全に通勤ができること</w:t>
            </w:r>
          </w:p>
          <w:p w14:paraId="121AF5C3" w14:textId="77777777" w:rsidR="008511DB" w:rsidRPr="00721E79" w:rsidRDefault="008511DB" w:rsidP="00A73E0C">
            <w:pPr>
              <w:ind w:leftChars="200" w:left="420" w:firstLineChars="100" w:firstLine="210"/>
              <w:rPr>
                <w:rFonts w:ascii="AR丸ゴシック体M" w:eastAsia="AR丸ゴシック体M"/>
              </w:rPr>
            </w:pPr>
            <w:r w:rsidRPr="00721E79">
              <w:rPr>
                <w:rFonts w:ascii="AR丸ゴシック体M" w:eastAsia="AR丸ゴシック体M" w:hint="eastAsia"/>
              </w:rPr>
              <w:t>③</w:t>
            </w:r>
            <w:r w:rsidR="00DC6366" w:rsidRPr="00721E79">
              <w:rPr>
                <w:rFonts w:ascii="AR丸ゴシック体M" w:eastAsia="AR丸ゴシック体M" w:hint="eastAsia"/>
              </w:rPr>
              <w:t>園</w:t>
            </w:r>
            <w:r w:rsidRPr="00721E79">
              <w:rPr>
                <w:rFonts w:ascii="AR丸ゴシック体M" w:eastAsia="AR丸ゴシック体M" w:hint="eastAsia"/>
              </w:rPr>
              <w:t>が指定している勤務日に所定労働時間の就労が継続して可能であること</w:t>
            </w:r>
          </w:p>
          <w:p w14:paraId="2F52E3F3" w14:textId="77777777" w:rsidR="008511DB" w:rsidRPr="00721E79" w:rsidRDefault="008511DB" w:rsidP="00A73E0C">
            <w:pPr>
              <w:ind w:leftChars="200" w:left="420" w:firstLineChars="100" w:firstLine="210"/>
              <w:rPr>
                <w:rFonts w:ascii="AR丸ゴシック体M" w:eastAsia="AR丸ゴシック体M"/>
              </w:rPr>
            </w:pPr>
            <w:r w:rsidRPr="00721E79">
              <w:rPr>
                <w:rFonts w:ascii="AR丸ゴシック体M" w:eastAsia="AR丸ゴシック体M" w:hint="eastAsia"/>
              </w:rPr>
              <w:t>④業務に最低限度必要とされる作業を遂行することができること</w:t>
            </w:r>
          </w:p>
          <w:p w14:paraId="19FFBE44" w14:textId="77777777" w:rsidR="008511DB" w:rsidRPr="00721E79" w:rsidRDefault="008511DB" w:rsidP="00A73E0C">
            <w:pPr>
              <w:ind w:leftChars="200" w:left="420" w:firstLineChars="100" w:firstLine="210"/>
              <w:rPr>
                <w:rFonts w:ascii="AR丸ゴシック体M" w:eastAsia="AR丸ゴシック体M"/>
              </w:rPr>
            </w:pPr>
            <w:r w:rsidRPr="00721E79">
              <w:rPr>
                <w:rFonts w:ascii="AR丸ゴシック体M" w:eastAsia="AR丸ゴシック体M" w:hint="eastAsia"/>
              </w:rPr>
              <w:t>⑤日々の業務による疲労が翌日まで蓄積することがないこと</w:t>
            </w:r>
          </w:p>
          <w:p w14:paraId="0332FA25" w14:textId="77777777" w:rsidR="008511DB" w:rsidRPr="00721E79" w:rsidRDefault="008511DB" w:rsidP="00A73E0C">
            <w:pPr>
              <w:ind w:leftChars="200" w:left="420" w:firstLineChars="100" w:firstLine="210"/>
              <w:rPr>
                <w:rFonts w:ascii="AR丸ゴシック体M" w:eastAsia="AR丸ゴシック体M"/>
              </w:rPr>
            </w:pPr>
            <w:r w:rsidRPr="00721E79">
              <w:rPr>
                <w:rFonts w:ascii="AR丸ゴシック体M" w:eastAsia="AR丸ゴシック体M" w:hint="eastAsia"/>
              </w:rPr>
              <w:t>⑥適切な睡眠覚醒リズムが整っていること</w:t>
            </w:r>
          </w:p>
          <w:p w14:paraId="55B2FCD6" w14:textId="77777777" w:rsidR="008511DB" w:rsidRPr="00721E79" w:rsidRDefault="008511DB" w:rsidP="00A73E0C">
            <w:pPr>
              <w:ind w:firstLineChars="300" w:firstLine="630"/>
              <w:rPr>
                <w:rFonts w:ascii="AR丸ゴシック体M" w:eastAsia="AR丸ゴシック体M"/>
              </w:rPr>
            </w:pPr>
            <w:r w:rsidRPr="00721E79">
              <w:rPr>
                <w:rFonts w:ascii="AR丸ゴシック体M" w:eastAsia="AR丸ゴシック体M" w:hint="eastAsia"/>
              </w:rPr>
              <w:t>⑦投薬の影響等による昼間の眠気がないこと</w:t>
            </w:r>
          </w:p>
          <w:p w14:paraId="4E9A7BB4" w14:textId="77777777" w:rsidR="008511DB" w:rsidRPr="00721E79" w:rsidRDefault="008511DB" w:rsidP="00A73E0C">
            <w:pPr>
              <w:ind w:firstLineChars="300" w:firstLine="630"/>
              <w:rPr>
                <w:rFonts w:ascii="AR丸ゴシック体M" w:eastAsia="AR丸ゴシック体M"/>
              </w:rPr>
            </w:pPr>
            <w:r w:rsidRPr="00721E79">
              <w:rPr>
                <w:rFonts w:ascii="AR丸ゴシック体M" w:eastAsia="AR丸ゴシック体M" w:hint="eastAsia"/>
              </w:rPr>
              <w:t>⑧業務遂行に必要な最低限度の注意力及び集中力が回復していること</w:t>
            </w:r>
          </w:p>
          <w:p w14:paraId="178890B2" w14:textId="77777777" w:rsidR="008511DB" w:rsidRPr="00721E79" w:rsidRDefault="008511DB" w:rsidP="00A73E0C">
            <w:pPr>
              <w:ind w:firstLineChars="300" w:firstLine="630"/>
              <w:rPr>
                <w:rFonts w:ascii="AR丸ゴシック体M" w:eastAsia="AR丸ゴシック体M"/>
              </w:rPr>
            </w:pPr>
            <w:r w:rsidRPr="00721E79">
              <w:rPr>
                <w:rFonts w:ascii="AR丸ゴシック体M" w:eastAsia="AR丸ゴシック体M" w:hint="eastAsia"/>
              </w:rPr>
              <w:t>⑨健康時に行っていた通常の業務が出来る程度の健康状態に回復していること</w:t>
            </w:r>
          </w:p>
          <w:p w14:paraId="6D23AA25" w14:textId="77777777" w:rsidR="008511DB" w:rsidRPr="00721E79" w:rsidRDefault="008511DB" w:rsidP="00747F14"/>
        </w:tc>
      </w:tr>
    </w:tbl>
    <w:p w14:paraId="08BF560A" w14:textId="77777777" w:rsidR="008121B6" w:rsidRPr="00721E79" w:rsidRDefault="008121B6" w:rsidP="00747F14"/>
    <w:p w14:paraId="2F547BD3" w14:textId="77777777" w:rsidR="003E12DA" w:rsidRPr="00721E79" w:rsidRDefault="008121B6" w:rsidP="00747F14">
      <w:r w:rsidRPr="00721E79">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4"/>
      </w:tblGrid>
      <w:tr w:rsidR="008121B6" w:rsidRPr="00721E79" w14:paraId="5FDC2E39" w14:textId="77777777" w:rsidTr="007A4FA3">
        <w:tc>
          <w:tcPr>
            <w:tcW w:w="8702" w:type="dxa"/>
          </w:tcPr>
          <w:p w14:paraId="571F1E59" w14:textId="77777777" w:rsidR="008121B6" w:rsidRPr="00721E79" w:rsidRDefault="00C77826" w:rsidP="007A4FA3">
            <w:pPr>
              <w:jc w:val="center"/>
              <w:rPr>
                <w:sz w:val="32"/>
                <w:szCs w:val="32"/>
              </w:rPr>
            </w:pPr>
            <w:r w:rsidRPr="00721E79">
              <w:lastRenderedPageBreak/>
              <w:br w:type="page"/>
            </w:r>
            <w:r w:rsidR="008121B6" w:rsidRPr="00E81792">
              <w:rPr>
                <w:rFonts w:hint="eastAsia"/>
                <w:sz w:val="32"/>
                <w:szCs w:val="32"/>
              </w:rPr>
              <w:t>賃　金　規　程</w:t>
            </w:r>
          </w:p>
        </w:tc>
      </w:tr>
    </w:tbl>
    <w:p w14:paraId="1CE61E25" w14:textId="77777777" w:rsidR="008121B6" w:rsidRPr="00721E79" w:rsidRDefault="008121B6" w:rsidP="008121B6">
      <w:pPr>
        <w:jc w:val="center"/>
        <w:rPr>
          <w:sz w:val="24"/>
        </w:rPr>
      </w:pPr>
    </w:p>
    <w:p w14:paraId="431F3853" w14:textId="3ED98CF9" w:rsidR="008121B6" w:rsidRPr="00721E79" w:rsidRDefault="008121B6" w:rsidP="008121B6">
      <w:pPr>
        <w:jc w:val="center"/>
        <w:rPr>
          <w:rFonts w:ascii="ＭＳ 明朝" w:hAnsi="ＭＳ 明朝"/>
          <w:sz w:val="28"/>
          <w:szCs w:val="28"/>
        </w:rPr>
      </w:pPr>
      <w:r w:rsidRPr="00721E79">
        <w:rPr>
          <w:rFonts w:ascii="ＭＳ 明朝" w:hAnsi="ＭＳ 明朝" w:hint="eastAsia"/>
          <w:sz w:val="28"/>
          <w:szCs w:val="28"/>
        </w:rPr>
        <w:t>第</w:t>
      </w:r>
      <w:r w:rsidR="00BE7B42">
        <w:rPr>
          <w:rFonts w:ascii="ＭＳ 明朝" w:hAnsi="ＭＳ 明朝" w:hint="eastAsia"/>
          <w:sz w:val="28"/>
          <w:szCs w:val="28"/>
        </w:rPr>
        <w:t>１</w:t>
      </w:r>
      <w:r w:rsidRPr="00721E79">
        <w:rPr>
          <w:rFonts w:ascii="ＭＳ 明朝" w:hAnsi="ＭＳ 明朝" w:hint="eastAsia"/>
          <w:sz w:val="28"/>
          <w:szCs w:val="28"/>
        </w:rPr>
        <w:t>章　総　　則</w:t>
      </w:r>
    </w:p>
    <w:p w14:paraId="1FC09B8D" w14:textId="13E12342" w:rsidR="008121B6" w:rsidRPr="00721E79" w:rsidRDefault="008121B6" w:rsidP="008121B6">
      <w:pPr>
        <w:jc w:val="center"/>
        <w:rPr>
          <w:rFonts w:ascii="ＭＳ 明朝" w:hAnsi="ＭＳ 明朝"/>
          <w:sz w:val="24"/>
        </w:rPr>
      </w:pPr>
      <w:r w:rsidRPr="00721E79">
        <w:rPr>
          <w:rFonts w:ascii="ＭＳ 明朝" w:hAnsi="ＭＳ 明朝"/>
          <w:sz w:val="24"/>
        </w:rPr>
        <w:t>第</w:t>
      </w:r>
      <w:r w:rsidR="00BE7B42">
        <w:rPr>
          <w:rFonts w:ascii="ＭＳ 明朝" w:hAnsi="ＭＳ 明朝" w:hint="eastAsia"/>
          <w:sz w:val="24"/>
        </w:rPr>
        <w:t>１</w:t>
      </w:r>
      <w:r w:rsidRPr="00721E79">
        <w:rPr>
          <w:rFonts w:ascii="ＭＳ 明朝" w:hAnsi="ＭＳ 明朝"/>
          <w:sz w:val="24"/>
        </w:rPr>
        <w:t>節　賃金総則</w:t>
      </w:r>
    </w:p>
    <w:p w14:paraId="3B1C2A11" w14:textId="77777777" w:rsidR="008121B6" w:rsidRPr="00721E79" w:rsidRDefault="008121B6" w:rsidP="008121B6">
      <w:pPr>
        <w:rPr>
          <w:rFonts w:ascii="ＭＳ 明朝" w:hAnsi="ＭＳ 明朝"/>
        </w:rPr>
      </w:pPr>
      <w:r w:rsidRPr="00721E79">
        <w:rPr>
          <w:rFonts w:ascii="ＭＳ 明朝" w:hAnsi="ＭＳ 明朝" w:hint="eastAsia"/>
        </w:rPr>
        <w:t>（目的）</w:t>
      </w:r>
    </w:p>
    <w:p w14:paraId="4286B0B5" w14:textId="533CDE3B" w:rsidR="008121B6" w:rsidRPr="00721E79" w:rsidRDefault="004413EB" w:rsidP="00415085">
      <w:pPr>
        <w:pStyle w:val="a3"/>
        <w:numPr>
          <w:ilvl w:val="0"/>
          <w:numId w:val="60"/>
        </w:numPr>
        <w:tabs>
          <w:tab w:val="clear" w:pos="840"/>
          <w:tab w:val="num" w:pos="709"/>
        </w:tabs>
        <w:ind w:left="709" w:firstLineChars="0" w:hanging="709"/>
      </w:pPr>
      <w:r>
        <w:rPr>
          <w:rFonts w:hint="eastAsia"/>
        </w:rPr>
        <w:t xml:space="preserve">　</w:t>
      </w:r>
      <w:r w:rsidR="008121B6" w:rsidRPr="00721E79">
        <w:t>こ</w:t>
      </w:r>
      <w:r w:rsidR="008121B6" w:rsidRPr="00721E79">
        <w:rPr>
          <w:rFonts w:hint="eastAsia"/>
        </w:rPr>
        <w:t>の</w:t>
      </w:r>
      <w:r w:rsidR="008121B6" w:rsidRPr="00721E79">
        <w:t>規程は、就業規則第</w:t>
      </w:r>
      <w:r w:rsidR="008121B6" w:rsidRPr="00721E79">
        <w:rPr>
          <w:rFonts w:hint="eastAsia"/>
        </w:rPr>
        <w:t>６８</w:t>
      </w:r>
      <w:r w:rsidR="008121B6" w:rsidRPr="00721E79">
        <w:t>条（</w:t>
      </w:r>
      <w:r w:rsidR="008121B6" w:rsidRPr="00721E79">
        <w:rPr>
          <w:rFonts w:hint="eastAsia"/>
        </w:rPr>
        <w:t>賃金</w:t>
      </w:r>
      <w:r w:rsidR="008121B6" w:rsidRPr="00721E79">
        <w:t>）の定めに基づき、</w:t>
      </w:r>
      <w:r w:rsidR="008121B6" w:rsidRPr="00721E79">
        <w:rPr>
          <w:rFonts w:hint="eastAsia"/>
        </w:rPr>
        <w:t>正</w:t>
      </w:r>
      <w:r w:rsidR="008121B6" w:rsidRPr="00721E79">
        <w:t>職員の</w:t>
      </w:r>
      <w:r w:rsidR="008121B6" w:rsidRPr="00721E79">
        <w:rPr>
          <w:rFonts w:hint="eastAsia"/>
        </w:rPr>
        <w:t>賃金</w:t>
      </w:r>
      <w:r w:rsidR="008121B6" w:rsidRPr="00721E79">
        <w:t>に関する事項を定めるものである。</w:t>
      </w:r>
    </w:p>
    <w:p w14:paraId="4435E420" w14:textId="77777777" w:rsidR="008121B6" w:rsidRPr="00721E79" w:rsidRDefault="008121B6" w:rsidP="008121B6">
      <w:pPr>
        <w:topLinePunct/>
        <w:autoSpaceDN w:val="0"/>
        <w:spacing w:line="360" w:lineRule="exact"/>
      </w:pPr>
    </w:p>
    <w:p w14:paraId="627D6754" w14:textId="77777777" w:rsidR="008121B6" w:rsidRPr="00721E79" w:rsidRDefault="008121B6" w:rsidP="008121B6">
      <w:pPr>
        <w:topLinePunct/>
        <w:autoSpaceDN w:val="0"/>
        <w:spacing w:line="360" w:lineRule="exact"/>
      </w:pPr>
      <w:r w:rsidRPr="00721E79">
        <w:rPr>
          <w:rFonts w:hint="eastAsia"/>
        </w:rPr>
        <w:t>（適用範囲）</w:t>
      </w:r>
    </w:p>
    <w:p w14:paraId="7FF1FB32" w14:textId="77777777" w:rsidR="008121B6" w:rsidRPr="00721E79" w:rsidRDefault="008121B6" w:rsidP="00415085">
      <w:pPr>
        <w:pStyle w:val="a3"/>
        <w:numPr>
          <w:ilvl w:val="0"/>
          <w:numId w:val="60"/>
        </w:numPr>
        <w:tabs>
          <w:tab w:val="clear" w:pos="840"/>
          <w:tab w:val="num" w:pos="709"/>
        </w:tabs>
        <w:ind w:left="709" w:firstLineChars="0" w:hanging="709"/>
      </w:pPr>
      <w:r w:rsidRPr="00721E79">
        <w:rPr>
          <w:rFonts w:hint="eastAsia"/>
        </w:rPr>
        <w:t xml:space="preserve">　</w:t>
      </w:r>
      <w:r w:rsidRPr="00721E79">
        <w:t>この規程は、就業規則第</w:t>
      </w:r>
      <w:r w:rsidRPr="00721E79">
        <w:rPr>
          <w:rFonts w:hint="eastAsia"/>
        </w:rPr>
        <w:t>２</w:t>
      </w:r>
      <w:r w:rsidRPr="00721E79">
        <w:t>条</w:t>
      </w:r>
      <w:r w:rsidRPr="00721E79">
        <w:rPr>
          <w:rFonts w:hint="eastAsia"/>
        </w:rPr>
        <w:t>第２項第１号</w:t>
      </w:r>
      <w:r w:rsidRPr="00721E79">
        <w:t>に定める</w:t>
      </w:r>
      <w:r w:rsidRPr="00721E79">
        <w:rPr>
          <w:rFonts w:hint="eastAsia"/>
        </w:rPr>
        <w:t>正</w:t>
      </w:r>
      <w:r w:rsidRPr="00721E79">
        <w:t>職員に適用する。</w:t>
      </w:r>
    </w:p>
    <w:p w14:paraId="013EACC5" w14:textId="4551E862" w:rsidR="008121B6" w:rsidRPr="00721E79" w:rsidRDefault="008121B6" w:rsidP="00BE7B42">
      <w:pPr>
        <w:pStyle w:val="5"/>
        <w:ind w:left="630"/>
      </w:pPr>
      <w:r w:rsidRPr="00721E79">
        <w:rPr>
          <w:rFonts w:hint="eastAsia"/>
        </w:rPr>
        <w:t>２</w:t>
      </w:r>
      <w:bookmarkStart w:id="13" w:name="_Hlk647449"/>
      <w:r w:rsidR="00BE7B42">
        <w:rPr>
          <w:rFonts w:hint="eastAsia"/>
        </w:rPr>
        <w:t xml:space="preserve">　</w:t>
      </w:r>
      <w:r w:rsidRPr="00721E79">
        <w:rPr>
          <w:rFonts w:hint="eastAsia"/>
        </w:rPr>
        <w:t>契約職員、嘱託職員等正職員以外の教職員</w:t>
      </w:r>
      <w:r w:rsidRPr="00721E79">
        <w:t>については</w:t>
      </w:r>
      <w:r w:rsidRPr="00721E79">
        <w:rPr>
          <w:rFonts w:hint="eastAsia"/>
        </w:rPr>
        <w:t>、この規程を適用せず、別に定める</w:t>
      </w:r>
      <w:r w:rsidRPr="00721E79">
        <w:t>。</w:t>
      </w:r>
    </w:p>
    <w:bookmarkEnd w:id="13"/>
    <w:p w14:paraId="5C76C1EE" w14:textId="77777777" w:rsidR="008121B6" w:rsidRPr="00721E79" w:rsidRDefault="008121B6" w:rsidP="008121B6">
      <w:pPr>
        <w:pStyle w:val="5"/>
        <w:ind w:leftChars="0" w:left="0" w:firstLineChars="0" w:firstLine="0"/>
      </w:pPr>
    </w:p>
    <w:p w14:paraId="52FAA26D" w14:textId="77777777" w:rsidR="008121B6" w:rsidRPr="00721E79" w:rsidRDefault="008121B6" w:rsidP="008121B6">
      <w:pPr>
        <w:pStyle w:val="5"/>
        <w:ind w:leftChars="0" w:left="0" w:firstLineChars="0" w:firstLine="0"/>
      </w:pPr>
      <w:r w:rsidRPr="00721E79">
        <w:rPr>
          <w:rFonts w:hint="eastAsia"/>
        </w:rPr>
        <w:t>（賃金の基本原則）</w:t>
      </w:r>
    </w:p>
    <w:p w14:paraId="7436022A" w14:textId="77777777" w:rsidR="008121B6" w:rsidRPr="00721E79" w:rsidRDefault="008121B6" w:rsidP="00415085">
      <w:pPr>
        <w:pStyle w:val="a3"/>
        <w:numPr>
          <w:ilvl w:val="0"/>
          <w:numId w:val="60"/>
        </w:numPr>
        <w:tabs>
          <w:tab w:val="clear" w:pos="840"/>
          <w:tab w:val="num" w:pos="709"/>
        </w:tabs>
        <w:ind w:left="709" w:firstLineChars="0" w:hanging="709"/>
      </w:pPr>
      <w:r w:rsidRPr="00721E79">
        <w:rPr>
          <w:rFonts w:hint="eastAsia"/>
        </w:rPr>
        <w:t xml:space="preserve">　賃金と</w:t>
      </w:r>
      <w:r w:rsidRPr="00721E79">
        <w:t>は、教職員の労働の対償として支払われる</w:t>
      </w:r>
      <w:r w:rsidRPr="00721E79">
        <w:rPr>
          <w:rFonts w:hint="eastAsia"/>
        </w:rPr>
        <w:t>すべてのものをいう</w:t>
      </w:r>
      <w:r w:rsidRPr="00721E79">
        <w:t>。</w:t>
      </w:r>
    </w:p>
    <w:p w14:paraId="56FE0BE7" w14:textId="4B79DD25" w:rsidR="008121B6" w:rsidRPr="00721E79" w:rsidRDefault="008121B6" w:rsidP="00BE7B42">
      <w:pPr>
        <w:pStyle w:val="5"/>
        <w:ind w:left="630"/>
      </w:pPr>
      <w:r w:rsidRPr="00721E79">
        <w:rPr>
          <w:rFonts w:hint="eastAsia"/>
        </w:rPr>
        <w:t>２</w:t>
      </w:r>
      <w:r w:rsidR="00BE7B42">
        <w:rPr>
          <w:rFonts w:hint="eastAsia"/>
        </w:rPr>
        <w:t xml:space="preserve">　</w:t>
      </w:r>
      <w:r w:rsidRPr="00721E79">
        <w:t>教職員が労働しないときは</w:t>
      </w:r>
      <w:r w:rsidRPr="00721E79">
        <w:rPr>
          <w:rFonts w:hint="eastAsia"/>
        </w:rPr>
        <w:t>、</w:t>
      </w:r>
      <w:r w:rsidRPr="00721E79">
        <w:t>別段の定めによる場合のほか</w:t>
      </w:r>
      <w:r w:rsidRPr="00721E79">
        <w:rPr>
          <w:rFonts w:hint="eastAsia"/>
        </w:rPr>
        <w:t>ノーワーク・ノーペイの原則に従い、</w:t>
      </w:r>
      <w:r w:rsidRPr="00721E79">
        <w:t>賃金を支払わない。</w:t>
      </w:r>
    </w:p>
    <w:p w14:paraId="6B1B867D" w14:textId="6201F1C8" w:rsidR="008121B6" w:rsidRPr="00721E79" w:rsidRDefault="008121B6" w:rsidP="00BE7B42">
      <w:pPr>
        <w:pStyle w:val="5"/>
        <w:ind w:leftChars="0" w:left="2" w:firstLineChars="202" w:firstLine="424"/>
      </w:pPr>
      <w:r w:rsidRPr="00721E79">
        <w:rPr>
          <w:rFonts w:hint="eastAsia"/>
        </w:rPr>
        <w:t>３</w:t>
      </w:r>
      <w:r w:rsidR="00BE7B42">
        <w:rPr>
          <w:rFonts w:hint="eastAsia"/>
        </w:rPr>
        <w:t xml:space="preserve">　</w:t>
      </w:r>
      <w:r w:rsidRPr="00721E79">
        <w:rPr>
          <w:rFonts w:hint="eastAsia"/>
        </w:rPr>
        <w:t>賃金は、給与、期末手当及び退職金とする。</w:t>
      </w:r>
    </w:p>
    <w:p w14:paraId="1A0366FE" w14:textId="7370B0EF" w:rsidR="008121B6" w:rsidRPr="00721E79" w:rsidRDefault="008121B6" w:rsidP="00BE7B42">
      <w:pPr>
        <w:topLinePunct/>
        <w:autoSpaceDN w:val="0"/>
        <w:spacing w:line="360" w:lineRule="exact"/>
        <w:ind w:leftChars="200" w:left="630" w:hangingChars="100" w:hanging="210"/>
      </w:pPr>
      <w:r w:rsidRPr="00721E79">
        <w:rPr>
          <w:rFonts w:hint="eastAsia"/>
        </w:rPr>
        <w:t>４</w:t>
      </w:r>
      <w:r w:rsidR="00BE7B42">
        <w:rPr>
          <w:rFonts w:hint="eastAsia"/>
        </w:rPr>
        <w:t xml:space="preserve">　正</w:t>
      </w:r>
      <w:r w:rsidRPr="00721E79">
        <w:rPr>
          <w:rFonts w:hint="eastAsia"/>
        </w:rPr>
        <w:t>職員の給与は、月給日給制（固定的賃金を月額で定め、欠勤等があった場合は控除を行うもの）とする。</w:t>
      </w:r>
    </w:p>
    <w:p w14:paraId="0F92E23D" w14:textId="77777777" w:rsidR="008121B6" w:rsidRPr="00721E79" w:rsidRDefault="008121B6" w:rsidP="008121B6">
      <w:pPr>
        <w:topLinePunct/>
        <w:autoSpaceDN w:val="0"/>
        <w:spacing w:line="360" w:lineRule="exact"/>
      </w:pPr>
    </w:p>
    <w:p w14:paraId="10FDE7F9" w14:textId="77777777" w:rsidR="008121B6" w:rsidRPr="00721E79" w:rsidRDefault="008121B6" w:rsidP="008121B6">
      <w:pPr>
        <w:topLinePunct/>
        <w:autoSpaceDN w:val="0"/>
        <w:spacing w:line="360" w:lineRule="exact"/>
      </w:pPr>
      <w:r w:rsidRPr="00721E79">
        <w:rPr>
          <w:rFonts w:hint="eastAsia"/>
        </w:rPr>
        <w:t>(</w:t>
      </w:r>
      <w:r w:rsidRPr="00721E79">
        <w:rPr>
          <w:rFonts w:hint="eastAsia"/>
        </w:rPr>
        <w:t>賃金体系</w:t>
      </w:r>
      <w:r w:rsidRPr="00721E79">
        <w:rPr>
          <w:rFonts w:hint="eastAsia"/>
        </w:rPr>
        <w:t>)</w:t>
      </w:r>
    </w:p>
    <w:p w14:paraId="77B8FC91" w14:textId="7D0DB10D" w:rsidR="008121B6" w:rsidRPr="00721E79" w:rsidRDefault="004413EB" w:rsidP="00415085">
      <w:pPr>
        <w:pStyle w:val="a3"/>
        <w:numPr>
          <w:ilvl w:val="0"/>
          <w:numId w:val="60"/>
        </w:numPr>
        <w:tabs>
          <w:tab w:val="clear" w:pos="840"/>
          <w:tab w:val="num" w:pos="709"/>
        </w:tabs>
        <w:ind w:left="709" w:firstLineChars="0" w:hanging="709"/>
      </w:pPr>
      <w:r>
        <w:rPr>
          <w:rFonts w:hint="eastAsia"/>
        </w:rPr>
        <w:t xml:space="preserve">　</w:t>
      </w:r>
      <w:r w:rsidR="008121B6" w:rsidRPr="00721E79">
        <w:rPr>
          <w:rFonts w:hint="eastAsia"/>
        </w:rPr>
        <w:t>正職員の賃金体系は、次のとおりとする。</w:t>
      </w:r>
    </w:p>
    <w:p w14:paraId="0EBE40F6" w14:textId="03F60C36" w:rsidR="008121B6" w:rsidRPr="00721E79" w:rsidRDefault="006563DA" w:rsidP="008121B6">
      <w:pPr>
        <w:pStyle w:val="4"/>
        <w:ind w:left="420" w:firstLineChars="135" w:firstLine="283"/>
        <w:rPr>
          <w:noProof/>
        </w:rPr>
      </w:pPr>
      <w:r>
        <w:rPr>
          <w:noProof/>
        </w:rPr>
        <w:drawing>
          <wp:inline distT="0" distB="0" distL="0" distR="0" wp14:anchorId="446F4733" wp14:editId="2C1F80FB">
            <wp:extent cx="5128260" cy="24536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8260" cy="2453640"/>
                    </a:xfrm>
                    <a:prstGeom prst="rect">
                      <a:avLst/>
                    </a:prstGeom>
                    <a:noFill/>
                    <a:ln>
                      <a:noFill/>
                    </a:ln>
                  </pic:spPr>
                </pic:pic>
              </a:graphicData>
            </a:graphic>
          </wp:inline>
        </w:drawing>
      </w:r>
    </w:p>
    <w:p w14:paraId="0AB3AC8C" w14:textId="77777777" w:rsidR="00DB624A" w:rsidRDefault="00DB624A" w:rsidP="00BE7B42">
      <w:pPr>
        <w:pStyle w:val="4"/>
        <w:ind w:firstLineChars="200" w:firstLine="420"/>
        <w:rPr>
          <w:noProof/>
        </w:rPr>
      </w:pPr>
    </w:p>
    <w:p w14:paraId="33CEE1A1" w14:textId="07F2DA77" w:rsidR="008121B6" w:rsidRPr="00721E79" w:rsidRDefault="008121B6" w:rsidP="00BE7B42">
      <w:pPr>
        <w:pStyle w:val="4"/>
        <w:ind w:firstLineChars="200" w:firstLine="420"/>
        <w:rPr>
          <w:noProof/>
        </w:rPr>
      </w:pPr>
      <w:r w:rsidRPr="00721E79">
        <w:rPr>
          <w:rFonts w:hint="eastAsia"/>
          <w:noProof/>
        </w:rPr>
        <w:t>２</w:t>
      </w:r>
      <w:r w:rsidR="00BE7B42">
        <w:rPr>
          <w:rFonts w:hint="eastAsia"/>
          <w:noProof/>
        </w:rPr>
        <w:t xml:space="preserve">　</w:t>
      </w:r>
      <w:r w:rsidRPr="00721E79">
        <w:rPr>
          <w:rFonts w:hint="eastAsia"/>
          <w:noProof/>
        </w:rPr>
        <w:t>前項の賃金体系のうち給与体系に関する用語の定義は、次のとおりとする。</w:t>
      </w:r>
    </w:p>
    <w:p w14:paraId="0D03AC8F" w14:textId="77777777" w:rsidR="00962CA1" w:rsidRDefault="008121B6" w:rsidP="00415085">
      <w:pPr>
        <w:numPr>
          <w:ilvl w:val="0"/>
          <w:numId w:val="56"/>
        </w:numPr>
        <w:ind w:left="1418" w:hanging="709"/>
        <w:rPr>
          <w:noProof/>
        </w:rPr>
      </w:pPr>
      <w:r w:rsidRPr="00721E79">
        <w:rPr>
          <w:rFonts w:hint="eastAsia"/>
          <w:noProof/>
        </w:rPr>
        <w:t>所定内給与・・・毎月支払われる給与のうち、月額を定めて支給される賃金をいう。</w:t>
      </w:r>
      <w:r w:rsidR="00866FF4" w:rsidRPr="00721E79">
        <w:rPr>
          <w:rFonts w:hint="eastAsia"/>
          <w:noProof/>
        </w:rPr>
        <w:t>ただし</w:t>
      </w:r>
      <w:r w:rsidRPr="00721E79">
        <w:rPr>
          <w:rFonts w:hint="eastAsia"/>
          <w:noProof/>
        </w:rPr>
        <w:t>、第１９条の職務手当は、月額を定めたものであってもその性質上、割増賃金に該当する手当であるため、所定内給与には含めないものとする。</w:t>
      </w:r>
    </w:p>
    <w:p w14:paraId="1780DBFF" w14:textId="77777777" w:rsidR="00962CA1" w:rsidRDefault="008121B6" w:rsidP="00415085">
      <w:pPr>
        <w:numPr>
          <w:ilvl w:val="0"/>
          <w:numId w:val="56"/>
        </w:numPr>
        <w:ind w:left="1418" w:hanging="709"/>
        <w:rPr>
          <w:noProof/>
        </w:rPr>
      </w:pPr>
      <w:r w:rsidRPr="00721E79">
        <w:rPr>
          <w:rFonts w:hint="eastAsia"/>
          <w:noProof/>
        </w:rPr>
        <w:t>所定外給与・・・毎月支払われる給与のうち、臨時に支払われる賃金及び労働基準法第３７条に規定する割増賃金に該当する賃金をいう</w:t>
      </w:r>
    </w:p>
    <w:p w14:paraId="3601E2F5" w14:textId="77777777" w:rsidR="00962CA1" w:rsidRDefault="008121B6" w:rsidP="00415085">
      <w:pPr>
        <w:numPr>
          <w:ilvl w:val="0"/>
          <w:numId w:val="56"/>
        </w:numPr>
        <w:ind w:left="1418" w:hanging="709"/>
        <w:rPr>
          <w:noProof/>
        </w:rPr>
      </w:pPr>
      <w:r w:rsidRPr="00721E79">
        <w:rPr>
          <w:rFonts w:hint="eastAsia"/>
          <w:noProof/>
        </w:rPr>
        <w:t>本俸・・・所定内給与のうち、正職員が所定労働時間勤務した場合に支払われる基本賃金をいう</w:t>
      </w:r>
    </w:p>
    <w:p w14:paraId="0F52A096" w14:textId="6FE75289" w:rsidR="00962CA1" w:rsidRDefault="008121B6" w:rsidP="00415085">
      <w:pPr>
        <w:numPr>
          <w:ilvl w:val="0"/>
          <w:numId w:val="56"/>
        </w:numPr>
        <w:ind w:left="1418" w:hanging="709"/>
        <w:rPr>
          <w:noProof/>
        </w:rPr>
      </w:pPr>
      <w:r w:rsidRPr="00721E79">
        <w:rPr>
          <w:rFonts w:hint="eastAsia"/>
          <w:noProof/>
        </w:rPr>
        <w:t>基準内手当・・・所定内給与のうち、第１８条の割増賃金の計算の基礎となる賃金をいう</w:t>
      </w:r>
    </w:p>
    <w:p w14:paraId="597C7804" w14:textId="24313889" w:rsidR="008121B6" w:rsidRPr="00721E79" w:rsidRDefault="008121B6" w:rsidP="00415085">
      <w:pPr>
        <w:numPr>
          <w:ilvl w:val="0"/>
          <w:numId w:val="56"/>
        </w:numPr>
        <w:ind w:left="1418" w:hanging="709"/>
        <w:rPr>
          <w:noProof/>
        </w:rPr>
      </w:pPr>
      <w:r w:rsidRPr="00721E79">
        <w:rPr>
          <w:rFonts w:hint="eastAsia"/>
          <w:noProof/>
        </w:rPr>
        <w:t>基準外手当・・・所定内給与のうち、第１８条の割増賃金の計算の基礎から除外することのできる賃金をいう</w:t>
      </w:r>
    </w:p>
    <w:p w14:paraId="17150FF1" w14:textId="77777777" w:rsidR="008121B6" w:rsidRPr="00721E79" w:rsidRDefault="008121B6" w:rsidP="008121B6">
      <w:pPr>
        <w:pStyle w:val="4"/>
        <w:ind w:left="420" w:firstLineChars="337" w:firstLine="708"/>
        <w:rPr>
          <w:noProof/>
        </w:rPr>
      </w:pPr>
    </w:p>
    <w:p w14:paraId="1E1145E7" w14:textId="77777777" w:rsidR="008121B6" w:rsidRPr="00721E79" w:rsidRDefault="008121B6" w:rsidP="00570A05">
      <w:pPr>
        <w:pStyle w:val="4"/>
        <w:ind w:leftChars="-132" w:hangingChars="132" w:hanging="277"/>
        <w:rPr>
          <w:rFonts w:hAnsi="Arial" w:cs="ＭＳ 明朝"/>
          <w:noProof/>
          <w:szCs w:val="20"/>
        </w:rPr>
      </w:pPr>
      <w:r w:rsidRPr="00721E79">
        <w:rPr>
          <w:rFonts w:hint="eastAsia"/>
          <w:bCs/>
        </w:rPr>
        <w:t>（賃金の支払方法）</w:t>
      </w:r>
    </w:p>
    <w:p w14:paraId="0A19B855" w14:textId="77777777" w:rsidR="004413EB" w:rsidRPr="00721E79" w:rsidRDefault="004413EB" w:rsidP="00415085">
      <w:pPr>
        <w:pStyle w:val="a3"/>
        <w:numPr>
          <w:ilvl w:val="0"/>
          <w:numId w:val="60"/>
        </w:numPr>
        <w:tabs>
          <w:tab w:val="clear" w:pos="840"/>
          <w:tab w:val="num" w:pos="709"/>
        </w:tabs>
        <w:ind w:left="709" w:firstLineChars="0" w:hanging="709"/>
        <w:rPr>
          <w:bCs/>
        </w:rPr>
      </w:pPr>
      <w:bookmarkStart w:id="14" w:name="_Hlk647903"/>
      <w:r>
        <w:rPr>
          <w:rFonts w:hint="eastAsia"/>
          <w:bCs/>
        </w:rPr>
        <w:t xml:space="preserve">　</w:t>
      </w:r>
      <w:r w:rsidRPr="00721E79">
        <w:rPr>
          <w:bCs/>
        </w:rPr>
        <w:t>賃金は</w:t>
      </w:r>
      <w:r w:rsidRPr="00721E79">
        <w:rPr>
          <w:rFonts w:hint="eastAsia"/>
          <w:bCs/>
        </w:rPr>
        <w:t>、</w:t>
      </w:r>
      <w:r w:rsidRPr="00721E79">
        <w:rPr>
          <w:bCs/>
        </w:rPr>
        <w:t>通貨で直接</w:t>
      </w:r>
      <w:r w:rsidRPr="00721E79">
        <w:rPr>
          <w:rFonts w:hint="eastAsia"/>
          <w:bCs/>
        </w:rPr>
        <w:t>教職員</w:t>
      </w:r>
      <w:r w:rsidRPr="00721E79">
        <w:rPr>
          <w:bCs/>
        </w:rPr>
        <w:t>本人にその全額を支払う。ただし、</w:t>
      </w:r>
      <w:r w:rsidRPr="00721E79">
        <w:rPr>
          <w:rFonts w:hint="eastAsia"/>
          <w:bCs/>
        </w:rPr>
        <w:t>教職員の同意を得たときは</w:t>
      </w:r>
      <w:r w:rsidRPr="00721E79">
        <w:rPr>
          <w:bCs/>
        </w:rPr>
        <w:t>、その指定する金融機関等の口座への振込みにより賃金</w:t>
      </w:r>
      <w:r w:rsidRPr="00721E79">
        <w:rPr>
          <w:rFonts w:hint="eastAsia"/>
          <w:bCs/>
        </w:rPr>
        <w:t>を</w:t>
      </w:r>
      <w:r w:rsidRPr="00721E79">
        <w:rPr>
          <w:bCs/>
        </w:rPr>
        <w:t>支払う</w:t>
      </w:r>
      <w:r w:rsidRPr="00721E79">
        <w:rPr>
          <w:rFonts w:hint="eastAsia"/>
          <w:bCs/>
        </w:rPr>
        <w:t>。</w:t>
      </w:r>
    </w:p>
    <w:p w14:paraId="17C156BE" w14:textId="5B01597C" w:rsidR="004413EB" w:rsidRPr="00721E79" w:rsidRDefault="004413EB" w:rsidP="00BE7B42">
      <w:pPr>
        <w:pStyle w:val="5"/>
        <w:ind w:leftChars="0" w:left="199" w:firstLineChars="100" w:firstLine="210"/>
        <w:rPr>
          <w:bCs/>
        </w:rPr>
      </w:pPr>
      <w:r w:rsidRPr="00721E79">
        <w:rPr>
          <w:rFonts w:hint="eastAsia"/>
          <w:bCs/>
        </w:rPr>
        <w:t>２</w:t>
      </w:r>
      <w:r w:rsidR="00BE7B42">
        <w:rPr>
          <w:rFonts w:hint="eastAsia"/>
          <w:bCs/>
        </w:rPr>
        <w:t xml:space="preserve">　</w:t>
      </w:r>
      <w:r w:rsidRPr="00721E79">
        <w:rPr>
          <w:rFonts w:hint="eastAsia"/>
          <w:bCs/>
        </w:rPr>
        <w:t>前項にかかわらず、次の各号に掲げる項目は、賃金から控除して支払う</w:t>
      </w:r>
    </w:p>
    <w:p w14:paraId="6F2983E6" w14:textId="77777777" w:rsidR="004413EB" w:rsidRDefault="004413EB" w:rsidP="00415085">
      <w:pPr>
        <w:numPr>
          <w:ilvl w:val="0"/>
          <w:numId w:val="57"/>
        </w:numPr>
        <w:ind w:left="1418" w:hanging="709"/>
        <w:rPr>
          <w:bCs/>
        </w:rPr>
      </w:pPr>
      <w:r w:rsidRPr="00721E79">
        <w:rPr>
          <w:rFonts w:hint="eastAsia"/>
          <w:bCs/>
        </w:rPr>
        <w:t>源泉所得税</w:t>
      </w:r>
    </w:p>
    <w:p w14:paraId="26B5F655" w14:textId="77777777" w:rsidR="004413EB" w:rsidRDefault="004413EB" w:rsidP="00415085">
      <w:pPr>
        <w:numPr>
          <w:ilvl w:val="0"/>
          <w:numId w:val="57"/>
        </w:numPr>
        <w:ind w:left="1418" w:hanging="709"/>
        <w:rPr>
          <w:bCs/>
        </w:rPr>
      </w:pPr>
      <w:r w:rsidRPr="00962CA1">
        <w:rPr>
          <w:rFonts w:hint="eastAsia"/>
          <w:bCs/>
        </w:rPr>
        <w:t>住民税</w:t>
      </w:r>
    </w:p>
    <w:p w14:paraId="2DB7E463" w14:textId="77777777" w:rsidR="004413EB" w:rsidRDefault="004413EB" w:rsidP="00415085">
      <w:pPr>
        <w:numPr>
          <w:ilvl w:val="0"/>
          <w:numId w:val="57"/>
        </w:numPr>
        <w:ind w:left="1418" w:hanging="709"/>
        <w:rPr>
          <w:bCs/>
        </w:rPr>
      </w:pPr>
      <w:r w:rsidRPr="00962CA1">
        <w:rPr>
          <w:rFonts w:hint="eastAsia"/>
          <w:bCs/>
        </w:rPr>
        <w:t>私学共済掛金の加入者負担分</w:t>
      </w:r>
    </w:p>
    <w:p w14:paraId="02C164B6" w14:textId="77777777" w:rsidR="004413EB" w:rsidRDefault="004413EB" w:rsidP="00415085">
      <w:pPr>
        <w:numPr>
          <w:ilvl w:val="0"/>
          <w:numId w:val="57"/>
        </w:numPr>
        <w:ind w:left="1418" w:hanging="709"/>
        <w:rPr>
          <w:bCs/>
        </w:rPr>
      </w:pPr>
      <w:r w:rsidRPr="00962CA1">
        <w:rPr>
          <w:rFonts w:hint="eastAsia"/>
          <w:bCs/>
        </w:rPr>
        <w:t>雇用保険料の被保険者負担分</w:t>
      </w:r>
    </w:p>
    <w:p w14:paraId="50415D2D" w14:textId="77777777" w:rsidR="004413EB" w:rsidRPr="00962CA1" w:rsidRDefault="004413EB" w:rsidP="00415085">
      <w:pPr>
        <w:numPr>
          <w:ilvl w:val="0"/>
          <w:numId w:val="57"/>
        </w:numPr>
        <w:ind w:left="1418" w:hanging="709"/>
        <w:rPr>
          <w:bCs/>
        </w:rPr>
      </w:pPr>
      <w:r w:rsidRPr="00962CA1">
        <w:rPr>
          <w:rFonts w:hint="eastAsia"/>
          <w:bCs/>
        </w:rPr>
        <w:t>労働者の過半数を代表する者と使用者との間で締結された労働基準法第２４条に基づく書面協定により賃金から控除することとしたもの</w:t>
      </w:r>
    </w:p>
    <w:p w14:paraId="76A076FD" w14:textId="77777777" w:rsidR="004413EB" w:rsidRPr="00721E79" w:rsidRDefault="004413EB" w:rsidP="008121B6">
      <w:pPr>
        <w:pStyle w:val="4"/>
        <w:ind w:left="420" w:firstLineChars="0" w:firstLine="0"/>
        <w:rPr>
          <w:rFonts w:hAnsi="Arial" w:cs="ＭＳ 明朝"/>
          <w:bCs/>
          <w:szCs w:val="20"/>
        </w:rPr>
      </w:pPr>
    </w:p>
    <w:bookmarkEnd w:id="14"/>
    <w:p w14:paraId="0F876613" w14:textId="77777777" w:rsidR="008121B6" w:rsidRPr="00721E79" w:rsidRDefault="008121B6" w:rsidP="008121B6">
      <w:pPr>
        <w:widowControl/>
        <w:jc w:val="left"/>
        <w:rPr>
          <w:rFonts w:hAnsi="Arial" w:cs="ＭＳ 明朝"/>
          <w:bCs/>
        </w:rPr>
      </w:pPr>
    </w:p>
    <w:p w14:paraId="5863AF6F" w14:textId="77777777" w:rsidR="008121B6" w:rsidRPr="00721E79" w:rsidRDefault="008121B6" w:rsidP="008121B6">
      <w:pPr>
        <w:widowControl/>
        <w:jc w:val="center"/>
        <w:rPr>
          <w:rFonts w:eastAsia="ＭＳ ゴシック" w:hAnsi="Arial" w:cs="ＭＳ 明朝"/>
          <w:bCs/>
          <w:sz w:val="24"/>
          <w:lang w:val="x-none" w:eastAsia="x-none"/>
        </w:rPr>
      </w:pPr>
      <w:r w:rsidRPr="00721E79">
        <w:rPr>
          <w:rFonts w:eastAsia="ＭＳ ゴシック" w:hAnsi="Arial" w:cs="ＭＳ 明朝" w:hint="eastAsia"/>
          <w:bCs/>
          <w:sz w:val="24"/>
          <w:lang w:val="x-none" w:eastAsia="x-none"/>
        </w:rPr>
        <w:t xml:space="preserve">第２節　</w:t>
      </w:r>
      <w:proofErr w:type="spellStart"/>
      <w:r w:rsidRPr="00721E79">
        <w:rPr>
          <w:rFonts w:eastAsia="ＭＳ ゴシック" w:hAnsi="Arial" w:cs="ＭＳ 明朝" w:hint="eastAsia"/>
          <w:bCs/>
          <w:sz w:val="24"/>
          <w:lang w:val="x-none" w:eastAsia="x-none"/>
        </w:rPr>
        <w:t>給与総則</w:t>
      </w:r>
      <w:proofErr w:type="spellEnd"/>
    </w:p>
    <w:p w14:paraId="034E0893" w14:textId="77777777" w:rsidR="008121B6" w:rsidRPr="00721E79" w:rsidRDefault="008121B6" w:rsidP="008121B6">
      <w:pPr>
        <w:pStyle w:val="5"/>
        <w:ind w:leftChars="0" w:left="0" w:firstLineChars="0" w:firstLine="0"/>
        <w:rPr>
          <w:bCs/>
        </w:rPr>
      </w:pPr>
      <w:bookmarkStart w:id="15" w:name="_Hlk651098"/>
      <w:bookmarkStart w:id="16" w:name="_Hlk648497"/>
    </w:p>
    <w:p w14:paraId="63AB9B4F" w14:textId="77777777" w:rsidR="008121B6" w:rsidRPr="00721E79" w:rsidRDefault="008121B6" w:rsidP="008121B6">
      <w:pPr>
        <w:pStyle w:val="5"/>
        <w:ind w:leftChars="0" w:left="0" w:firstLineChars="0" w:firstLine="0"/>
        <w:rPr>
          <w:bCs/>
        </w:rPr>
      </w:pPr>
      <w:r w:rsidRPr="00721E79">
        <w:rPr>
          <w:rFonts w:hint="eastAsia"/>
          <w:bCs/>
        </w:rPr>
        <w:t>（給与計算期間及び給与支払日）</w:t>
      </w:r>
    </w:p>
    <w:p w14:paraId="49721079" w14:textId="7DB9B547" w:rsidR="008121B6" w:rsidRPr="00721E79" w:rsidRDefault="004413EB" w:rsidP="00415085">
      <w:pPr>
        <w:pStyle w:val="a3"/>
        <w:numPr>
          <w:ilvl w:val="0"/>
          <w:numId w:val="60"/>
        </w:numPr>
        <w:tabs>
          <w:tab w:val="clear" w:pos="840"/>
          <w:tab w:val="num" w:pos="709"/>
        </w:tabs>
        <w:ind w:left="709" w:firstLineChars="0" w:hanging="709"/>
        <w:rPr>
          <w:rFonts w:hAnsi="Arial" w:cs="ＭＳ 明朝"/>
          <w:bCs/>
          <w:szCs w:val="20"/>
        </w:rPr>
      </w:pPr>
      <w:r>
        <w:rPr>
          <w:rFonts w:hint="eastAsia"/>
          <w:bCs/>
        </w:rPr>
        <w:t xml:space="preserve">　</w:t>
      </w:r>
      <w:r w:rsidR="008121B6" w:rsidRPr="00721E79">
        <w:rPr>
          <w:rFonts w:hint="eastAsia"/>
          <w:bCs/>
        </w:rPr>
        <w:t>給与は、月の初日から末日までを一給与計算期間とする。</w:t>
      </w:r>
    </w:p>
    <w:p w14:paraId="37EEDC95" w14:textId="3EC1CB4B" w:rsidR="008121B6" w:rsidRPr="00721E79" w:rsidRDefault="008121B6" w:rsidP="00BE7B42">
      <w:pPr>
        <w:pStyle w:val="5"/>
        <w:ind w:left="630"/>
        <w:rPr>
          <w:rFonts w:hAnsi="Arial" w:cs="ＭＳ 明朝"/>
          <w:bCs/>
          <w:szCs w:val="20"/>
        </w:rPr>
      </w:pPr>
      <w:r w:rsidRPr="00721E79">
        <w:rPr>
          <w:rFonts w:hint="eastAsia"/>
          <w:bCs/>
        </w:rPr>
        <w:t>２</w:t>
      </w:r>
      <w:r w:rsidR="00BE7B42">
        <w:rPr>
          <w:rFonts w:hint="eastAsia"/>
          <w:bCs/>
        </w:rPr>
        <w:t xml:space="preserve">　</w:t>
      </w:r>
      <w:r w:rsidRPr="00721E79">
        <w:rPr>
          <w:rFonts w:hint="eastAsia"/>
          <w:bCs/>
        </w:rPr>
        <w:t>給与の支払日は、次のとおりとする。ただし、給与支払日が休日（金融機関の休日を含む。）に当たるときは、その前日に繰り上げて支払うものとする。</w:t>
      </w:r>
    </w:p>
    <w:p w14:paraId="619105CF" w14:textId="188B7A94" w:rsidR="008121B6" w:rsidRPr="00721E79" w:rsidRDefault="008121B6" w:rsidP="00415085">
      <w:pPr>
        <w:numPr>
          <w:ilvl w:val="0"/>
          <w:numId w:val="58"/>
        </w:numPr>
        <w:ind w:left="1418" w:hanging="709"/>
        <w:rPr>
          <w:rFonts w:hAnsi="Arial" w:cs="ＭＳ 明朝"/>
          <w:bCs/>
          <w:szCs w:val="20"/>
        </w:rPr>
      </w:pPr>
      <w:r w:rsidRPr="00721E79">
        <w:rPr>
          <w:rFonts w:hint="eastAsia"/>
          <w:bCs/>
        </w:rPr>
        <w:t>所定内給与・・・当月</w:t>
      </w:r>
      <w:r w:rsidR="00962CA1">
        <w:rPr>
          <w:rFonts w:hint="eastAsia"/>
          <w:bCs/>
        </w:rPr>
        <w:t>２５</w:t>
      </w:r>
      <w:r w:rsidRPr="00721E79">
        <w:rPr>
          <w:rFonts w:hint="eastAsia"/>
          <w:bCs/>
        </w:rPr>
        <w:t xml:space="preserve">日　</w:t>
      </w:r>
    </w:p>
    <w:p w14:paraId="1398D38F" w14:textId="77777777" w:rsidR="008121B6" w:rsidRPr="00721E79" w:rsidRDefault="008121B6" w:rsidP="008121B6">
      <w:pPr>
        <w:pStyle w:val="5"/>
        <w:ind w:leftChars="1600" w:left="3360" w:firstLineChars="0" w:firstLine="0"/>
        <w:rPr>
          <w:rFonts w:hAnsi="Arial" w:cs="ＭＳ 明朝"/>
          <w:bCs/>
          <w:szCs w:val="20"/>
        </w:rPr>
      </w:pPr>
      <w:r w:rsidRPr="00721E79">
        <w:rPr>
          <w:rFonts w:hint="eastAsia"/>
          <w:bCs/>
        </w:rPr>
        <w:t>ただし、欠勤控除等により所定内給与に差額が発生した場合は、翌月の給与支払日に差額精算を行う。</w:t>
      </w:r>
    </w:p>
    <w:p w14:paraId="68F8C401" w14:textId="5EF26FE7" w:rsidR="008121B6" w:rsidRPr="00721E79" w:rsidRDefault="008121B6" w:rsidP="00415085">
      <w:pPr>
        <w:numPr>
          <w:ilvl w:val="0"/>
          <w:numId w:val="58"/>
        </w:numPr>
        <w:ind w:left="1418" w:hanging="709"/>
        <w:rPr>
          <w:rFonts w:hAnsi="Arial" w:cs="ＭＳ 明朝"/>
          <w:bCs/>
          <w:szCs w:val="20"/>
        </w:rPr>
      </w:pPr>
      <w:r w:rsidRPr="00721E79">
        <w:rPr>
          <w:rFonts w:hint="eastAsia"/>
          <w:bCs/>
        </w:rPr>
        <w:lastRenderedPageBreak/>
        <w:t>所定外給与・・・翌月</w:t>
      </w:r>
      <w:r w:rsidR="00962CA1">
        <w:rPr>
          <w:rFonts w:hint="eastAsia"/>
          <w:bCs/>
        </w:rPr>
        <w:t>２５</w:t>
      </w:r>
      <w:r w:rsidRPr="00721E79">
        <w:rPr>
          <w:rFonts w:hint="eastAsia"/>
          <w:bCs/>
        </w:rPr>
        <w:t>日</w:t>
      </w:r>
    </w:p>
    <w:p w14:paraId="2A8436E7" w14:textId="1883C7B3" w:rsidR="008121B6" w:rsidRPr="00721E79" w:rsidRDefault="008121B6" w:rsidP="00BE7B42">
      <w:pPr>
        <w:pStyle w:val="5"/>
        <w:ind w:left="630"/>
        <w:rPr>
          <w:rFonts w:hAnsi="Arial" w:cs="ＭＳ 明朝"/>
          <w:bCs/>
          <w:szCs w:val="20"/>
        </w:rPr>
      </w:pPr>
      <w:r w:rsidRPr="00721E79">
        <w:rPr>
          <w:rFonts w:hint="eastAsia"/>
          <w:bCs/>
        </w:rPr>
        <w:t>３</w:t>
      </w:r>
      <w:r w:rsidR="00BE7B42">
        <w:rPr>
          <w:rFonts w:hint="eastAsia"/>
          <w:bCs/>
        </w:rPr>
        <w:t xml:space="preserve">　</w:t>
      </w:r>
      <w:r w:rsidRPr="00721E79">
        <w:rPr>
          <w:rFonts w:hint="eastAsia"/>
          <w:bCs/>
        </w:rPr>
        <w:t>前項の定めにかかわらず次の各号のいずれかに該当するときは、教職員（本人が死亡したときはその者の収入によって生計を維持されていた者）の請求により、給与支払日前であっても</w:t>
      </w:r>
      <w:r w:rsidRPr="00721E79">
        <w:rPr>
          <w:rFonts w:hAnsi="Arial" w:cs="ＭＳ 明朝"/>
          <w:bCs/>
          <w:szCs w:val="20"/>
        </w:rPr>
        <w:t>既往の労働に対する賃金を支払う。</w:t>
      </w:r>
    </w:p>
    <w:p w14:paraId="39725266" w14:textId="77777777" w:rsidR="00962CA1" w:rsidRDefault="008121B6" w:rsidP="00415085">
      <w:pPr>
        <w:numPr>
          <w:ilvl w:val="0"/>
          <w:numId w:val="59"/>
        </w:numPr>
        <w:ind w:left="1418" w:hanging="709"/>
        <w:rPr>
          <w:bCs/>
        </w:rPr>
      </w:pPr>
      <w:r w:rsidRPr="00721E79">
        <w:rPr>
          <w:bCs/>
        </w:rPr>
        <w:t>教職員又はその収入によって生計を維持する者が出産し、疾病にかかり、又</w:t>
      </w:r>
      <w:r w:rsidRPr="00721E79">
        <w:rPr>
          <w:rFonts w:hint="eastAsia"/>
          <w:bCs/>
        </w:rPr>
        <w:t xml:space="preserve">　</w:t>
      </w:r>
      <w:r w:rsidRPr="00721E79">
        <w:rPr>
          <w:bCs/>
        </w:rPr>
        <w:t>は災害を受けた場合</w:t>
      </w:r>
    </w:p>
    <w:p w14:paraId="7262A6C0" w14:textId="77777777" w:rsidR="00962CA1" w:rsidRDefault="008121B6" w:rsidP="00415085">
      <w:pPr>
        <w:numPr>
          <w:ilvl w:val="0"/>
          <w:numId w:val="59"/>
        </w:numPr>
        <w:ind w:left="1418" w:hanging="709"/>
        <w:rPr>
          <w:bCs/>
        </w:rPr>
      </w:pPr>
      <w:r w:rsidRPr="00962CA1">
        <w:rPr>
          <w:bCs/>
        </w:rPr>
        <w:t>教職員又はその収入によって生計を維持する者が結婚し、又は親族の葬儀を</w:t>
      </w:r>
      <w:r w:rsidRPr="00962CA1">
        <w:rPr>
          <w:rFonts w:hint="eastAsia"/>
          <w:bCs/>
        </w:rPr>
        <w:t xml:space="preserve">　</w:t>
      </w:r>
      <w:r w:rsidRPr="00962CA1">
        <w:rPr>
          <w:bCs/>
        </w:rPr>
        <w:t>行い、その臨時の費用を必要とする場合</w:t>
      </w:r>
      <w:r w:rsidRPr="00962CA1">
        <w:rPr>
          <w:rFonts w:hint="eastAsia"/>
          <w:bCs/>
        </w:rPr>
        <w:t xml:space="preserve">　</w:t>
      </w:r>
    </w:p>
    <w:p w14:paraId="1B8E1366" w14:textId="77777777" w:rsidR="00962CA1" w:rsidRDefault="008121B6" w:rsidP="00415085">
      <w:pPr>
        <w:numPr>
          <w:ilvl w:val="0"/>
          <w:numId w:val="59"/>
        </w:numPr>
        <w:ind w:left="1418" w:hanging="709"/>
        <w:rPr>
          <w:bCs/>
        </w:rPr>
      </w:pPr>
      <w:r w:rsidRPr="00962CA1">
        <w:rPr>
          <w:bCs/>
        </w:rPr>
        <w:t>教職員が死亡した場合</w:t>
      </w:r>
    </w:p>
    <w:p w14:paraId="7662226F" w14:textId="46007B7C" w:rsidR="008121B6" w:rsidRPr="00962CA1" w:rsidRDefault="008121B6" w:rsidP="00415085">
      <w:pPr>
        <w:numPr>
          <w:ilvl w:val="0"/>
          <w:numId w:val="59"/>
        </w:numPr>
        <w:ind w:left="1418" w:hanging="709"/>
        <w:rPr>
          <w:bCs/>
        </w:rPr>
      </w:pPr>
      <w:r w:rsidRPr="00962CA1">
        <w:rPr>
          <w:bCs/>
        </w:rPr>
        <w:t>教職員又はその収入によって生計を維持する者がやむを得ない事情により</w:t>
      </w:r>
      <w:r w:rsidRPr="00962CA1">
        <w:rPr>
          <w:bCs/>
        </w:rPr>
        <w:t>1</w:t>
      </w:r>
      <w:r w:rsidRPr="00962CA1">
        <w:rPr>
          <w:rFonts w:hint="eastAsia"/>
          <w:bCs/>
        </w:rPr>
        <w:t xml:space="preserve">　　</w:t>
      </w:r>
      <w:r w:rsidRPr="00962CA1">
        <w:rPr>
          <w:bCs/>
        </w:rPr>
        <w:t>週間以上にわたって帰郷する場合その他特別の事情があると園が認めた場合</w:t>
      </w:r>
      <w:bookmarkEnd w:id="15"/>
    </w:p>
    <w:p w14:paraId="2DCFE1C7" w14:textId="77777777" w:rsidR="008121B6" w:rsidRPr="00721E79" w:rsidRDefault="008121B6" w:rsidP="008121B6">
      <w:pPr>
        <w:pStyle w:val="6"/>
        <w:ind w:leftChars="0" w:left="1276" w:firstLineChars="0" w:firstLine="0"/>
        <w:rPr>
          <w:bCs/>
        </w:rPr>
      </w:pPr>
    </w:p>
    <w:p w14:paraId="1B156709" w14:textId="77777777" w:rsidR="008121B6" w:rsidRPr="00721E79" w:rsidRDefault="008121B6" w:rsidP="00570A05">
      <w:pPr>
        <w:pStyle w:val="6"/>
        <w:ind w:leftChars="0" w:firstLineChars="0" w:hanging="840"/>
        <w:rPr>
          <w:bCs/>
        </w:rPr>
      </w:pPr>
      <w:r w:rsidRPr="00721E79">
        <w:rPr>
          <w:rFonts w:hint="eastAsia"/>
          <w:bCs/>
        </w:rPr>
        <w:t>（日割計算）</w:t>
      </w:r>
    </w:p>
    <w:p w14:paraId="1F1E92A6" w14:textId="5CB7C24C" w:rsidR="008121B6" w:rsidRPr="00721E79" w:rsidRDefault="004413EB" w:rsidP="00415085">
      <w:pPr>
        <w:pStyle w:val="a3"/>
        <w:numPr>
          <w:ilvl w:val="0"/>
          <w:numId w:val="60"/>
        </w:numPr>
        <w:tabs>
          <w:tab w:val="clear" w:pos="840"/>
          <w:tab w:val="num" w:pos="709"/>
        </w:tabs>
        <w:ind w:left="709" w:firstLineChars="0" w:hanging="709"/>
        <w:rPr>
          <w:bCs/>
        </w:rPr>
      </w:pPr>
      <w:r>
        <w:rPr>
          <w:rFonts w:hint="eastAsia"/>
          <w:bCs/>
        </w:rPr>
        <w:t xml:space="preserve">　</w:t>
      </w:r>
      <w:r w:rsidR="008121B6" w:rsidRPr="00721E79">
        <w:rPr>
          <w:rFonts w:hint="eastAsia"/>
          <w:bCs/>
        </w:rPr>
        <w:t>給与計算期間の途中において、採用、退職又は解雇されたとき、休職・休業、又は復職・職場復帰したとき、もしくは昇格、昇給等により給与の額に変更があったときは、特に定めるものを除き日割計算により支払う。</w:t>
      </w:r>
    </w:p>
    <w:p w14:paraId="72EC9DA1" w14:textId="7F432E98" w:rsidR="008121B6" w:rsidRPr="004413EB" w:rsidRDefault="008121B6" w:rsidP="00BE7B42">
      <w:pPr>
        <w:pStyle w:val="5"/>
        <w:ind w:left="630"/>
        <w:rPr>
          <w:bCs/>
        </w:rPr>
      </w:pPr>
      <w:r w:rsidRPr="00721E79">
        <w:rPr>
          <w:rFonts w:hint="eastAsia"/>
          <w:bCs/>
        </w:rPr>
        <w:t>２</w:t>
      </w:r>
      <w:r w:rsidR="00BE7B42">
        <w:rPr>
          <w:rFonts w:hint="eastAsia"/>
          <w:bCs/>
        </w:rPr>
        <w:t xml:space="preserve">　</w:t>
      </w:r>
      <w:r w:rsidRPr="00721E79">
        <w:rPr>
          <w:rFonts w:hint="eastAsia"/>
          <w:bCs/>
        </w:rPr>
        <w:t>前項における日割計算は、次の式に基づき計算した額を支給する。</w:t>
      </w:r>
      <w:r w:rsidR="004413EB" w:rsidRPr="00721E79">
        <w:rPr>
          <w:rFonts w:hint="eastAsia"/>
          <w:bCs/>
        </w:rPr>
        <w:t>ただし、教職員が私学共済の給付を受けることに関連するときは、私学共済の計算方式により日割計算を行うものとする。</w:t>
      </w:r>
    </w:p>
    <w:tbl>
      <w:tblPr>
        <w:tblpPr w:leftFromText="142" w:rightFromText="142" w:vertAnchor="text" w:horzAnchor="margin" w:tblpXSpec="center"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2"/>
        <w:gridCol w:w="2772"/>
        <w:gridCol w:w="1498"/>
      </w:tblGrid>
      <w:tr w:rsidR="004413EB" w:rsidRPr="00721E79" w14:paraId="39150EE5" w14:textId="77777777" w:rsidTr="004413EB">
        <w:trPr>
          <w:cantSplit/>
        </w:trPr>
        <w:tc>
          <w:tcPr>
            <w:tcW w:w="2552" w:type="dxa"/>
            <w:vMerge w:val="restart"/>
            <w:tcBorders>
              <w:top w:val="nil"/>
              <w:left w:val="nil"/>
              <w:right w:val="nil"/>
            </w:tcBorders>
            <w:vAlign w:val="center"/>
          </w:tcPr>
          <w:p w14:paraId="74FECC28" w14:textId="77777777" w:rsidR="004413EB" w:rsidRPr="00721E79" w:rsidRDefault="004413EB" w:rsidP="004413EB">
            <w:pPr>
              <w:pStyle w:val="4"/>
              <w:ind w:left="630" w:hanging="630"/>
              <w:jc w:val="center"/>
              <w:rPr>
                <w:bCs/>
              </w:rPr>
            </w:pPr>
            <w:r w:rsidRPr="00721E79">
              <w:rPr>
                <w:rFonts w:hint="eastAsia"/>
                <w:bCs/>
              </w:rPr>
              <w:t>日割計算支給額＝</w:t>
            </w:r>
          </w:p>
        </w:tc>
        <w:tc>
          <w:tcPr>
            <w:tcW w:w="2772" w:type="dxa"/>
            <w:tcBorders>
              <w:top w:val="nil"/>
              <w:left w:val="nil"/>
              <w:bottom w:val="single" w:sz="4" w:space="0" w:color="auto"/>
              <w:right w:val="nil"/>
            </w:tcBorders>
            <w:vAlign w:val="center"/>
          </w:tcPr>
          <w:p w14:paraId="6DEB1230" w14:textId="77777777" w:rsidR="004413EB" w:rsidRPr="00721E79" w:rsidRDefault="004413EB" w:rsidP="004413EB">
            <w:pPr>
              <w:pStyle w:val="4"/>
              <w:ind w:left="630" w:hanging="630"/>
              <w:jc w:val="center"/>
              <w:rPr>
                <w:bCs/>
              </w:rPr>
            </w:pPr>
            <w:r w:rsidRPr="00721E79">
              <w:rPr>
                <w:rFonts w:hint="eastAsia"/>
                <w:bCs/>
              </w:rPr>
              <w:t>その月の勤務日数</w:t>
            </w:r>
          </w:p>
        </w:tc>
        <w:tc>
          <w:tcPr>
            <w:tcW w:w="1498" w:type="dxa"/>
            <w:vMerge w:val="restart"/>
            <w:tcBorders>
              <w:top w:val="nil"/>
              <w:left w:val="nil"/>
              <w:bottom w:val="nil"/>
              <w:right w:val="nil"/>
            </w:tcBorders>
            <w:vAlign w:val="center"/>
          </w:tcPr>
          <w:p w14:paraId="6E25BEC9" w14:textId="77777777" w:rsidR="004413EB" w:rsidRPr="00721E79" w:rsidRDefault="004413EB" w:rsidP="004413EB">
            <w:pPr>
              <w:rPr>
                <w:bCs/>
              </w:rPr>
            </w:pPr>
            <w:r w:rsidRPr="00721E79">
              <w:rPr>
                <w:rFonts w:hint="eastAsia"/>
                <w:bCs/>
              </w:rPr>
              <w:t>×所定内給与</w:t>
            </w:r>
          </w:p>
        </w:tc>
      </w:tr>
      <w:tr w:rsidR="004413EB" w:rsidRPr="00721E79" w14:paraId="24433D7A" w14:textId="77777777" w:rsidTr="004413EB">
        <w:trPr>
          <w:cantSplit/>
        </w:trPr>
        <w:tc>
          <w:tcPr>
            <w:tcW w:w="2552" w:type="dxa"/>
            <w:vMerge/>
            <w:tcBorders>
              <w:left w:val="nil"/>
              <w:bottom w:val="nil"/>
              <w:right w:val="nil"/>
            </w:tcBorders>
          </w:tcPr>
          <w:p w14:paraId="77E933FD" w14:textId="77777777" w:rsidR="004413EB" w:rsidRPr="00721E79" w:rsidRDefault="004413EB" w:rsidP="004413EB">
            <w:pPr>
              <w:ind w:left="210"/>
              <w:rPr>
                <w:bCs/>
              </w:rPr>
            </w:pPr>
          </w:p>
        </w:tc>
        <w:tc>
          <w:tcPr>
            <w:tcW w:w="2772" w:type="dxa"/>
            <w:tcBorders>
              <w:left w:val="nil"/>
              <w:bottom w:val="nil"/>
              <w:right w:val="nil"/>
            </w:tcBorders>
            <w:vAlign w:val="center"/>
          </w:tcPr>
          <w:p w14:paraId="487C7815" w14:textId="77777777" w:rsidR="004413EB" w:rsidRPr="00721E79" w:rsidRDefault="004413EB" w:rsidP="004413EB">
            <w:pPr>
              <w:ind w:left="210"/>
              <w:jc w:val="center"/>
              <w:rPr>
                <w:bCs/>
              </w:rPr>
            </w:pPr>
            <w:r w:rsidRPr="00721E79">
              <w:rPr>
                <w:rFonts w:hint="eastAsia"/>
                <w:bCs/>
              </w:rPr>
              <w:t>その月の所定労働日数</w:t>
            </w:r>
          </w:p>
        </w:tc>
        <w:tc>
          <w:tcPr>
            <w:tcW w:w="1498" w:type="dxa"/>
            <w:vMerge/>
            <w:tcBorders>
              <w:left w:val="nil"/>
              <w:bottom w:val="nil"/>
              <w:right w:val="nil"/>
            </w:tcBorders>
            <w:vAlign w:val="center"/>
          </w:tcPr>
          <w:p w14:paraId="6A178B2D" w14:textId="77777777" w:rsidR="004413EB" w:rsidRPr="00721E79" w:rsidRDefault="004413EB" w:rsidP="004413EB">
            <w:pPr>
              <w:ind w:left="210"/>
              <w:jc w:val="center"/>
              <w:rPr>
                <w:bCs/>
              </w:rPr>
            </w:pPr>
          </w:p>
        </w:tc>
      </w:tr>
    </w:tbl>
    <w:p w14:paraId="74976EE5" w14:textId="77777777" w:rsidR="004413EB" w:rsidRPr="00721E79" w:rsidRDefault="004413EB" w:rsidP="00962CA1">
      <w:pPr>
        <w:pStyle w:val="5"/>
        <w:ind w:leftChars="0" w:left="0" w:firstLineChars="0" w:firstLine="0"/>
        <w:rPr>
          <w:bCs/>
        </w:rPr>
      </w:pPr>
    </w:p>
    <w:p w14:paraId="437EAC4C" w14:textId="77777777" w:rsidR="008121B6" w:rsidRPr="00721E79" w:rsidRDefault="008121B6" w:rsidP="008121B6">
      <w:pPr>
        <w:pStyle w:val="4"/>
        <w:ind w:leftChars="200" w:left="630" w:hangingChars="100" w:hanging="210"/>
        <w:rPr>
          <w:rFonts w:hAnsi="Arial" w:cs="ＭＳ 明朝"/>
          <w:bCs/>
          <w:szCs w:val="20"/>
        </w:rPr>
      </w:pPr>
      <w:r w:rsidRPr="00721E79">
        <w:rPr>
          <w:rFonts w:hAnsi="Arial" w:cs="ＭＳ 明朝" w:hint="eastAsia"/>
          <w:bCs/>
          <w:szCs w:val="20"/>
        </w:rPr>
        <w:t xml:space="preserve">　　</w:t>
      </w:r>
    </w:p>
    <w:p w14:paraId="6442D8BF" w14:textId="77777777" w:rsidR="008121B6" w:rsidRPr="00721E79" w:rsidRDefault="008121B6" w:rsidP="004413EB">
      <w:pPr>
        <w:pStyle w:val="4"/>
        <w:ind w:firstLineChars="0" w:firstLine="0"/>
        <w:rPr>
          <w:rFonts w:hAnsi="Arial" w:cs="ＭＳ 明朝"/>
          <w:bCs/>
          <w:szCs w:val="20"/>
        </w:rPr>
      </w:pPr>
    </w:p>
    <w:bookmarkEnd w:id="16"/>
    <w:p w14:paraId="7382150A" w14:textId="77777777" w:rsidR="008121B6" w:rsidRPr="00721E79" w:rsidRDefault="008121B6" w:rsidP="00570A05">
      <w:pPr>
        <w:pStyle w:val="6"/>
        <w:ind w:leftChars="0" w:firstLineChars="0" w:hanging="840"/>
        <w:rPr>
          <w:bCs/>
        </w:rPr>
      </w:pPr>
      <w:r w:rsidRPr="00721E79">
        <w:rPr>
          <w:rFonts w:hint="eastAsia"/>
          <w:bCs/>
        </w:rPr>
        <w:t>（欠勤控除）</w:t>
      </w:r>
    </w:p>
    <w:p w14:paraId="606E11EC" w14:textId="261AF1B4" w:rsidR="008121B6" w:rsidRPr="00721E79" w:rsidRDefault="004413EB" w:rsidP="00415085">
      <w:pPr>
        <w:pStyle w:val="a3"/>
        <w:numPr>
          <w:ilvl w:val="0"/>
          <w:numId w:val="60"/>
        </w:numPr>
        <w:tabs>
          <w:tab w:val="clear" w:pos="840"/>
          <w:tab w:val="num" w:pos="709"/>
        </w:tabs>
        <w:ind w:left="709" w:firstLineChars="0" w:hanging="709"/>
        <w:rPr>
          <w:bCs/>
        </w:rPr>
      </w:pPr>
      <w:r>
        <w:rPr>
          <w:rFonts w:hint="eastAsia"/>
          <w:bCs/>
        </w:rPr>
        <w:t xml:space="preserve">　</w:t>
      </w:r>
      <w:r w:rsidR="008121B6" w:rsidRPr="00721E79">
        <w:rPr>
          <w:rFonts w:hint="eastAsia"/>
          <w:bCs/>
        </w:rPr>
        <w:t>正職員が</w:t>
      </w:r>
      <w:bookmarkStart w:id="17" w:name="_Hlk649148"/>
      <w:r w:rsidR="008121B6" w:rsidRPr="00721E79">
        <w:rPr>
          <w:rFonts w:hint="eastAsia"/>
          <w:bCs/>
        </w:rPr>
        <w:t>欠勤等（終日欠勤、遅刻、早退及び私用外出等をいう。）をし、不就労時間が生じたときは、原則として次の計算式により得られた額を控除する。なお、「</w:t>
      </w:r>
      <w:r>
        <w:rPr>
          <w:rFonts w:hint="eastAsia"/>
          <w:bCs/>
        </w:rPr>
        <w:t>１</w:t>
      </w:r>
      <w:r w:rsidR="008121B6" w:rsidRPr="00721E79">
        <w:rPr>
          <w:rFonts w:hint="eastAsia"/>
          <w:bCs/>
        </w:rPr>
        <w:t>ヵ月平均所定労働時間数」とは、年間所定労働時間数を１２で除して得られた数値とする。（以下、同じ。）</w:t>
      </w:r>
    </w:p>
    <w:tbl>
      <w:tblPr>
        <w:tblpPr w:leftFromText="142" w:rightFromText="142"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3056"/>
        <w:gridCol w:w="1498"/>
      </w:tblGrid>
      <w:tr w:rsidR="008121B6" w:rsidRPr="00721E79" w14:paraId="18318CB9" w14:textId="77777777" w:rsidTr="007A4FA3">
        <w:trPr>
          <w:cantSplit/>
        </w:trPr>
        <w:tc>
          <w:tcPr>
            <w:tcW w:w="2268" w:type="dxa"/>
            <w:vMerge w:val="restart"/>
            <w:tcBorders>
              <w:top w:val="nil"/>
              <w:left w:val="nil"/>
              <w:right w:val="nil"/>
            </w:tcBorders>
            <w:vAlign w:val="center"/>
          </w:tcPr>
          <w:p w14:paraId="79B27D26" w14:textId="77777777" w:rsidR="008121B6" w:rsidRPr="00721E79" w:rsidRDefault="008121B6" w:rsidP="007A4FA3">
            <w:pPr>
              <w:pStyle w:val="4"/>
              <w:ind w:left="630" w:hanging="630"/>
              <w:jc w:val="center"/>
              <w:rPr>
                <w:bCs/>
              </w:rPr>
            </w:pPr>
            <w:r w:rsidRPr="00721E79">
              <w:rPr>
                <w:rFonts w:hint="eastAsia"/>
                <w:bCs/>
              </w:rPr>
              <w:t xml:space="preserve">　　欠勤控除額＝</w:t>
            </w:r>
          </w:p>
        </w:tc>
        <w:tc>
          <w:tcPr>
            <w:tcW w:w="3056" w:type="dxa"/>
            <w:tcBorders>
              <w:top w:val="nil"/>
              <w:left w:val="nil"/>
              <w:bottom w:val="single" w:sz="4" w:space="0" w:color="auto"/>
              <w:right w:val="nil"/>
            </w:tcBorders>
            <w:vAlign w:val="center"/>
          </w:tcPr>
          <w:p w14:paraId="4F7802A8" w14:textId="77777777" w:rsidR="008121B6" w:rsidRPr="00721E79" w:rsidRDefault="008121B6" w:rsidP="007A4FA3">
            <w:pPr>
              <w:pStyle w:val="4"/>
              <w:ind w:left="630" w:hanging="630"/>
              <w:jc w:val="center"/>
              <w:rPr>
                <w:bCs/>
              </w:rPr>
            </w:pPr>
            <w:r w:rsidRPr="00721E79">
              <w:rPr>
                <w:rFonts w:hint="eastAsia"/>
                <w:bCs/>
              </w:rPr>
              <w:t>通勤手当を除く所定内給与</w:t>
            </w:r>
          </w:p>
        </w:tc>
        <w:tc>
          <w:tcPr>
            <w:tcW w:w="1498" w:type="dxa"/>
            <w:vMerge w:val="restart"/>
            <w:tcBorders>
              <w:top w:val="nil"/>
              <w:left w:val="nil"/>
              <w:bottom w:val="nil"/>
              <w:right w:val="nil"/>
            </w:tcBorders>
            <w:vAlign w:val="center"/>
          </w:tcPr>
          <w:p w14:paraId="4A0AB794" w14:textId="77777777" w:rsidR="008121B6" w:rsidRPr="00721E79" w:rsidRDefault="008121B6" w:rsidP="007A4FA3">
            <w:pPr>
              <w:rPr>
                <w:bCs/>
              </w:rPr>
            </w:pPr>
            <w:r w:rsidRPr="00721E79">
              <w:rPr>
                <w:rFonts w:hint="eastAsia"/>
                <w:bCs/>
              </w:rPr>
              <w:t>×所定内給与</w:t>
            </w:r>
          </w:p>
        </w:tc>
      </w:tr>
      <w:tr w:rsidR="008121B6" w:rsidRPr="00721E79" w14:paraId="73FDDF0E" w14:textId="77777777" w:rsidTr="007A4FA3">
        <w:trPr>
          <w:cantSplit/>
        </w:trPr>
        <w:tc>
          <w:tcPr>
            <w:tcW w:w="2268" w:type="dxa"/>
            <w:vMerge/>
            <w:tcBorders>
              <w:left w:val="nil"/>
              <w:bottom w:val="nil"/>
              <w:right w:val="nil"/>
            </w:tcBorders>
          </w:tcPr>
          <w:p w14:paraId="3FF05486" w14:textId="77777777" w:rsidR="008121B6" w:rsidRPr="00721E79" w:rsidRDefault="008121B6" w:rsidP="007A4FA3">
            <w:pPr>
              <w:ind w:left="210"/>
              <w:rPr>
                <w:bCs/>
              </w:rPr>
            </w:pPr>
          </w:p>
        </w:tc>
        <w:tc>
          <w:tcPr>
            <w:tcW w:w="3056" w:type="dxa"/>
            <w:tcBorders>
              <w:left w:val="nil"/>
              <w:bottom w:val="nil"/>
              <w:right w:val="nil"/>
            </w:tcBorders>
            <w:vAlign w:val="center"/>
          </w:tcPr>
          <w:p w14:paraId="01E75ED1" w14:textId="3458E9F5" w:rsidR="008121B6" w:rsidRPr="00721E79" w:rsidRDefault="00A57AAB" w:rsidP="007A4FA3">
            <w:pPr>
              <w:ind w:left="210"/>
              <w:jc w:val="center"/>
              <w:rPr>
                <w:bCs/>
              </w:rPr>
            </w:pPr>
            <w:r>
              <w:rPr>
                <w:rFonts w:hint="eastAsia"/>
                <w:bCs/>
              </w:rPr>
              <w:t>１</w:t>
            </w:r>
            <w:r w:rsidR="008121B6" w:rsidRPr="00721E79">
              <w:rPr>
                <w:rFonts w:hint="eastAsia"/>
                <w:bCs/>
              </w:rPr>
              <w:t>ヵ月平均所定労働時間数</w:t>
            </w:r>
          </w:p>
        </w:tc>
        <w:tc>
          <w:tcPr>
            <w:tcW w:w="1498" w:type="dxa"/>
            <w:vMerge/>
            <w:tcBorders>
              <w:left w:val="nil"/>
              <w:bottom w:val="nil"/>
              <w:right w:val="nil"/>
            </w:tcBorders>
            <w:vAlign w:val="center"/>
          </w:tcPr>
          <w:p w14:paraId="242D2C01" w14:textId="77777777" w:rsidR="008121B6" w:rsidRPr="00721E79" w:rsidRDefault="008121B6" w:rsidP="007A4FA3">
            <w:pPr>
              <w:ind w:left="210"/>
              <w:jc w:val="center"/>
              <w:rPr>
                <w:bCs/>
              </w:rPr>
            </w:pPr>
          </w:p>
        </w:tc>
      </w:tr>
    </w:tbl>
    <w:p w14:paraId="6D6311DF" w14:textId="77777777" w:rsidR="008121B6" w:rsidRPr="00721E79" w:rsidRDefault="008121B6" w:rsidP="008121B6">
      <w:pPr>
        <w:pStyle w:val="5"/>
        <w:ind w:leftChars="199" w:left="838" w:hangingChars="200" w:hanging="420"/>
        <w:rPr>
          <w:bCs/>
        </w:rPr>
      </w:pPr>
    </w:p>
    <w:p w14:paraId="0CB18689" w14:textId="77777777" w:rsidR="008121B6" w:rsidRPr="00721E79" w:rsidRDefault="008121B6" w:rsidP="008121B6">
      <w:pPr>
        <w:pStyle w:val="5"/>
        <w:ind w:leftChars="199" w:left="838" w:hangingChars="200" w:hanging="420"/>
        <w:rPr>
          <w:bCs/>
        </w:rPr>
      </w:pPr>
    </w:p>
    <w:p w14:paraId="1182E640" w14:textId="77777777" w:rsidR="008121B6" w:rsidRPr="00721E79" w:rsidRDefault="008121B6" w:rsidP="008121B6">
      <w:pPr>
        <w:pStyle w:val="5"/>
        <w:ind w:leftChars="199" w:left="838" w:hangingChars="200" w:hanging="420"/>
        <w:rPr>
          <w:bCs/>
        </w:rPr>
      </w:pPr>
    </w:p>
    <w:p w14:paraId="65C7ECBB" w14:textId="402E24DF" w:rsidR="008121B6" w:rsidRPr="00721E79" w:rsidRDefault="008121B6" w:rsidP="004413EB">
      <w:pPr>
        <w:pStyle w:val="5"/>
        <w:ind w:left="630"/>
        <w:rPr>
          <w:bCs/>
        </w:rPr>
      </w:pPr>
      <w:r w:rsidRPr="00721E79">
        <w:rPr>
          <w:rFonts w:hint="eastAsia"/>
          <w:bCs/>
        </w:rPr>
        <w:t>２</w:t>
      </w:r>
      <w:r w:rsidR="004413EB">
        <w:rPr>
          <w:rFonts w:hint="eastAsia"/>
          <w:bCs/>
        </w:rPr>
        <w:t xml:space="preserve">　</w:t>
      </w:r>
      <w:r w:rsidRPr="00721E79">
        <w:rPr>
          <w:rFonts w:hint="eastAsia"/>
          <w:bCs/>
        </w:rPr>
        <w:t>前項の規定にかかわらず、一給与計算期間中の賃金支払日数（出勤日数、有給休暇日数等</w:t>
      </w:r>
      <w:r w:rsidR="00B70A0F">
        <w:rPr>
          <w:rFonts w:hint="eastAsia"/>
          <w:bCs/>
        </w:rPr>
        <w:t>、</w:t>
      </w:r>
      <w:r w:rsidRPr="00721E79">
        <w:rPr>
          <w:rFonts w:hint="eastAsia"/>
          <w:bCs/>
        </w:rPr>
        <w:t>賃金の支払対象となった日数をいう。以下、この条において同じ。）が</w:t>
      </w:r>
      <w:r w:rsidR="00D26C71">
        <w:rPr>
          <w:rFonts w:hint="eastAsia"/>
          <w:bCs/>
        </w:rPr>
        <w:t>１１</w:t>
      </w:r>
      <w:r w:rsidRPr="00721E79">
        <w:rPr>
          <w:rFonts w:hint="eastAsia"/>
          <w:bCs/>
        </w:rPr>
        <w:t>日以下となった場合は　次のとおり取り扱う。</w:t>
      </w:r>
    </w:p>
    <w:p w14:paraId="20DE4383" w14:textId="3BC5DD34" w:rsidR="004413EB" w:rsidRDefault="008121B6" w:rsidP="00415085">
      <w:pPr>
        <w:numPr>
          <w:ilvl w:val="0"/>
          <w:numId w:val="61"/>
        </w:numPr>
        <w:ind w:left="1418" w:hanging="709"/>
        <w:rPr>
          <w:bCs/>
        </w:rPr>
      </w:pPr>
      <w:r w:rsidRPr="00721E79">
        <w:rPr>
          <w:bCs/>
        </w:rPr>
        <w:t xml:space="preserve"> </w:t>
      </w:r>
      <w:r w:rsidRPr="00721E79">
        <w:rPr>
          <w:rFonts w:hint="eastAsia"/>
          <w:bCs/>
        </w:rPr>
        <w:t>給与計算期間中の賃金支払日数が</w:t>
      </w:r>
      <w:r w:rsidR="004413EB">
        <w:rPr>
          <w:rFonts w:hint="eastAsia"/>
          <w:bCs/>
        </w:rPr>
        <w:t>１</w:t>
      </w:r>
      <w:r w:rsidRPr="00721E79">
        <w:rPr>
          <w:rFonts w:hint="eastAsia"/>
          <w:bCs/>
        </w:rPr>
        <w:t>日～</w:t>
      </w:r>
      <w:r w:rsidR="004413EB">
        <w:rPr>
          <w:rFonts w:hint="eastAsia"/>
          <w:bCs/>
        </w:rPr>
        <w:t>１１</w:t>
      </w:r>
      <w:r w:rsidRPr="00721E79">
        <w:rPr>
          <w:rFonts w:hint="eastAsia"/>
          <w:bCs/>
        </w:rPr>
        <w:t>日の場合は、原則として第</w:t>
      </w:r>
      <w:r w:rsidR="004413EB">
        <w:rPr>
          <w:rFonts w:hint="eastAsia"/>
          <w:bCs/>
        </w:rPr>
        <w:t>７</w:t>
      </w:r>
      <w:r w:rsidRPr="00721E79">
        <w:rPr>
          <w:rFonts w:hint="eastAsia"/>
          <w:bCs/>
        </w:rPr>
        <w:t>条（日割計算）の例により計算する。</w:t>
      </w:r>
    </w:p>
    <w:p w14:paraId="22F579B9" w14:textId="4A1BA037" w:rsidR="008121B6" w:rsidRPr="004413EB" w:rsidRDefault="008121B6" w:rsidP="00415085">
      <w:pPr>
        <w:numPr>
          <w:ilvl w:val="0"/>
          <w:numId w:val="61"/>
        </w:numPr>
        <w:ind w:left="1418" w:hanging="709"/>
        <w:rPr>
          <w:bCs/>
        </w:rPr>
      </w:pPr>
      <w:r w:rsidRPr="004413EB">
        <w:rPr>
          <w:rFonts w:hint="eastAsia"/>
          <w:bCs/>
        </w:rPr>
        <w:lastRenderedPageBreak/>
        <w:t>給与計算期間中に賃金支払日数が１日もない場合には、いかなる給与も支給しない。</w:t>
      </w:r>
    </w:p>
    <w:p w14:paraId="3E4B6D5F" w14:textId="77777777" w:rsidR="008121B6" w:rsidRPr="004413EB" w:rsidRDefault="008121B6" w:rsidP="008121B6">
      <w:pPr>
        <w:pStyle w:val="6"/>
        <w:ind w:leftChars="0" w:firstLineChars="0" w:hanging="300"/>
        <w:rPr>
          <w:bCs/>
        </w:rPr>
      </w:pPr>
    </w:p>
    <w:p w14:paraId="6EAFB412" w14:textId="77777777" w:rsidR="008121B6" w:rsidRPr="00721E79" w:rsidRDefault="008121B6" w:rsidP="00570A05">
      <w:pPr>
        <w:pStyle w:val="6"/>
        <w:ind w:leftChars="0" w:firstLineChars="0" w:hanging="840"/>
        <w:rPr>
          <w:bCs/>
        </w:rPr>
      </w:pPr>
      <w:r w:rsidRPr="00721E79">
        <w:rPr>
          <w:rFonts w:hint="eastAsia"/>
          <w:bCs/>
        </w:rPr>
        <w:t>（異動と給与）</w:t>
      </w:r>
    </w:p>
    <w:p w14:paraId="659BF938" w14:textId="718F5899" w:rsidR="008121B6" w:rsidRPr="00721E79" w:rsidRDefault="00A90441" w:rsidP="00415085">
      <w:pPr>
        <w:pStyle w:val="a3"/>
        <w:numPr>
          <w:ilvl w:val="0"/>
          <w:numId w:val="60"/>
        </w:numPr>
        <w:tabs>
          <w:tab w:val="clear" w:pos="840"/>
          <w:tab w:val="num" w:pos="709"/>
        </w:tabs>
        <w:ind w:left="709" w:firstLineChars="0" w:hanging="709"/>
        <w:rPr>
          <w:bCs/>
        </w:rPr>
      </w:pPr>
      <w:r>
        <w:rPr>
          <w:rFonts w:hint="eastAsia"/>
          <w:bCs/>
        </w:rPr>
        <w:t xml:space="preserve">　</w:t>
      </w:r>
      <w:r w:rsidR="008121B6" w:rsidRPr="00721E79">
        <w:rPr>
          <w:rFonts w:hint="eastAsia"/>
          <w:bCs/>
        </w:rPr>
        <w:t>正職員が異動を命じられた場合であって異動前と異動後の給与が異なるときの取扱いは、特に定めた場合を除き、当該異動前後の職務に応じた給与を支払うものとする。</w:t>
      </w:r>
    </w:p>
    <w:p w14:paraId="2BB4BBBA" w14:textId="7FBD5FA4" w:rsidR="008121B6" w:rsidRPr="00721E79" w:rsidRDefault="008121B6" w:rsidP="00BE7B42">
      <w:pPr>
        <w:pStyle w:val="5"/>
        <w:ind w:left="630"/>
        <w:rPr>
          <w:bCs/>
        </w:rPr>
      </w:pPr>
      <w:r w:rsidRPr="00721E79">
        <w:rPr>
          <w:rFonts w:hint="eastAsia"/>
          <w:bCs/>
        </w:rPr>
        <w:t>２</w:t>
      </w:r>
      <w:r w:rsidR="00BE7B42">
        <w:rPr>
          <w:rFonts w:hint="eastAsia"/>
          <w:bCs/>
        </w:rPr>
        <w:t xml:space="preserve">　</w:t>
      </w:r>
      <w:r w:rsidRPr="00721E79">
        <w:rPr>
          <w:rFonts w:hint="eastAsia"/>
          <w:bCs/>
        </w:rPr>
        <w:t>前項の異動が給与計算期間の途中で行われたときは、原則として異動前、異動後のそれぞれの期間について第７条（日割計算）の計算により給与を支給するものとする。</w:t>
      </w:r>
    </w:p>
    <w:p w14:paraId="4F929501" w14:textId="77777777" w:rsidR="008121B6" w:rsidRPr="00721E79" w:rsidRDefault="008121B6" w:rsidP="008121B6">
      <w:pPr>
        <w:pStyle w:val="5"/>
        <w:ind w:leftChars="0" w:left="0" w:firstLineChars="0" w:firstLine="0"/>
        <w:rPr>
          <w:bCs/>
        </w:rPr>
      </w:pPr>
    </w:p>
    <w:p w14:paraId="456B1750" w14:textId="77777777" w:rsidR="008121B6" w:rsidRPr="00721E79" w:rsidRDefault="008121B6" w:rsidP="008121B6">
      <w:pPr>
        <w:pStyle w:val="5"/>
        <w:autoSpaceDN/>
        <w:ind w:leftChars="0" w:left="0" w:firstLineChars="0" w:firstLine="0"/>
        <w:jc w:val="left"/>
        <w:rPr>
          <w:rFonts w:hAnsi="Arial" w:cs="ＭＳ 明朝"/>
          <w:bCs/>
        </w:rPr>
      </w:pPr>
    </w:p>
    <w:p w14:paraId="386A2AA2" w14:textId="77777777" w:rsidR="008121B6" w:rsidRPr="00721E79" w:rsidRDefault="008121B6" w:rsidP="008121B6">
      <w:pPr>
        <w:jc w:val="center"/>
        <w:rPr>
          <w:rFonts w:ascii="ＭＳ 明朝" w:hAnsi="ＭＳ 明朝"/>
          <w:sz w:val="28"/>
          <w:szCs w:val="28"/>
        </w:rPr>
      </w:pPr>
      <w:r w:rsidRPr="00721E79">
        <w:rPr>
          <w:rFonts w:ascii="ＭＳ 明朝" w:hAnsi="ＭＳ 明朝" w:hint="eastAsia"/>
          <w:sz w:val="28"/>
          <w:szCs w:val="28"/>
        </w:rPr>
        <w:t>第２章　所定内給与</w:t>
      </w:r>
    </w:p>
    <w:p w14:paraId="5BF26922" w14:textId="77777777" w:rsidR="008121B6" w:rsidRPr="00721E79" w:rsidRDefault="008121B6" w:rsidP="008121B6">
      <w:pPr>
        <w:jc w:val="center"/>
        <w:rPr>
          <w:rFonts w:ascii="ＭＳ 明朝" w:hAnsi="ＭＳ 明朝"/>
          <w:sz w:val="24"/>
        </w:rPr>
      </w:pPr>
      <w:r w:rsidRPr="00721E79">
        <w:rPr>
          <w:rFonts w:ascii="ＭＳ 明朝" w:hAnsi="ＭＳ 明朝"/>
          <w:sz w:val="24"/>
        </w:rPr>
        <w:t xml:space="preserve">第１節　</w:t>
      </w:r>
      <w:r w:rsidRPr="00721E79">
        <w:rPr>
          <w:rFonts w:ascii="ＭＳ 明朝" w:hAnsi="ＭＳ 明朝" w:hint="eastAsia"/>
          <w:sz w:val="24"/>
        </w:rPr>
        <w:t>本　　俸</w:t>
      </w:r>
    </w:p>
    <w:bookmarkEnd w:id="17"/>
    <w:p w14:paraId="7DB826D9" w14:textId="77777777" w:rsidR="008121B6" w:rsidRPr="00721E79" w:rsidRDefault="008121B6" w:rsidP="00570A05">
      <w:pPr>
        <w:pStyle w:val="6"/>
        <w:ind w:leftChars="0" w:firstLineChars="0" w:hanging="840"/>
        <w:rPr>
          <w:bCs/>
        </w:rPr>
      </w:pPr>
      <w:r w:rsidRPr="00721E79">
        <w:rPr>
          <w:rFonts w:hint="eastAsia"/>
          <w:bCs/>
        </w:rPr>
        <w:t>（本俸）</w:t>
      </w:r>
    </w:p>
    <w:p w14:paraId="1CB74972" w14:textId="77777777" w:rsidR="008121B6" w:rsidRPr="00721E79" w:rsidRDefault="008121B6" w:rsidP="00415085">
      <w:pPr>
        <w:pStyle w:val="a3"/>
        <w:numPr>
          <w:ilvl w:val="0"/>
          <w:numId w:val="60"/>
        </w:numPr>
        <w:ind w:left="709" w:firstLineChars="0" w:hanging="709"/>
        <w:rPr>
          <w:bCs/>
        </w:rPr>
      </w:pPr>
      <w:r w:rsidRPr="00721E79">
        <w:rPr>
          <w:rFonts w:hint="eastAsia"/>
          <w:bCs/>
        </w:rPr>
        <w:t xml:space="preserve">　正職員の本俸</w:t>
      </w:r>
      <w:r w:rsidRPr="00721E79">
        <w:rPr>
          <w:bCs/>
        </w:rPr>
        <w:t>は、</w:t>
      </w:r>
      <w:r w:rsidRPr="00721E79">
        <w:rPr>
          <w:rFonts w:hint="eastAsia"/>
          <w:bCs/>
        </w:rPr>
        <w:t>特別な定めがある場合を除き、月額を定めて支給する。</w:t>
      </w:r>
    </w:p>
    <w:p w14:paraId="3E896292" w14:textId="5A246E6F" w:rsidR="008121B6" w:rsidRPr="00721E79" w:rsidRDefault="008121B6" w:rsidP="00BE7B42">
      <w:pPr>
        <w:pStyle w:val="5"/>
        <w:ind w:leftChars="0" w:left="199" w:firstLineChars="100" w:firstLine="210"/>
        <w:rPr>
          <w:bCs/>
        </w:rPr>
      </w:pPr>
      <w:bookmarkStart w:id="18" w:name="_Hlk649623"/>
      <w:r w:rsidRPr="00721E79">
        <w:rPr>
          <w:rFonts w:hint="eastAsia"/>
          <w:bCs/>
        </w:rPr>
        <w:t>２</w:t>
      </w:r>
      <w:r w:rsidR="00BE7B42">
        <w:rPr>
          <w:rFonts w:hint="eastAsia"/>
          <w:bCs/>
        </w:rPr>
        <w:t xml:space="preserve">　</w:t>
      </w:r>
      <w:r w:rsidRPr="00721E79">
        <w:rPr>
          <w:rFonts w:hint="eastAsia"/>
          <w:bCs/>
        </w:rPr>
        <w:t>正</w:t>
      </w:r>
      <w:r w:rsidRPr="00721E79">
        <w:rPr>
          <w:bCs/>
        </w:rPr>
        <w:t>職員</w:t>
      </w:r>
      <w:r w:rsidRPr="00721E79">
        <w:rPr>
          <w:rFonts w:hint="eastAsia"/>
          <w:bCs/>
        </w:rPr>
        <w:t>の本俸は、職種別に定めた俸給表（別表１）によるものとする。</w:t>
      </w:r>
    </w:p>
    <w:p w14:paraId="379751CF" w14:textId="77777777" w:rsidR="008121B6" w:rsidRPr="00721E79" w:rsidRDefault="008121B6" w:rsidP="008121B6">
      <w:pPr>
        <w:pStyle w:val="5"/>
        <w:ind w:leftChars="0" w:left="0" w:firstLineChars="0" w:firstLine="0"/>
        <w:rPr>
          <w:bCs/>
        </w:rPr>
      </w:pPr>
    </w:p>
    <w:bookmarkEnd w:id="18"/>
    <w:p w14:paraId="432A32B6" w14:textId="77777777" w:rsidR="008121B6" w:rsidRPr="00721E79" w:rsidRDefault="008121B6" w:rsidP="00570A05">
      <w:pPr>
        <w:pStyle w:val="6"/>
        <w:ind w:leftChars="0" w:firstLineChars="0" w:hanging="840"/>
        <w:rPr>
          <w:bCs/>
        </w:rPr>
      </w:pPr>
      <w:r w:rsidRPr="00721E79">
        <w:rPr>
          <w:rFonts w:hint="eastAsia"/>
          <w:bCs/>
        </w:rPr>
        <w:t>（初任給）</w:t>
      </w:r>
    </w:p>
    <w:p w14:paraId="269E229F" w14:textId="77777777" w:rsidR="00D26C71" w:rsidRPr="00721E79" w:rsidRDefault="00D26C71" w:rsidP="00415085">
      <w:pPr>
        <w:pStyle w:val="a3"/>
        <w:numPr>
          <w:ilvl w:val="0"/>
          <w:numId w:val="60"/>
        </w:numPr>
        <w:ind w:left="709" w:firstLineChars="0" w:hanging="709"/>
        <w:rPr>
          <w:bCs/>
        </w:rPr>
      </w:pPr>
      <w:bookmarkStart w:id="19" w:name="_Hlk28989442"/>
      <w:bookmarkStart w:id="20" w:name="_Hlk649683"/>
      <w:r>
        <w:rPr>
          <w:rFonts w:hint="eastAsia"/>
          <w:bCs/>
        </w:rPr>
        <w:t xml:space="preserve">　</w:t>
      </w:r>
      <w:r w:rsidRPr="00721E79">
        <w:rPr>
          <w:rFonts w:hint="eastAsia"/>
          <w:bCs/>
        </w:rPr>
        <w:t>正職員の初任給は、本人の職務内容、学歴、能力、経験、技能、在職者との均衡、社会の動向等を総合的に勘案して決定する。</w:t>
      </w:r>
    </w:p>
    <w:p w14:paraId="1BA2FB8A" w14:textId="77777777" w:rsidR="00D26C71" w:rsidRPr="00721E79" w:rsidRDefault="00D26C71" w:rsidP="00292AD0">
      <w:pPr>
        <w:pStyle w:val="a3"/>
        <w:ind w:firstLineChars="0"/>
        <w:rPr>
          <w:bCs/>
        </w:rPr>
      </w:pPr>
    </w:p>
    <w:p w14:paraId="5698A570" w14:textId="77777777" w:rsidR="00D26C71" w:rsidRPr="00721E79" w:rsidRDefault="00D26C71" w:rsidP="00292AD0">
      <w:pPr>
        <w:pStyle w:val="a3"/>
        <w:ind w:firstLineChars="0"/>
        <w:rPr>
          <w:bCs/>
          <w:i/>
          <w:iCs/>
        </w:rPr>
      </w:pPr>
      <w:r w:rsidRPr="00721E79">
        <w:rPr>
          <w:rFonts w:hint="eastAsia"/>
          <w:bCs/>
          <w:i/>
          <w:iCs/>
        </w:rPr>
        <w:t>【初任給を初任給基準及び経験年数換算表を用いて決定する例】</w:t>
      </w:r>
    </w:p>
    <w:p w14:paraId="390F9E64" w14:textId="77777777" w:rsidR="00D26C71" w:rsidRPr="00721E79" w:rsidRDefault="00D26C71" w:rsidP="00292AD0">
      <w:pPr>
        <w:widowControl/>
        <w:autoSpaceDE w:val="0"/>
        <w:autoSpaceDN w:val="0"/>
        <w:ind w:leftChars="100" w:left="1050" w:hangingChars="400" w:hanging="840"/>
        <w:outlineLvl w:val="2"/>
        <w:rPr>
          <w:rFonts w:ascii="ＭＳ 明朝"/>
          <w:bCs/>
          <w:i/>
          <w:iCs/>
          <w:kern w:val="0"/>
          <w:szCs w:val="21"/>
        </w:rPr>
      </w:pPr>
      <w:r w:rsidRPr="00721E79">
        <w:rPr>
          <w:rFonts w:ascii="ＭＳ 明朝" w:hint="eastAsia"/>
          <w:bCs/>
          <w:i/>
          <w:iCs/>
          <w:kern w:val="0"/>
          <w:szCs w:val="21"/>
        </w:rPr>
        <w:t>第１１条　正職員の初任給は、別表２に定める初任給基準及び別表３に定める経験年数換算表を標準として、本人の職務内容、学歴、経験、在職者との均衡、社会の動向等を総合的に勘案して決定する。</w:t>
      </w:r>
    </w:p>
    <w:p w14:paraId="273C40F7" w14:textId="77777777" w:rsidR="00D26C71" w:rsidRPr="00721E79" w:rsidRDefault="00D26C71" w:rsidP="00292AD0">
      <w:pPr>
        <w:ind w:firstLineChars="400" w:firstLine="840"/>
        <w:rPr>
          <w:rFonts w:ascii="ＭＳ Ｐゴシック" w:eastAsia="ＭＳ Ｐゴシック" w:hAnsi="ＭＳ Ｐゴシック"/>
          <w:i/>
          <w:iCs/>
          <w:sz w:val="20"/>
          <w:szCs w:val="20"/>
        </w:rPr>
      </w:pPr>
      <w:r w:rsidRPr="00721E79">
        <w:rPr>
          <w:rFonts w:ascii="ＭＳ Ｐゴシック" w:eastAsia="ＭＳ Ｐゴシック" w:hAnsi="ＭＳ Ｐゴシック" w:hint="eastAsia"/>
          <w:i/>
          <w:iCs/>
        </w:rPr>
        <w:t xml:space="preserve">　　　　　　　　　　　　　　　　　　　　　　　　　　　　</w:t>
      </w:r>
      <w:r w:rsidRPr="00721E79">
        <w:rPr>
          <w:rFonts w:ascii="ＭＳ Ｐゴシック" w:eastAsia="ＭＳ Ｐゴシック" w:hAnsi="ＭＳ Ｐゴシック" w:hint="eastAsia"/>
          <w:i/>
          <w:iCs/>
          <w:sz w:val="20"/>
          <w:szCs w:val="20"/>
        </w:rPr>
        <w:t xml:space="preserve">　</w:t>
      </w:r>
    </w:p>
    <w:p w14:paraId="4D950704" w14:textId="71843C2D" w:rsidR="00D26C71" w:rsidRPr="00721E79" w:rsidRDefault="00D26C71" w:rsidP="00292AD0">
      <w:pPr>
        <w:ind w:firstLineChars="400" w:firstLine="840"/>
        <w:rPr>
          <w:rFonts w:ascii="ＭＳ Ｐゴシック" w:eastAsia="ＭＳ Ｐゴシック" w:hAnsi="ＭＳ Ｐゴシック"/>
          <w:i/>
          <w:iCs/>
        </w:rPr>
      </w:pPr>
      <w:r w:rsidRPr="00721E79">
        <w:rPr>
          <w:rFonts w:ascii="ＭＳ Ｐゴシック" w:eastAsia="ＭＳ Ｐゴシック" w:hAnsi="ＭＳ Ｐゴシック" w:hint="eastAsia"/>
          <w:i/>
          <w:iCs/>
        </w:rPr>
        <w:t>参考：別表</w:t>
      </w:r>
      <w:r w:rsidR="006107CD">
        <w:rPr>
          <w:rFonts w:ascii="ＭＳ Ｐゴシック" w:eastAsia="ＭＳ Ｐゴシック" w:hAnsi="ＭＳ Ｐゴシック" w:hint="eastAsia"/>
          <w:i/>
          <w:iCs/>
        </w:rPr>
        <w:t xml:space="preserve">２　</w:t>
      </w:r>
      <w:r w:rsidRPr="00721E79">
        <w:rPr>
          <w:rFonts w:ascii="ＭＳ Ｐゴシック" w:eastAsia="ＭＳ Ｐゴシック" w:hAnsi="ＭＳ Ｐゴシック" w:hint="eastAsia"/>
          <w:i/>
          <w:iCs/>
        </w:rPr>
        <w:t>初任給基準（第１１条関係）　例</w:t>
      </w:r>
    </w:p>
    <w:tbl>
      <w:tblPr>
        <w:tblW w:w="6370"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2"/>
        <w:gridCol w:w="2124"/>
        <w:gridCol w:w="2124"/>
      </w:tblGrid>
      <w:tr w:rsidR="00D26C71" w:rsidRPr="00721E79" w14:paraId="5619F6D3" w14:textId="77777777" w:rsidTr="004C19C2">
        <w:tc>
          <w:tcPr>
            <w:tcW w:w="2122" w:type="dxa"/>
            <w:shd w:val="clear" w:color="auto" w:fill="auto"/>
          </w:tcPr>
          <w:p w14:paraId="693B02A3"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職　　種</w:t>
            </w:r>
          </w:p>
        </w:tc>
        <w:tc>
          <w:tcPr>
            <w:tcW w:w="2124" w:type="dxa"/>
            <w:shd w:val="clear" w:color="auto" w:fill="auto"/>
          </w:tcPr>
          <w:p w14:paraId="17E10D6B"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学歴又は資格区分</w:t>
            </w:r>
          </w:p>
        </w:tc>
        <w:tc>
          <w:tcPr>
            <w:tcW w:w="2124" w:type="dxa"/>
            <w:shd w:val="clear" w:color="auto" w:fill="auto"/>
          </w:tcPr>
          <w:p w14:paraId="2FCC926C"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初任給号俸</w:t>
            </w:r>
          </w:p>
        </w:tc>
      </w:tr>
      <w:tr w:rsidR="00D26C71" w:rsidRPr="00721E79" w14:paraId="5A4D5C19" w14:textId="77777777" w:rsidTr="004C19C2">
        <w:tc>
          <w:tcPr>
            <w:tcW w:w="2122" w:type="dxa"/>
            <w:vMerge w:val="restart"/>
            <w:shd w:val="clear" w:color="auto" w:fill="auto"/>
            <w:vAlign w:val="center"/>
          </w:tcPr>
          <w:p w14:paraId="3D1EE255"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教　　諭</w:t>
            </w:r>
          </w:p>
        </w:tc>
        <w:tc>
          <w:tcPr>
            <w:tcW w:w="2124" w:type="dxa"/>
            <w:shd w:val="clear" w:color="auto" w:fill="auto"/>
          </w:tcPr>
          <w:p w14:paraId="64DD9D03"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短大卒</w:t>
            </w:r>
          </w:p>
        </w:tc>
        <w:tc>
          <w:tcPr>
            <w:tcW w:w="2124" w:type="dxa"/>
            <w:shd w:val="clear" w:color="auto" w:fill="auto"/>
          </w:tcPr>
          <w:p w14:paraId="24DD5688"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Ⅰ-１３</w:t>
            </w:r>
          </w:p>
        </w:tc>
      </w:tr>
      <w:tr w:rsidR="00D26C71" w:rsidRPr="00721E79" w14:paraId="22556198" w14:textId="77777777" w:rsidTr="004C19C2">
        <w:tc>
          <w:tcPr>
            <w:tcW w:w="2122" w:type="dxa"/>
            <w:vMerge/>
            <w:shd w:val="clear" w:color="auto" w:fill="auto"/>
            <w:vAlign w:val="center"/>
          </w:tcPr>
          <w:p w14:paraId="64D309DD" w14:textId="77777777" w:rsidR="00D26C71" w:rsidRPr="00721E79" w:rsidRDefault="00D26C71" w:rsidP="004C19C2">
            <w:pPr>
              <w:jc w:val="center"/>
              <w:rPr>
                <w:rFonts w:ascii="ＭＳ Ｐゴシック" w:eastAsia="ＭＳ Ｐゴシック" w:hAnsi="ＭＳ Ｐゴシック"/>
                <w:i/>
                <w:iCs/>
              </w:rPr>
            </w:pPr>
          </w:p>
        </w:tc>
        <w:tc>
          <w:tcPr>
            <w:tcW w:w="2124" w:type="dxa"/>
            <w:shd w:val="clear" w:color="auto" w:fill="auto"/>
          </w:tcPr>
          <w:p w14:paraId="0F2E5AE0"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大学卒</w:t>
            </w:r>
          </w:p>
        </w:tc>
        <w:tc>
          <w:tcPr>
            <w:tcW w:w="2124" w:type="dxa"/>
            <w:shd w:val="clear" w:color="auto" w:fill="auto"/>
          </w:tcPr>
          <w:p w14:paraId="0060F2F5"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Ⅰ-２１</w:t>
            </w:r>
          </w:p>
        </w:tc>
      </w:tr>
      <w:tr w:rsidR="00D26C71" w:rsidRPr="00721E79" w14:paraId="6E23626E" w14:textId="77777777" w:rsidTr="004C19C2">
        <w:tc>
          <w:tcPr>
            <w:tcW w:w="2122" w:type="dxa"/>
            <w:vMerge w:val="restart"/>
            <w:shd w:val="clear" w:color="auto" w:fill="auto"/>
            <w:vAlign w:val="center"/>
          </w:tcPr>
          <w:p w14:paraId="408DCDBA"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事　務　員</w:t>
            </w:r>
          </w:p>
          <w:p w14:paraId="1B1A21B4"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技　　師</w:t>
            </w:r>
          </w:p>
        </w:tc>
        <w:tc>
          <w:tcPr>
            <w:tcW w:w="2124" w:type="dxa"/>
            <w:shd w:val="clear" w:color="auto" w:fill="auto"/>
          </w:tcPr>
          <w:p w14:paraId="548BB4A8"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高校卒</w:t>
            </w:r>
          </w:p>
        </w:tc>
        <w:tc>
          <w:tcPr>
            <w:tcW w:w="2124" w:type="dxa"/>
            <w:shd w:val="clear" w:color="auto" w:fill="auto"/>
          </w:tcPr>
          <w:p w14:paraId="0E9E68B3"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Ⅰ-１</w:t>
            </w:r>
          </w:p>
        </w:tc>
      </w:tr>
      <w:tr w:rsidR="00D26C71" w:rsidRPr="00721E79" w14:paraId="4B7D152B" w14:textId="77777777" w:rsidTr="004C19C2">
        <w:tc>
          <w:tcPr>
            <w:tcW w:w="2122" w:type="dxa"/>
            <w:vMerge/>
            <w:shd w:val="clear" w:color="auto" w:fill="auto"/>
          </w:tcPr>
          <w:p w14:paraId="5E841A22" w14:textId="77777777" w:rsidR="00D26C71" w:rsidRPr="00721E79" w:rsidRDefault="00D26C71" w:rsidP="004C19C2">
            <w:pPr>
              <w:jc w:val="center"/>
              <w:rPr>
                <w:rFonts w:ascii="ＭＳ Ｐゴシック" w:eastAsia="ＭＳ Ｐゴシック" w:hAnsi="ＭＳ Ｐゴシック"/>
                <w:i/>
                <w:iCs/>
              </w:rPr>
            </w:pPr>
          </w:p>
        </w:tc>
        <w:tc>
          <w:tcPr>
            <w:tcW w:w="2124" w:type="dxa"/>
            <w:shd w:val="clear" w:color="auto" w:fill="auto"/>
          </w:tcPr>
          <w:p w14:paraId="0CEB7414"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短大卒</w:t>
            </w:r>
          </w:p>
        </w:tc>
        <w:tc>
          <w:tcPr>
            <w:tcW w:w="2124" w:type="dxa"/>
            <w:shd w:val="clear" w:color="auto" w:fill="auto"/>
          </w:tcPr>
          <w:p w14:paraId="3FD0E20E"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Ⅰ-９</w:t>
            </w:r>
          </w:p>
        </w:tc>
      </w:tr>
      <w:tr w:rsidR="00D26C71" w:rsidRPr="00721E79" w14:paraId="36DBC1C7" w14:textId="77777777" w:rsidTr="004C19C2">
        <w:tc>
          <w:tcPr>
            <w:tcW w:w="2122" w:type="dxa"/>
            <w:vMerge/>
            <w:shd w:val="clear" w:color="auto" w:fill="auto"/>
          </w:tcPr>
          <w:p w14:paraId="18A1E38C" w14:textId="77777777" w:rsidR="00D26C71" w:rsidRPr="00721E79" w:rsidRDefault="00D26C71" w:rsidP="004C19C2">
            <w:pPr>
              <w:jc w:val="center"/>
              <w:rPr>
                <w:rFonts w:ascii="ＭＳ Ｐゴシック" w:eastAsia="ＭＳ Ｐゴシック" w:hAnsi="ＭＳ Ｐゴシック"/>
                <w:i/>
                <w:iCs/>
              </w:rPr>
            </w:pPr>
          </w:p>
        </w:tc>
        <w:tc>
          <w:tcPr>
            <w:tcW w:w="2124" w:type="dxa"/>
            <w:shd w:val="clear" w:color="auto" w:fill="auto"/>
          </w:tcPr>
          <w:p w14:paraId="15A32BEF"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大学卒</w:t>
            </w:r>
          </w:p>
        </w:tc>
        <w:tc>
          <w:tcPr>
            <w:tcW w:w="2124" w:type="dxa"/>
            <w:shd w:val="clear" w:color="auto" w:fill="auto"/>
          </w:tcPr>
          <w:p w14:paraId="2FD91A89"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Ⅰ-１７</w:t>
            </w:r>
          </w:p>
        </w:tc>
      </w:tr>
    </w:tbl>
    <w:p w14:paraId="27A5B820" w14:textId="24ED4F92" w:rsidR="00D26C71" w:rsidRPr="00721E79" w:rsidRDefault="00D26C71" w:rsidP="00292AD0">
      <w:pPr>
        <w:jc w:val="right"/>
        <w:rPr>
          <w:rFonts w:ascii="ＭＳ Ｐゴシック" w:eastAsia="ＭＳ Ｐゴシック" w:hAnsi="ＭＳ Ｐゴシック"/>
          <w:i/>
          <w:iCs/>
          <w:sz w:val="20"/>
          <w:szCs w:val="20"/>
        </w:rPr>
      </w:pPr>
      <w:r w:rsidRPr="00721E79">
        <w:rPr>
          <w:rFonts w:ascii="ＭＳ Ｐゴシック" w:eastAsia="ＭＳ Ｐゴシック" w:hAnsi="ＭＳ Ｐゴシック" w:hint="eastAsia"/>
          <w:i/>
          <w:iCs/>
          <w:sz w:val="20"/>
          <w:szCs w:val="20"/>
        </w:rPr>
        <w:t>※この場合、別表は巻末に掲載します</w:t>
      </w:r>
      <w:r w:rsidR="003C1739">
        <w:rPr>
          <w:rFonts w:ascii="ＭＳ Ｐゴシック" w:eastAsia="ＭＳ Ｐゴシック" w:hAnsi="ＭＳ Ｐゴシック" w:hint="eastAsia"/>
          <w:i/>
          <w:iCs/>
          <w:sz w:val="20"/>
          <w:szCs w:val="20"/>
        </w:rPr>
        <w:t>。別表番号はずれることがあります</w:t>
      </w:r>
    </w:p>
    <w:p w14:paraId="1B956C62" w14:textId="77777777" w:rsidR="00D26C71" w:rsidRPr="00721E79" w:rsidRDefault="00D26C71" w:rsidP="00292AD0">
      <w:pPr>
        <w:jc w:val="right"/>
        <w:rPr>
          <w:rFonts w:ascii="ＭＳ Ｐゴシック" w:eastAsia="ＭＳ Ｐゴシック" w:hAnsi="ＭＳ Ｐゴシック"/>
          <w:i/>
          <w:iCs/>
          <w:sz w:val="20"/>
          <w:szCs w:val="20"/>
        </w:rPr>
      </w:pPr>
    </w:p>
    <w:p w14:paraId="4E6BAD63" w14:textId="77777777" w:rsidR="00D26C71" w:rsidRPr="00721E79" w:rsidRDefault="00D26C71" w:rsidP="00292AD0">
      <w:pPr>
        <w:jc w:val="right"/>
        <w:rPr>
          <w:rFonts w:ascii="ＭＳ Ｐゴシック" w:eastAsia="ＭＳ Ｐゴシック" w:hAnsi="ＭＳ Ｐゴシック"/>
          <w:i/>
          <w:iCs/>
        </w:rPr>
      </w:pPr>
    </w:p>
    <w:p w14:paraId="13E79B3D" w14:textId="65506D01" w:rsidR="00D26C71" w:rsidRPr="00721E79" w:rsidRDefault="00D26C71" w:rsidP="00292AD0">
      <w:pPr>
        <w:ind w:firstLineChars="400" w:firstLine="840"/>
        <w:rPr>
          <w:rFonts w:ascii="ＭＳ Ｐゴシック" w:eastAsia="ＭＳ Ｐゴシック" w:hAnsi="ＭＳ Ｐゴシック"/>
          <w:i/>
          <w:iCs/>
        </w:rPr>
      </w:pPr>
      <w:r w:rsidRPr="00721E79">
        <w:rPr>
          <w:rFonts w:ascii="ＭＳ Ｐゴシック" w:eastAsia="ＭＳ Ｐゴシック" w:hAnsi="ＭＳ Ｐゴシック" w:hint="eastAsia"/>
          <w:i/>
          <w:iCs/>
        </w:rPr>
        <w:t>参考：別表</w:t>
      </w:r>
      <w:r w:rsidR="006107CD">
        <w:rPr>
          <w:rFonts w:ascii="ＭＳ Ｐゴシック" w:eastAsia="ＭＳ Ｐゴシック" w:hAnsi="ＭＳ Ｐゴシック" w:hint="eastAsia"/>
          <w:i/>
          <w:iCs/>
        </w:rPr>
        <w:t>３</w:t>
      </w:r>
      <w:r w:rsidRPr="00721E79">
        <w:rPr>
          <w:rFonts w:ascii="ＭＳ Ｐゴシック" w:eastAsia="ＭＳ Ｐゴシック" w:hAnsi="ＭＳ Ｐゴシック" w:hint="eastAsia"/>
          <w:i/>
          <w:iCs/>
        </w:rPr>
        <w:t xml:space="preserve">　経験年数換算表（第１１条関係）　例</w:t>
      </w:r>
    </w:p>
    <w:tbl>
      <w:tblPr>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6"/>
        <w:gridCol w:w="3363"/>
      </w:tblGrid>
      <w:tr w:rsidR="00D26C71" w:rsidRPr="00721E79" w14:paraId="31B2E981" w14:textId="77777777" w:rsidTr="004C19C2">
        <w:tc>
          <w:tcPr>
            <w:tcW w:w="3016" w:type="dxa"/>
            <w:shd w:val="clear" w:color="auto" w:fill="auto"/>
          </w:tcPr>
          <w:p w14:paraId="373B38B2"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経歴の種類</w:t>
            </w:r>
          </w:p>
        </w:tc>
        <w:tc>
          <w:tcPr>
            <w:tcW w:w="3363" w:type="dxa"/>
            <w:shd w:val="clear" w:color="auto" w:fill="auto"/>
          </w:tcPr>
          <w:p w14:paraId="75FACDB7"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換　算　率</w:t>
            </w:r>
          </w:p>
        </w:tc>
      </w:tr>
      <w:tr w:rsidR="00D26C71" w:rsidRPr="00721E79" w14:paraId="1A1A3E25" w14:textId="77777777" w:rsidTr="004C19C2">
        <w:tc>
          <w:tcPr>
            <w:tcW w:w="3016" w:type="dxa"/>
            <w:shd w:val="clear" w:color="auto" w:fill="auto"/>
          </w:tcPr>
          <w:p w14:paraId="37B4D5CD" w14:textId="77777777" w:rsidR="00D26C71" w:rsidRPr="00721E79" w:rsidRDefault="00D26C71" w:rsidP="004C19C2">
            <w:pPr>
              <w:rPr>
                <w:rFonts w:ascii="ＭＳ Ｐゴシック" w:eastAsia="ＭＳ Ｐゴシック" w:hAnsi="ＭＳ Ｐゴシック"/>
                <w:i/>
                <w:iCs/>
              </w:rPr>
            </w:pPr>
            <w:r w:rsidRPr="00721E79">
              <w:rPr>
                <w:rFonts w:ascii="ＭＳ Ｐゴシック" w:eastAsia="ＭＳ Ｐゴシック" w:hAnsi="ＭＳ Ｐゴシック" w:hint="eastAsia"/>
                <w:i/>
                <w:iCs/>
              </w:rPr>
              <w:t>幼稚園教諭</w:t>
            </w:r>
          </w:p>
        </w:tc>
        <w:tc>
          <w:tcPr>
            <w:tcW w:w="3363" w:type="dxa"/>
            <w:shd w:val="clear" w:color="auto" w:fill="auto"/>
            <w:vAlign w:val="center"/>
          </w:tcPr>
          <w:p w14:paraId="2F7AEE71"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○割以内</w:t>
            </w:r>
          </w:p>
        </w:tc>
      </w:tr>
      <w:tr w:rsidR="00D26C71" w:rsidRPr="00721E79" w14:paraId="6B49D904" w14:textId="77777777" w:rsidTr="004C19C2">
        <w:tc>
          <w:tcPr>
            <w:tcW w:w="3016" w:type="dxa"/>
            <w:shd w:val="clear" w:color="auto" w:fill="auto"/>
          </w:tcPr>
          <w:p w14:paraId="7BCEC3CA" w14:textId="77777777" w:rsidR="00D26C71" w:rsidRPr="00721E79" w:rsidRDefault="00D26C71" w:rsidP="004C19C2">
            <w:pPr>
              <w:rPr>
                <w:rFonts w:ascii="ＭＳ Ｐゴシック" w:eastAsia="ＭＳ Ｐゴシック" w:hAnsi="ＭＳ Ｐゴシック"/>
                <w:i/>
                <w:iCs/>
              </w:rPr>
            </w:pPr>
            <w:r w:rsidRPr="00721E79">
              <w:rPr>
                <w:rFonts w:ascii="ＭＳ Ｐゴシック" w:eastAsia="ＭＳ Ｐゴシック" w:hAnsi="ＭＳ Ｐゴシック" w:hint="eastAsia"/>
                <w:i/>
                <w:iCs/>
              </w:rPr>
              <w:t>幼稚園での教諭以外の職種</w:t>
            </w:r>
          </w:p>
          <w:p w14:paraId="463A1EFC" w14:textId="77777777" w:rsidR="00D26C71" w:rsidRPr="00721E79" w:rsidRDefault="00D26C71" w:rsidP="004C19C2">
            <w:pPr>
              <w:rPr>
                <w:rFonts w:ascii="ＭＳ Ｐゴシック" w:eastAsia="ＭＳ Ｐゴシック" w:hAnsi="ＭＳ Ｐゴシック"/>
                <w:i/>
                <w:iCs/>
              </w:rPr>
            </w:pPr>
            <w:r w:rsidRPr="00721E79">
              <w:rPr>
                <w:rFonts w:ascii="ＭＳ Ｐゴシック" w:eastAsia="ＭＳ Ｐゴシック" w:hAnsi="ＭＳ Ｐゴシック" w:hint="eastAsia"/>
                <w:i/>
                <w:iCs/>
              </w:rPr>
              <w:t>又は保育園での勤務</w:t>
            </w:r>
          </w:p>
        </w:tc>
        <w:tc>
          <w:tcPr>
            <w:tcW w:w="3363" w:type="dxa"/>
            <w:shd w:val="clear" w:color="auto" w:fill="auto"/>
            <w:vAlign w:val="center"/>
          </w:tcPr>
          <w:p w14:paraId="3EC3741A"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○割以内</w:t>
            </w:r>
          </w:p>
        </w:tc>
      </w:tr>
      <w:tr w:rsidR="00D26C71" w:rsidRPr="00721E79" w14:paraId="2586A81F" w14:textId="77777777" w:rsidTr="004C19C2">
        <w:tc>
          <w:tcPr>
            <w:tcW w:w="3016" w:type="dxa"/>
            <w:shd w:val="clear" w:color="auto" w:fill="auto"/>
          </w:tcPr>
          <w:p w14:paraId="0B176AEA" w14:textId="77777777" w:rsidR="00D26C71" w:rsidRPr="00721E79" w:rsidRDefault="00D26C71" w:rsidP="004C19C2">
            <w:pPr>
              <w:rPr>
                <w:rFonts w:ascii="ＭＳ Ｐゴシック" w:eastAsia="ＭＳ Ｐゴシック" w:hAnsi="ＭＳ Ｐゴシック"/>
                <w:i/>
                <w:iCs/>
              </w:rPr>
            </w:pPr>
            <w:r w:rsidRPr="00721E79">
              <w:rPr>
                <w:rFonts w:ascii="ＭＳ Ｐゴシック" w:eastAsia="ＭＳ Ｐゴシック" w:hAnsi="ＭＳ Ｐゴシック" w:hint="eastAsia"/>
                <w:i/>
                <w:iCs/>
              </w:rPr>
              <w:t>上記以外の職務</w:t>
            </w:r>
          </w:p>
        </w:tc>
        <w:tc>
          <w:tcPr>
            <w:tcW w:w="3363" w:type="dxa"/>
            <w:shd w:val="clear" w:color="auto" w:fill="auto"/>
            <w:vAlign w:val="center"/>
          </w:tcPr>
          <w:p w14:paraId="1C6D3B3F" w14:textId="77777777" w:rsidR="00D26C71" w:rsidRPr="00721E79" w:rsidRDefault="00D26C71" w:rsidP="004C19C2">
            <w:pPr>
              <w:jc w:val="center"/>
              <w:rPr>
                <w:rFonts w:ascii="ＭＳ Ｐゴシック" w:eastAsia="ＭＳ Ｐゴシック" w:hAnsi="ＭＳ Ｐゴシック"/>
                <w:i/>
                <w:iCs/>
              </w:rPr>
            </w:pPr>
            <w:r w:rsidRPr="00721E79">
              <w:rPr>
                <w:rFonts w:ascii="ＭＳ Ｐゴシック" w:eastAsia="ＭＳ Ｐゴシック" w:hAnsi="ＭＳ Ｐゴシック" w:hint="eastAsia"/>
                <w:i/>
                <w:iCs/>
              </w:rPr>
              <w:t>○割以内</w:t>
            </w:r>
          </w:p>
        </w:tc>
      </w:tr>
    </w:tbl>
    <w:p w14:paraId="39EC64A2" w14:textId="4FA47551" w:rsidR="00D26C71" w:rsidRPr="00721E79" w:rsidRDefault="00D26C71" w:rsidP="00292AD0">
      <w:pPr>
        <w:jc w:val="right"/>
        <w:rPr>
          <w:rFonts w:ascii="ＭＳ 明朝" w:hAnsi="ＭＳ 明朝"/>
          <w:sz w:val="22"/>
        </w:rPr>
      </w:pPr>
      <w:bookmarkStart w:id="21" w:name="_Hlk29211045"/>
      <w:r w:rsidRPr="00721E79">
        <w:rPr>
          <w:rFonts w:ascii="ＭＳ Ｐゴシック" w:eastAsia="ＭＳ Ｐゴシック" w:hAnsi="ＭＳ Ｐゴシック" w:hint="eastAsia"/>
          <w:i/>
          <w:iCs/>
          <w:sz w:val="20"/>
          <w:szCs w:val="20"/>
        </w:rPr>
        <w:t>※この場合、別表は巻末に掲載します</w:t>
      </w:r>
      <w:bookmarkEnd w:id="21"/>
      <w:r w:rsidR="003C1739">
        <w:rPr>
          <w:rFonts w:ascii="ＭＳ Ｐゴシック" w:eastAsia="ＭＳ Ｐゴシック" w:hAnsi="ＭＳ Ｐゴシック" w:hint="eastAsia"/>
          <w:i/>
          <w:iCs/>
          <w:sz w:val="20"/>
          <w:szCs w:val="20"/>
        </w:rPr>
        <w:t>。別表番号はずれることがあります</w:t>
      </w:r>
    </w:p>
    <w:p w14:paraId="3CDD7D9C" w14:textId="77777777" w:rsidR="00D26C71" w:rsidRPr="00721E79" w:rsidRDefault="00D26C71" w:rsidP="00292AD0">
      <w:pPr>
        <w:pStyle w:val="a3"/>
        <w:ind w:firstLineChars="0"/>
        <w:rPr>
          <w:bCs/>
        </w:rPr>
      </w:pPr>
    </w:p>
    <w:p w14:paraId="18288C96" w14:textId="77777777" w:rsidR="00D26C71" w:rsidRPr="00721E79" w:rsidRDefault="00D26C71" w:rsidP="00292AD0">
      <w:pPr>
        <w:pStyle w:val="a3"/>
        <w:ind w:firstLineChars="0"/>
        <w:rPr>
          <w:bCs/>
        </w:rPr>
      </w:pPr>
    </w:p>
    <w:bookmarkEnd w:id="19"/>
    <w:p w14:paraId="66A611D5" w14:textId="77777777" w:rsidR="00D26C71" w:rsidRPr="00721E79" w:rsidRDefault="00D26C71" w:rsidP="008121B6">
      <w:pPr>
        <w:pStyle w:val="5"/>
        <w:ind w:leftChars="0" w:left="840" w:hangingChars="400" w:hanging="840"/>
        <w:rPr>
          <w:bCs/>
        </w:rPr>
      </w:pPr>
      <w:r w:rsidRPr="00721E79">
        <w:rPr>
          <w:rFonts w:hint="eastAsia"/>
          <w:bCs/>
        </w:rPr>
        <w:t>（定期昇給、特別昇給、臨時昇給）【例１：勤続年数に応じて自動的に昇給する場合】</w:t>
      </w:r>
    </w:p>
    <w:p w14:paraId="0C071331" w14:textId="3314F160" w:rsidR="00D26C71" w:rsidRPr="00721E79" w:rsidRDefault="00D26C71" w:rsidP="00415085">
      <w:pPr>
        <w:pStyle w:val="a3"/>
        <w:numPr>
          <w:ilvl w:val="0"/>
          <w:numId w:val="60"/>
        </w:numPr>
        <w:ind w:left="709" w:firstLineChars="0" w:hanging="709"/>
        <w:rPr>
          <w:bCs/>
        </w:rPr>
      </w:pPr>
      <w:r>
        <w:rPr>
          <w:rFonts w:hint="eastAsia"/>
          <w:bCs/>
        </w:rPr>
        <w:t xml:space="preserve">　</w:t>
      </w:r>
      <w:r w:rsidRPr="00721E79">
        <w:rPr>
          <w:rFonts w:hint="eastAsia"/>
          <w:bCs/>
        </w:rPr>
        <w:t>昇給は、原則として毎年１回、４月１日に、１年以上良好な成績で勤務した正職員について、俸給表の等級を１号俸昇給させることにより行うものとする。ただし、業績の著しい悪化その他やむを得ない事情がある場合には、定期昇給の時期を延期し、又は定期昇給を行わないことがある。また、休職、産前産後休業、育児休業等により定期昇給時に勤務していない者については、昇給を停止し、復職後に行うものとする。</w:t>
      </w:r>
    </w:p>
    <w:p w14:paraId="0677E71E" w14:textId="35BD0709" w:rsidR="00D26C71" w:rsidRPr="00721E79" w:rsidRDefault="00D26C71" w:rsidP="00BE7B42">
      <w:pPr>
        <w:pStyle w:val="5"/>
        <w:ind w:left="630"/>
        <w:rPr>
          <w:bCs/>
        </w:rPr>
      </w:pPr>
      <w:r w:rsidRPr="00721E79">
        <w:rPr>
          <w:rFonts w:hint="eastAsia"/>
          <w:bCs/>
        </w:rPr>
        <w:t>２</w:t>
      </w:r>
      <w:r w:rsidR="00BE7B42">
        <w:rPr>
          <w:rFonts w:hint="eastAsia"/>
          <w:bCs/>
        </w:rPr>
        <w:t xml:space="preserve">　</w:t>
      </w:r>
      <w:r w:rsidRPr="00721E79">
        <w:rPr>
          <w:rFonts w:hint="eastAsia"/>
          <w:bCs/>
        </w:rPr>
        <w:t>前項にかかわらず、勤務態度、知識、技能等において特に優れた力を発揮した者については、定期昇給を行う際に特別昇給として</w:t>
      </w:r>
      <w:r w:rsidR="006107CD">
        <w:rPr>
          <w:rFonts w:hint="eastAsia"/>
          <w:bCs/>
        </w:rPr>
        <w:t>１</w:t>
      </w:r>
      <w:r w:rsidRPr="00721E79">
        <w:rPr>
          <w:rFonts w:hint="eastAsia"/>
          <w:bCs/>
        </w:rPr>
        <w:t>号俸に限らず、</w:t>
      </w:r>
      <w:r w:rsidR="006107CD">
        <w:rPr>
          <w:rFonts w:hint="eastAsia"/>
          <w:bCs/>
        </w:rPr>
        <w:t>２</w:t>
      </w:r>
      <w:r w:rsidRPr="00721E79">
        <w:rPr>
          <w:rFonts w:hint="eastAsia"/>
          <w:bCs/>
        </w:rPr>
        <w:t>号俸以上昇給させることができる。</w:t>
      </w:r>
    </w:p>
    <w:p w14:paraId="40EA12BC" w14:textId="03C88531" w:rsidR="00D26C71" w:rsidRPr="00721E79" w:rsidRDefault="00D26C71" w:rsidP="00BE7B42">
      <w:pPr>
        <w:pStyle w:val="5"/>
        <w:ind w:left="630"/>
        <w:rPr>
          <w:bCs/>
        </w:rPr>
      </w:pPr>
      <w:r w:rsidRPr="00721E79">
        <w:rPr>
          <w:rFonts w:hint="eastAsia"/>
          <w:bCs/>
        </w:rPr>
        <w:t>３</w:t>
      </w:r>
      <w:r w:rsidR="00BE7B42">
        <w:rPr>
          <w:rFonts w:hint="eastAsia"/>
          <w:bCs/>
        </w:rPr>
        <w:t xml:space="preserve">　</w:t>
      </w:r>
      <w:r w:rsidRPr="00721E79">
        <w:rPr>
          <w:rFonts w:hint="eastAsia"/>
          <w:bCs/>
        </w:rPr>
        <w:t>園は、第</w:t>
      </w:r>
      <w:r w:rsidR="006107CD">
        <w:rPr>
          <w:rFonts w:hint="eastAsia"/>
          <w:bCs/>
        </w:rPr>
        <w:t>１</w:t>
      </w:r>
      <w:r w:rsidRPr="00721E79">
        <w:rPr>
          <w:rFonts w:hint="eastAsia"/>
          <w:bCs/>
        </w:rPr>
        <w:t>項の定期昇給のほか、特に必要があると認めたときは、臨時に昇給を行うことがある。この場合の昇給額については、理事長がその都度定める。</w:t>
      </w:r>
    </w:p>
    <w:p w14:paraId="44E6C0C6" w14:textId="6490C5D4" w:rsidR="00D26C71" w:rsidRPr="00721E79" w:rsidRDefault="00D26C71" w:rsidP="008121B6">
      <w:pPr>
        <w:pStyle w:val="5"/>
        <w:ind w:leftChars="0" w:left="840" w:hangingChars="400" w:hanging="840"/>
        <w:rPr>
          <w:bCs/>
          <w:i/>
          <w:iCs/>
        </w:rPr>
      </w:pPr>
      <w:r w:rsidRPr="00721E79">
        <w:rPr>
          <w:rFonts w:hint="eastAsia"/>
          <w:bCs/>
          <w:i/>
          <w:iCs/>
        </w:rPr>
        <w:t xml:space="preserve">　　</w:t>
      </w:r>
    </w:p>
    <w:p w14:paraId="637E51C1" w14:textId="77777777" w:rsidR="00D26C71" w:rsidRPr="00721E79" w:rsidRDefault="00D26C71" w:rsidP="008121B6">
      <w:pPr>
        <w:pStyle w:val="5"/>
        <w:ind w:leftChars="0" w:left="0" w:firstLineChars="0" w:firstLine="0"/>
        <w:rPr>
          <w:bCs/>
          <w:i/>
          <w:iCs/>
        </w:rPr>
      </w:pPr>
      <w:r w:rsidRPr="00721E79">
        <w:rPr>
          <w:rFonts w:hint="eastAsia"/>
          <w:bCs/>
          <w:i/>
          <w:iCs/>
        </w:rPr>
        <w:t>（昇給等）【例２：その都度昇給額を決定する例】</w:t>
      </w:r>
    </w:p>
    <w:p w14:paraId="0013538D" w14:textId="77777777" w:rsidR="00D26C71" w:rsidRPr="00721E79" w:rsidRDefault="00D26C71" w:rsidP="008121B6">
      <w:pPr>
        <w:pStyle w:val="5"/>
        <w:ind w:leftChars="0" w:left="840" w:hangingChars="400" w:hanging="840"/>
        <w:rPr>
          <w:bCs/>
          <w:i/>
          <w:iCs/>
        </w:rPr>
      </w:pPr>
      <w:r w:rsidRPr="00721E79">
        <w:rPr>
          <w:rFonts w:hint="eastAsia"/>
          <w:bCs/>
          <w:i/>
          <w:iCs/>
        </w:rPr>
        <w:t>第１２条　昇給は、原則として毎年１回、４月１日に行うものとし、金額は、園の予算、正職員の担当職務、勤務成績、勤務態度、他の教職員との均衡、社会的動向等を総合的に勘案して各人ごとに決定する。ただし、業績の著しい悪化その他やむを得ない事情がある場合には、改定の時期を延期し、金額を据え置くことがある。また、休職、産前産後休業、育児休業等により改定時期に勤務していない者については、原則として復職後に行うものとする。</w:t>
      </w:r>
    </w:p>
    <w:p w14:paraId="0078F40F" w14:textId="77777777" w:rsidR="00D26C71" w:rsidRPr="00721E79" w:rsidRDefault="00D26C71" w:rsidP="008121B6">
      <w:pPr>
        <w:pStyle w:val="5"/>
        <w:ind w:left="840" w:hangingChars="200" w:hanging="420"/>
        <w:rPr>
          <w:bCs/>
          <w:i/>
          <w:iCs/>
        </w:rPr>
      </w:pPr>
      <w:r w:rsidRPr="00721E79">
        <w:rPr>
          <w:rFonts w:hint="eastAsia"/>
          <w:bCs/>
          <w:i/>
          <w:iCs/>
        </w:rPr>
        <w:t>２　　園は、前項の昇給のほか、特に必要があると認めたときは、臨時に本俸の額の改定を行うことがある。この場合の金額等については、その都度定める。</w:t>
      </w:r>
    </w:p>
    <w:p w14:paraId="3B37A0E4" w14:textId="77777777" w:rsidR="00D26C71" w:rsidRPr="00721E79" w:rsidRDefault="00D26C71" w:rsidP="008121B6">
      <w:pPr>
        <w:pStyle w:val="5"/>
        <w:ind w:leftChars="0" w:left="840" w:hangingChars="400" w:hanging="840"/>
        <w:rPr>
          <w:bCs/>
        </w:rPr>
      </w:pPr>
    </w:p>
    <w:p w14:paraId="60243039" w14:textId="77777777" w:rsidR="00D26C71" w:rsidRPr="00721E79" w:rsidRDefault="00D26C71" w:rsidP="008121B6">
      <w:pPr>
        <w:pStyle w:val="5"/>
        <w:ind w:leftChars="0" w:left="840" w:hangingChars="400" w:hanging="840"/>
        <w:rPr>
          <w:bCs/>
          <w:i/>
          <w:iCs/>
        </w:rPr>
      </w:pPr>
      <w:r w:rsidRPr="00721E79">
        <w:rPr>
          <w:rFonts w:hint="eastAsia"/>
          <w:bCs/>
          <w:i/>
          <w:iCs/>
        </w:rPr>
        <w:t>（給与の改定）【例３：人事評価により昇給させる場合】</w:t>
      </w:r>
    </w:p>
    <w:p w14:paraId="675AE421" w14:textId="77777777" w:rsidR="00D26C71" w:rsidRPr="00721E79" w:rsidRDefault="00D26C71" w:rsidP="008121B6">
      <w:pPr>
        <w:pStyle w:val="5"/>
        <w:ind w:leftChars="0" w:left="840" w:hangingChars="400" w:hanging="840"/>
        <w:rPr>
          <w:bCs/>
          <w:i/>
          <w:iCs/>
        </w:rPr>
      </w:pPr>
      <w:r w:rsidRPr="00721E79">
        <w:rPr>
          <w:rFonts w:hint="eastAsia"/>
          <w:bCs/>
          <w:i/>
          <w:iCs/>
        </w:rPr>
        <w:t>第１２条　給与の改定は、原則として毎年１回４月1日に、人事評価の結果に基づき法人の予算の範囲内で行うものとする。ただし、やむを得ない事情がある場合には、給与</w:t>
      </w:r>
      <w:r w:rsidRPr="00721E79">
        <w:rPr>
          <w:rFonts w:hint="eastAsia"/>
          <w:bCs/>
          <w:i/>
          <w:iCs/>
        </w:rPr>
        <w:lastRenderedPageBreak/>
        <w:t>の改定時期を延期し、又は改定を行わないことがある。また、休職、産前産後休業、育児休業等により必要な評価対象期間に足りない者については、改定を行わず、その後の適切な時期に行うものとする。</w:t>
      </w:r>
    </w:p>
    <w:p w14:paraId="24EEB5A2" w14:textId="77777777" w:rsidR="00D26C71" w:rsidRPr="00721E79" w:rsidRDefault="00D26C71" w:rsidP="008121B6">
      <w:pPr>
        <w:pStyle w:val="5"/>
        <w:ind w:leftChars="0" w:left="840" w:hangingChars="400" w:hanging="840"/>
        <w:rPr>
          <w:bCs/>
          <w:i/>
          <w:iCs/>
        </w:rPr>
      </w:pPr>
      <w:r w:rsidRPr="00721E79">
        <w:rPr>
          <w:rFonts w:hint="eastAsia"/>
          <w:bCs/>
          <w:i/>
          <w:iCs/>
        </w:rPr>
        <w:t xml:space="preserve">　　３　　人事評価及び改定額の決定方法については、それぞれ別に定める人事評価運用規程及び昇給管理規程によるものとする。</w:t>
      </w:r>
    </w:p>
    <w:p w14:paraId="74BAD40D" w14:textId="77777777" w:rsidR="00D26C71" w:rsidRPr="00721E79" w:rsidRDefault="00D26C71" w:rsidP="008121B6">
      <w:pPr>
        <w:pStyle w:val="5"/>
        <w:ind w:leftChars="0" w:left="840" w:hangingChars="400" w:hanging="840"/>
        <w:rPr>
          <w:bCs/>
        </w:rPr>
      </w:pPr>
      <w:r w:rsidRPr="00721E79">
        <w:rPr>
          <w:rFonts w:hint="eastAsia"/>
          <w:bCs/>
          <w:i/>
          <w:iCs/>
        </w:rPr>
        <w:t xml:space="preserve">　　４　　園は、第２項に規定する定期改定のほか、特別の事情がある場合には、臨時に改定を行うことができる。なお、臨時改定を行う理由及び金額の決定方法については、その都度理事長が定めるものとする。</w:t>
      </w:r>
    </w:p>
    <w:p w14:paraId="3E65EC83" w14:textId="77777777" w:rsidR="00D26C71" w:rsidRPr="00721E79" w:rsidRDefault="00D26C71" w:rsidP="008121B6">
      <w:pPr>
        <w:pStyle w:val="5"/>
        <w:ind w:leftChars="199" w:left="838" w:hangingChars="200" w:hanging="420"/>
        <w:rPr>
          <w:bCs/>
        </w:rPr>
      </w:pPr>
    </w:p>
    <w:p w14:paraId="672F25BE" w14:textId="77777777" w:rsidR="00D26C71" w:rsidRPr="00721E79" w:rsidRDefault="00D26C71" w:rsidP="008121B6">
      <w:pPr>
        <w:pStyle w:val="5"/>
        <w:ind w:leftChars="199" w:left="838" w:hangingChars="200" w:hanging="420"/>
        <w:rPr>
          <w:bCs/>
        </w:rPr>
      </w:pPr>
    </w:p>
    <w:p w14:paraId="16C7E728" w14:textId="77777777" w:rsidR="00D26C71" w:rsidRPr="00721E79" w:rsidRDefault="00D26C71" w:rsidP="008121B6">
      <w:pPr>
        <w:pStyle w:val="5"/>
        <w:ind w:leftChars="199" w:left="898" w:hangingChars="200" w:hanging="480"/>
        <w:jc w:val="center"/>
        <w:rPr>
          <w:bCs/>
        </w:rPr>
      </w:pPr>
      <w:bookmarkStart w:id="22" w:name="_Hlk28748408"/>
      <w:r w:rsidRPr="00721E79">
        <w:rPr>
          <w:rFonts w:hAnsi="ＭＳ 明朝"/>
          <w:sz w:val="24"/>
        </w:rPr>
        <w:t>第</w:t>
      </w:r>
      <w:r w:rsidRPr="00721E79">
        <w:rPr>
          <w:rFonts w:hAnsi="ＭＳ 明朝" w:hint="eastAsia"/>
          <w:sz w:val="24"/>
        </w:rPr>
        <w:t>２</w:t>
      </w:r>
      <w:r w:rsidRPr="00721E79">
        <w:rPr>
          <w:rFonts w:hAnsi="ＭＳ 明朝"/>
          <w:sz w:val="24"/>
        </w:rPr>
        <w:t xml:space="preserve">節　</w:t>
      </w:r>
      <w:r w:rsidRPr="00721E79">
        <w:rPr>
          <w:rFonts w:hAnsi="ＭＳ 明朝" w:hint="eastAsia"/>
          <w:sz w:val="24"/>
        </w:rPr>
        <w:t>基準内手当</w:t>
      </w:r>
    </w:p>
    <w:bookmarkEnd w:id="22"/>
    <w:p w14:paraId="0DFBAA0C" w14:textId="77777777" w:rsidR="00D26C71" w:rsidRPr="00721E79" w:rsidRDefault="00D26C71" w:rsidP="00570A05">
      <w:pPr>
        <w:pStyle w:val="6"/>
        <w:ind w:leftChars="0" w:firstLineChars="0" w:hanging="840"/>
        <w:rPr>
          <w:bCs/>
        </w:rPr>
      </w:pPr>
      <w:r w:rsidRPr="00721E79">
        <w:rPr>
          <w:rFonts w:hint="eastAsia"/>
          <w:bCs/>
        </w:rPr>
        <w:t>（役職手当）</w:t>
      </w:r>
    </w:p>
    <w:p w14:paraId="0AB750E6" w14:textId="77777777" w:rsidR="00D26C71" w:rsidRPr="00721E79" w:rsidRDefault="00D26C71" w:rsidP="00415085">
      <w:pPr>
        <w:pStyle w:val="a3"/>
        <w:numPr>
          <w:ilvl w:val="0"/>
          <w:numId w:val="60"/>
        </w:numPr>
        <w:ind w:left="709" w:firstLineChars="0" w:hanging="709"/>
        <w:rPr>
          <w:bCs/>
        </w:rPr>
      </w:pPr>
      <w:r w:rsidRPr="00721E79">
        <w:rPr>
          <w:rFonts w:hint="eastAsia"/>
          <w:bCs/>
        </w:rPr>
        <w:t xml:space="preserve">　役職手当は、次の役職に就く者に対し、当該役職者が遂行する職務の内容（業務の内容並びに当該業務の難易度及び責任の程度等）に応じて</w:t>
      </w:r>
      <w:r w:rsidRPr="00721E79">
        <w:rPr>
          <w:rFonts w:hint="eastAsia"/>
          <w:b/>
          <w:i/>
          <w:iCs/>
        </w:rPr>
        <w:t>別表２</w:t>
      </w:r>
      <w:r w:rsidRPr="00721E79">
        <w:rPr>
          <w:rFonts w:hint="eastAsia"/>
          <w:bCs/>
        </w:rPr>
        <w:t>の金額の範囲内で理事長がその額を決定して支給する。</w:t>
      </w:r>
    </w:p>
    <w:p w14:paraId="0D16492A" w14:textId="77777777" w:rsidR="00D26C71" w:rsidRDefault="00D26C71" w:rsidP="00415085">
      <w:pPr>
        <w:numPr>
          <w:ilvl w:val="0"/>
          <w:numId w:val="62"/>
        </w:numPr>
        <w:ind w:left="1418" w:hanging="709"/>
        <w:rPr>
          <w:bCs/>
        </w:rPr>
      </w:pPr>
      <w:r w:rsidRPr="00721E79">
        <w:rPr>
          <w:rFonts w:hint="eastAsia"/>
          <w:bCs/>
        </w:rPr>
        <w:t>園長</w:t>
      </w:r>
    </w:p>
    <w:p w14:paraId="379DCC98" w14:textId="77777777" w:rsidR="00D26C71" w:rsidRDefault="00D26C71" w:rsidP="00415085">
      <w:pPr>
        <w:numPr>
          <w:ilvl w:val="0"/>
          <w:numId w:val="62"/>
        </w:numPr>
        <w:ind w:left="1418" w:hanging="709"/>
        <w:rPr>
          <w:bCs/>
        </w:rPr>
      </w:pPr>
      <w:r w:rsidRPr="00D26C71">
        <w:rPr>
          <w:rFonts w:hint="eastAsia"/>
          <w:bCs/>
        </w:rPr>
        <w:t>副園長</w:t>
      </w:r>
    </w:p>
    <w:p w14:paraId="14E586CB" w14:textId="77777777" w:rsidR="00D26C71" w:rsidRDefault="00D26C71" w:rsidP="00415085">
      <w:pPr>
        <w:numPr>
          <w:ilvl w:val="0"/>
          <w:numId w:val="62"/>
        </w:numPr>
        <w:ind w:left="1418" w:hanging="709"/>
        <w:rPr>
          <w:bCs/>
        </w:rPr>
      </w:pPr>
      <w:r w:rsidRPr="00D26C71">
        <w:rPr>
          <w:rFonts w:hint="eastAsia"/>
          <w:bCs/>
        </w:rPr>
        <w:t>教頭・事務長</w:t>
      </w:r>
    </w:p>
    <w:p w14:paraId="3374B512" w14:textId="77777777" w:rsidR="00D26C71" w:rsidRDefault="00D26C71" w:rsidP="00415085">
      <w:pPr>
        <w:numPr>
          <w:ilvl w:val="0"/>
          <w:numId w:val="62"/>
        </w:numPr>
        <w:ind w:left="1418" w:hanging="709"/>
        <w:rPr>
          <w:bCs/>
        </w:rPr>
      </w:pPr>
      <w:r w:rsidRPr="00D26C71">
        <w:rPr>
          <w:rFonts w:hint="eastAsia"/>
          <w:bCs/>
        </w:rPr>
        <w:t>主幹教諭</w:t>
      </w:r>
    </w:p>
    <w:p w14:paraId="39C84E98" w14:textId="77777777" w:rsidR="00D26C71" w:rsidRDefault="00D26C71" w:rsidP="00415085">
      <w:pPr>
        <w:numPr>
          <w:ilvl w:val="0"/>
          <w:numId w:val="62"/>
        </w:numPr>
        <w:ind w:left="1418" w:hanging="709"/>
        <w:rPr>
          <w:bCs/>
        </w:rPr>
      </w:pPr>
      <w:r w:rsidRPr="00D26C71">
        <w:rPr>
          <w:rFonts w:hint="eastAsia"/>
          <w:bCs/>
        </w:rPr>
        <w:t>主任（中核リーダー）</w:t>
      </w:r>
    </w:p>
    <w:p w14:paraId="113BEC7B" w14:textId="77777777" w:rsidR="00D26C71" w:rsidRDefault="00D26C71" w:rsidP="00415085">
      <w:pPr>
        <w:numPr>
          <w:ilvl w:val="0"/>
          <w:numId w:val="62"/>
        </w:numPr>
        <w:ind w:left="1418" w:hanging="709"/>
        <w:rPr>
          <w:bCs/>
        </w:rPr>
      </w:pPr>
      <w:r w:rsidRPr="00D26C71">
        <w:rPr>
          <w:rFonts w:hint="eastAsia"/>
          <w:bCs/>
        </w:rPr>
        <w:t>専門リーダー</w:t>
      </w:r>
    </w:p>
    <w:p w14:paraId="6BE4B3B4" w14:textId="68C2B8E4" w:rsidR="00D26C71" w:rsidRPr="00D26C71" w:rsidRDefault="00D26C71" w:rsidP="00415085">
      <w:pPr>
        <w:numPr>
          <w:ilvl w:val="0"/>
          <w:numId w:val="62"/>
        </w:numPr>
        <w:ind w:left="1418" w:hanging="709"/>
        <w:rPr>
          <w:bCs/>
        </w:rPr>
      </w:pPr>
      <w:r w:rsidRPr="00D26C71">
        <w:rPr>
          <w:rFonts w:hint="eastAsia"/>
          <w:bCs/>
        </w:rPr>
        <w:t>若手リーダー</w:t>
      </w:r>
    </w:p>
    <w:p w14:paraId="3FCF00E5" w14:textId="77777777" w:rsidR="00D26C71" w:rsidRPr="00721E79" w:rsidRDefault="00D26C71" w:rsidP="004C19C2">
      <w:pPr>
        <w:pStyle w:val="6"/>
        <w:ind w:leftChars="0" w:left="0" w:firstLineChars="0" w:firstLine="0"/>
        <w:rPr>
          <w:bCs/>
        </w:rPr>
      </w:pPr>
    </w:p>
    <w:p w14:paraId="03621874" w14:textId="4FB21756" w:rsidR="00D26C71" w:rsidRPr="00721E79" w:rsidRDefault="00D26C71" w:rsidP="004C19C2">
      <w:pPr>
        <w:ind w:leftChars="100" w:left="430" w:hangingChars="100" w:hanging="220"/>
        <w:rPr>
          <w:rFonts w:ascii="ＭＳ Ｐゴシック" w:eastAsia="ＭＳ Ｐゴシック" w:hAnsi="ＭＳ Ｐゴシック"/>
          <w:i/>
          <w:iCs/>
          <w:sz w:val="22"/>
        </w:rPr>
      </w:pPr>
      <w:r w:rsidRPr="00721E79">
        <w:rPr>
          <w:rFonts w:ascii="ＭＳ Ｐゴシック" w:eastAsia="ＭＳ Ｐゴシック" w:hAnsi="ＭＳ Ｐゴシック" w:hint="eastAsia"/>
          <w:i/>
          <w:iCs/>
          <w:sz w:val="22"/>
        </w:rPr>
        <w:t>第１３条　役職手当は、次の役職に就く者に対し、別表</w:t>
      </w:r>
      <w:r w:rsidR="006107CD">
        <w:rPr>
          <w:rFonts w:ascii="ＭＳ Ｐゴシック" w:eastAsia="ＭＳ Ｐゴシック" w:hAnsi="ＭＳ Ｐゴシック" w:hint="eastAsia"/>
          <w:i/>
          <w:iCs/>
          <w:sz w:val="22"/>
        </w:rPr>
        <w:t>２</w:t>
      </w:r>
      <w:r w:rsidRPr="00721E79">
        <w:rPr>
          <w:rFonts w:ascii="ＭＳ Ｐゴシック" w:eastAsia="ＭＳ Ｐゴシック" w:hAnsi="ＭＳ Ｐゴシック" w:hint="eastAsia"/>
          <w:i/>
          <w:iCs/>
          <w:sz w:val="22"/>
        </w:rPr>
        <w:t>のとおり支給する。</w:t>
      </w:r>
    </w:p>
    <w:p w14:paraId="6550C3A6" w14:textId="7FE72586" w:rsidR="00D26C71" w:rsidRPr="00721E79" w:rsidRDefault="00D26C71" w:rsidP="004C19C2">
      <w:pPr>
        <w:ind w:leftChars="100" w:left="430" w:hangingChars="100" w:hanging="220"/>
        <w:rPr>
          <w:rFonts w:ascii="ＭＳ Ｐゴシック" w:eastAsia="ＭＳ Ｐゴシック" w:hAnsi="ＭＳ Ｐゴシック"/>
          <w:i/>
          <w:iCs/>
          <w:sz w:val="22"/>
        </w:rPr>
      </w:pPr>
      <w:r w:rsidRPr="00721E79">
        <w:rPr>
          <w:rFonts w:ascii="ＭＳ Ｐゴシック" w:eastAsia="ＭＳ Ｐゴシック" w:hAnsi="ＭＳ Ｐゴシック" w:hint="eastAsia"/>
          <w:i/>
          <w:iCs/>
          <w:sz w:val="22"/>
        </w:rPr>
        <w:t>別表</w:t>
      </w:r>
      <w:r w:rsidR="006107CD">
        <w:rPr>
          <w:rFonts w:ascii="ＭＳ Ｐゴシック" w:eastAsia="ＭＳ Ｐゴシック" w:hAnsi="ＭＳ Ｐゴシック" w:hint="eastAsia"/>
          <w:i/>
          <w:iCs/>
          <w:sz w:val="22"/>
        </w:rPr>
        <w:t>２</w:t>
      </w:r>
      <w:r w:rsidRPr="00721E79">
        <w:rPr>
          <w:rFonts w:ascii="ＭＳ Ｐゴシック" w:eastAsia="ＭＳ Ｐゴシック" w:hAnsi="ＭＳ Ｐゴシック" w:hint="eastAsia"/>
          <w:i/>
          <w:iCs/>
          <w:sz w:val="22"/>
        </w:rPr>
        <w:t xml:space="preserve">　役職手当　（第１３条関係）　</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6"/>
        <w:gridCol w:w="4028"/>
      </w:tblGrid>
      <w:tr w:rsidR="00D26C71" w:rsidRPr="00721E79" w14:paraId="1BF904B8" w14:textId="77777777" w:rsidTr="00103E38">
        <w:tc>
          <w:tcPr>
            <w:tcW w:w="4147" w:type="dxa"/>
            <w:shd w:val="clear" w:color="auto" w:fill="auto"/>
          </w:tcPr>
          <w:p w14:paraId="666EA945" w14:textId="77777777" w:rsidR="00D26C71" w:rsidRPr="00721E79" w:rsidRDefault="00D26C71" w:rsidP="004C19C2">
            <w:pPr>
              <w:rPr>
                <w:rFonts w:ascii="ＭＳ Ｐゴシック" w:eastAsia="ＭＳ Ｐゴシック" w:hAnsi="ＭＳ Ｐゴシック"/>
                <w:i/>
                <w:iCs/>
                <w:sz w:val="22"/>
              </w:rPr>
            </w:pPr>
            <w:r w:rsidRPr="00721E79">
              <w:rPr>
                <w:rFonts w:ascii="ＭＳ Ｐゴシック" w:eastAsia="ＭＳ Ｐゴシック" w:hAnsi="ＭＳ Ｐゴシック" w:hint="eastAsia"/>
                <w:i/>
                <w:iCs/>
                <w:sz w:val="22"/>
              </w:rPr>
              <w:t>（１）園長</w:t>
            </w:r>
          </w:p>
        </w:tc>
        <w:tc>
          <w:tcPr>
            <w:tcW w:w="4143" w:type="dxa"/>
            <w:shd w:val="clear" w:color="auto" w:fill="auto"/>
          </w:tcPr>
          <w:p w14:paraId="3E60A079" w14:textId="77777777" w:rsidR="00D26C71" w:rsidRPr="00721E79" w:rsidRDefault="00D26C71" w:rsidP="00103E38">
            <w:pPr>
              <w:jc w:val="center"/>
              <w:rPr>
                <w:rFonts w:ascii="ＭＳ Ｐゴシック" w:eastAsia="ＭＳ Ｐゴシック" w:hAnsi="ＭＳ Ｐゴシック"/>
                <w:i/>
                <w:iCs/>
                <w:sz w:val="22"/>
              </w:rPr>
            </w:pPr>
            <w:r w:rsidRPr="00721E79">
              <w:rPr>
                <w:rFonts w:ascii="ＭＳ Ｐゴシック" w:eastAsia="ＭＳ Ｐゴシック" w:hAnsi="ＭＳ Ｐゴシック" w:hint="eastAsia"/>
                <w:i/>
                <w:iCs/>
                <w:sz w:val="22"/>
              </w:rPr>
              <w:t>月額●円</w:t>
            </w:r>
          </w:p>
        </w:tc>
      </w:tr>
      <w:tr w:rsidR="00D26C71" w:rsidRPr="00721E79" w14:paraId="0115A823" w14:textId="77777777" w:rsidTr="00103E38">
        <w:tc>
          <w:tcPr>
            <w:tcW w:w="4147" w:type="dxa"/>
            <w:shd w:val="clear" w:color="auto" w:fill="auto"/>
          </w:tcPr>
          <w:p w14:paraId="3B36DA9D" w14:textId="77777777" w:rsidR="00D26C71" w:rsidRPr="00721E79" w:rsidRDefault="00D26C71" w:rsidP="004C19C2">
            <w:pPr>
              <w:rPr>
                <w:rFonts w:ascii="ＭＳ Ｐゴシック" w:eastAsia="ＭＳ Ｐゴシック" w:hAnsi="ＭＳ Ｐゴシック"/>
                <w:i/>
                <w:iCs/>
                <w:sz w:val="22"/>
              </w:rPr>
            </w:pPr>
            <w:r w:rsidRPr="00721E79">
              <w:rPr>
                <w:rFonts w:ascii="ＭＳ Ｐゴシック" w:eastAsia="ＭＳ Ｐゴシック" w:hAnsi="ＭＳ Ｐゴシック" w:hint="eastAsia"/>
                <w:i/>
                <w:iCs/>
                <w:sz w:val="22"/>
              </w:rPr>
              <w:t>（２）副園長</w:t>
            </w:r>
          </w:p>
        </w:tc>
        <w:tc>
          <w:tcPr>
            <w:tcW w:w="4143" w:type="dxa"/>
            <w:shd w:val="clear" w:color="auto" w:fill="auto"/>
          </w:tcPr>
          <w:p w14:paraId="426D95B9" w14:textId="77777777" w:rsidR="00D26C71" w:rsidRPr="00721E79" w:rsidRDefault="00D26C71" w:rsidP="00103E38">
            <w:pPr>
              <w:jc w:val="center"/>
              <w:rPr>
                <w:rFonts w:ascii="ＭＳ Ｐゴシック" w:eastAsia="ＭＳ Ｐゴシック" w:hAnsi="ＭＳ Ｐゴシック"/>
                <w:i/>
                <w:iCs/>
                <w:sz w:val="22"/>
              </w:rPr>
            </w:pPr>
            <w:r w:rsidRPr="00721E79">
              <w:rPr>
                <w:rFonts w:ascii="ＭＳ Ｐゴシック" w:eastAsia="ＭＳ Ｐゴシック" w:hAnsi="ＭＳ Ｐゴシック" w:hint="eastAsia"/>
                <w:i/>
                <w:iCs/>
                <w:sz w:val="22"/>
              </w:rPr>
              <w:t>月額●円</w:t>
            </w:r>
          </w:p>
        </w:tc>
      </w:tr>
      <w:tr w:rsidR="00D26C71" w:rsidRPr="00721E79" w14:paraId="39C15B0F" w14:textId="77777777" w:rsidTr="00103E38">
        <w:tc>
          <w:tcPr>
            <w:tcW w:w="4147" w:type="dxa"/>
            <w:shd w:val="clear" w:color="auto" w:fill="auto"/>
          </w:tcPr>
          <w:p w14:paraId="36DFF698" w14:textId="77777777" w:rsidR="00D26C71" w:rsidRPr="00721E79" w:rsidRDefault="00D26C71" w:rsidP="004C19C2">
            <w:pPr>
              <w:rPr>
                <w:rFonts w:ascii="ＭＳ Ｐゴシック" w:eastAsia="ＭＳ Ｐゴシック" w:hAnsi="ＭＳ Ｐゴシック"/>
                <w:i/>
                <w:iCs/>
                <w:sz w:val="22"/>
              </w:rPr>
            </w:pPr>
            <w:r w:rsidRPr="00721E79">
              <w:rPr>
                <w:rFonts w:ascii="ＭＳ Ｐゴシック" w:eastAsia="ＭＳ Ｐゴシック" w:hAnsi="ＭＳ Ｐゴシック" w:hint="eastAsia"/>
                <w:i/>
                <w:iCs/>
                <w:sz w:val="22"/>
              </w:rPr>
              <w:t>（３）教頭・事務長　～以下同様～</w:t>
            </w:r>
          </w:p>
        </w:tc>
        <w:tc>
          <w:tcPr>
            <w:tcW w:w="4143" w:type="dxa"/>
            <w:shd w:val="clear" w:color="auto" w:fill="auto"/>
          </w:tcPr>
          <w:p w14:paraId="490401AE" w14:textId="77777777" w:rsidR="00D26C71" w:rsidRPr="00721E79" w:rsidRDefault="00D26C71" w:rsidP="00103E38">
            <w:pPr>
              <w:jc w:val="center"/>
              <w:rPr>
                <w:rFonts w:ascii="ＭＳ Ｐゴシック" w:eastAsia="ＭＳ Ｐゴシック" w:hAnsi="ＭＳ Ｐゴシック"/>
                <w:i/>
                <w:iCs/>
                <w:sz w:val="22"/>
              </w:rPr>
            </w:pPr>
            <w:r w:rsidRPr="00721E79">
              <w:rPr>
                <w:rFonts w:ascii="ＭＳ Ｐゴシック" w:eastAsia="ＭＳ Ｐゴシック" w:hAnsi="ＭＳ Ｐゴシック" w:hint="eastAsia"/>
                <w:i/>
                <w:iCs/>
                <w:sz w:val="22"/>
              </w:rPr>
              <w:t>月額●円</w:t>
            </w:r>
          </w:p>
        </w:tc>
      </w:tr>
    </w:tbl>
    <w:p w14:paraId="49CF290A" w14:textId="57442100" w:rsidR="00D26C71" w:rsidRPr="00721E79" w:rsidRDefault="00D26C71" w:rsidP="004C19C2">
      <w:pPr>
        <w:ind w:leftChars="100" w:left="410" w:hangingChars="100" w:hanging="200"/>
        <w:jc w:val="right"/>
        <w:rPr>
          <w:rFonts w:ascii="ＭＳ 明朝" w:hAnsi="ＭＳ 明朝"/>
          <w:sz w:val="22"/>
        </w:rPr>
      </w:pPr>
      <w:r w:rsidRPr="00721E79">
        <w:rPr>
          <w:rFonts w:ascii="ＭＳ Ｐゴシック" w:eastAsia="ＭＳ Ｐゴシック" w:hAnsi="ＭＳ Ｐゴシック" w:hint="eastAsia"/>
          <w:i/>
          <w:iCs/>
          <w:sz w:val="20"/>
          <w:szCs w:val="20"/>
        </w:rPr>
        <w:t>※別表は巻末に掲載します</w:t>
      </w:r>
      <w:r w:rsidR="003C1739">
        <w:rPr>
          <w:rFonts w:ascii="ＭＳ Ｐゴシック" w:eastAsia="ＭＳ Ｐゴシック" w:hAnsi="ＭＳ Ｐゴシック" w:hint="eastAsia"/>
          <w:i/>
          <w:iCs/>
          <w:sz w:val="20"/>
          <w:szCs w:val="20"/>
        </w:rPr>
        <w:t>。別表番号はずれることがあります。</w:t>
      </w:r>
    </w:p>
    <w:p w14:paraId="2B662F43" w14:textId="77777777" w:rsidR="00D26C71" w:rsidRPr="00721E79" w:rsidRDefault="00D26C71" w:rsidP="004C19C2">
      <w:pPr>
        <w:pStyle w:val="6"/>
        <w:ind w:leftChars="0" w:left="0" w:firstLineChars="0" w:firstLine="0"/>
        <w:rPr>
          <w:bCs/>
        </w:rPr>
      </w:pPr>
    </w:p>
    <w:p w14:paraId="0A2FF3E3" w14:textId="77777777" w:rsidR="00D26C71" w:rsidRPr="00721E79" w:rsidRDefault="00D26C71" w:rsidP="00570A05">
      <w:pPr>
        <w:pStyle w:val="6"/>
        <w:ind w:leftChars="0" w:firstLineChars="0" w:hanging="840"/>
        <w:rPr>
          <w:bCs/>
        </w:rPr>
      </w:pPr>
      <w:r w:rsidRPr="00721E79">
        <w:rPr>
          <w:rFonts w:hint="eastAsia"/>
          <w:bCs/>
        </w:rPr>
        <w:t>（調整手当）</w:t>
      </w:r>
    </w:p>
    <w:p w14:paraId="6CABF712" w14:textId="316DC63D" w:rsidR="00D26C71" w:rsidRPr="00721E79" w:rsidRDefault="00D26C71" w:rsidP="00415085">
      <w:pPr>
        <w:pStyle w:val="a3"/>
        <w:numPr>
          <w:ilvl w:val="0"/>
          <w:numId w:val="60"/>
        </w:numPr>
        <w:ind w:left="709" w:firstLineChars="0" w:hanging="709"/>
        <w:rPr>
          <w:bCs/>
        </w:rPr>
      </w:pPr>
      <w:r>
        <w:rPr>
          <w:rFonts w:hint="eastAsia"/>
          <w:bCs/>
        </w:rPr>
        <w:t xml:space="preserve">　</w:t>
      </w:r>
      <w:r w:rsidRPr="00721E79">
        <w:rPr>
          <w:rFonts w:hint="eastAsia"/>
          <w:bCs/>
        </w:rPr>
        <w:t>調整手当は、特別の事情があり、給与額を調整する必要が生じたとき（臨時的・突発的事由に基づく場合を除く。）に支給する。</w:t>
      </w:r>
    </w:p>
    <w:p w14:paraId="1C3262CE" w14:textId="4EA2E731" w:rsidR="00D26C71" w:rsidRPr="00721E79" w:rsidRDefault="00D26C71" w:rsidP="00D26C71">
      <w:pPr>
        <w:pStyle w:val="5"/>
        <w:ind w:leftChars="0" w:left="2" w:firstLineChars="200" w:firstLine="420"/>
        <w:rPr>
          <w:bCs/>
        </w:rPr>
      </w:pPr>
      <w:r w:rsidRPr="00721E79">
        <w:rPr>
          <w:rFonts w:hint="eastAsia"/>
          <w:bCs/>
        </w:rPr>
        <w:t>２</w:t>
      </w:r>
      <w:r>
        <w:rPr>
          <w:rFonts w:hint="eastAsia"/>
          <w:bCs/>
        </w:rPr>
        <w:t xml:space="preserve">　</w:t>
      </w:r>
      <w:r w:rsidRPr="00721E79">
        <w:rPr>
          <w:rFonts w:hint="eastAsia"/>
          <w:bCs/>
        </w:rPr>
        <w:t>前項の調整手当の支給目的、支給要件及び支給額は、その都度園が定める。</w:t>
      </w:r>
    </w:p>
    <w:p w14:paraId="670E78E3" w14:textId="5A8C1898" w:rsidR="00D26C71" w:rsidRDefault="00D26C71" w:rsidP="008121B6">
      <w:pPr>
        <w:pStyle w:val="5"/>
        <w:ind w:leftChars="0" w:left="284" w:firstLineChars="0" w:firstLine="0"/>
        <w:rPr>
          <w:bCs/>
        </w:rPr>
      </w:pPr>
    </w:p>
    <w:p w14:paraId="4B98583C" w14:textId="77777777" w:rsidR="00D26C71" w:rsidRPr="00721E79" w:rsidRDefault="00D26C71" w:rsidP="008121B6">
      <w:pPr>
        <w:pStyle w:val="5"/>
        <w:ind w:leftChars="0" w:left="284" w:firstLineChars="0" w:firstLine="0"/>
        <w:rPr>
          <w:bCs/>
        </w:rPr>
      </w:pPr>
    </w:p>
    <w:p w14:paraId="31407C99" w14:textId="77777777" w:rsidR="00D26C71" w:rsidRPr="00721E79" w:rsidRDefault="00D26C71" w:rsidP="008121B6">
      <w:pPr>
        <w:jc w:val="center"/>
        <w:rPr>
          <w:rFonts w:ascii="ＭＳ 明朝" w:hAnsi="ＭＳ 明朝"/>
          <w:sz w:val="24"/>
        </w:rPr>
      </w:pPr>
      <w:bookmarkStart w:id="23" w:name="_Hlk28747566"/>
      <w:bookmarkEnd w:id="20"/>
      <w:r w:rsidRPr="00721E79">
        <w:rPr>
          <w:rFonts w:ascii="ＭＳ 明朝" w:hAnsi="ＭＳ 明朝" w:hint="eastAsia"/>
          <w:sz w:val="24"/>
        </w:rPr>
        <w:lastRenderedPageBreak/>
        <w:t>第３</w:t>
      </w:r>
      <w:r w:rsidRPr="00721E79">
        <w:rPr>
          <w:rFonts w:ascii="ＭＳ 明朝" w:hAnsi="ＭＳ 明朝"/>
          <w:sz w:val="24"/>
        </w:rPr>
        <w:t xml:space="preserve">節　</w:t>
      </w:r>
      <w:r w:rsidRPr="00721E79">
        <w:rPr>
          <w:rFonts w:ascii="ＭＳ 明朝" w:hAnsi="ＭＳ 明朝" w:hint="eastAsia"/>
          <w:sz w:val="24"/>
        </w:rPr>
        <w:t>基準外手当</w:t>
      </w:r>
    </w:p>
    <w:bookmarkEnd w:id="23"/>
    <w:p w14:paraId="37CF5B7B" w14:textId="77777777" w:rsidR="008121B6" w:rsidRPr="00721E79" w:rsidRDefault="008121B6" w:rsidP="00570A05">
      <w:pPr>
        <w:pStyle w:val="6"/>
        <w:ind w:leftChars="0" w:firstLineChars="0" w:hanging="840"/>
        <w:rPr>
          <w:bCs/>
        </w:rPr>
      </w:pPr>
      <w:r w:rsidRPr="00721E79">
        <w:rPr>
          <w:rFonts w:hint="eastAsia"/>
          <w:bCs/>
        </w:rPr>
        <w:t>（家族手当）</w:t>
      </w:r>
    </w:p>
    <w:p w14:paraId="28F561B7" w14:textId="47A986BD" w:rsidR="008121B6" w:rsidRPr="00721E79" w:rsidRDefault="00D26C71" w:rsidP="00415085">
      <w:pPr>
        <w:pStyle w:val="a3"/>
        <w:numPr>
          <w:ilvl w:val="0"/>
          <w:numId w:val="60"/>
        </w:numPr>
        <w:ind w:left="709" w:firstLineChars="0" w:hanging="709"/>
        <w:rPr>
          <w:bCs/>
        </w:rPr>
      </w:pPr>
      <w:r>
        <w:rPr>
          <w:rFonts w:hint="eastAsia"/>
          <w:bCs/>
        </w:rPr>
        <w:t xml:space="preserve">　</w:t>
      </w:r>
      <w:r w:rsidR="008121B6" w:rsidRPr="00721E79">
        <w:rPr>
          <w:rFonts w:hint="eastAsia"/>
          <w:bCs/>
        </w:rPr>
        <w:t>家族手当は、私学共済（健康保険）の被扶養者である次の扶養家族を有する教職員に対し、１名につき月額</w:t>
      </w:r>
      <w:r>
        <w:rPr>
          <w:rFonts w:hint="eastAsia"/>
          <w:bCs/>
        </w:rPr>
        <w:t>５，０００</w:t>
      </w:r>
      <w:r w:rsidR="008121B6" w:rsidRPr="00721E79">
        <w:rPr>
          <w:rFonts w:hint="eastAsia"/>
          <w:bCs/>
        </w:rPr>
        <w:t>円を支給する。</w:t>
      </w:r>
    </w:p>
    <w:p w14:paraId="3AEED994" w14:textId="77777777" w:rsidR="00D26C71" w:rsidRDefault="008121B6" w:rsidP="00415085">
      <w:pPr>
        <w:numPr>
          <w:ilvl w:val="0"/>
          <w:numId w:val="63"/>
        </w:numPr>
        <w:ind w:left="1418" w:hanging="709"/>
        <w:rPr>
          <w:bCs/>
        </w:rPr>
      </w:pPr>
      <w:r w:rsidRPr="00721E79">
        <w:rPr>
          <w:rFonts w:hint="eastAsia"/>
          <w:bCs/>
        </w:rPr>
        <w:t>配偶者</w:t>
      </w:r>
    </w:p>
    <w:p w14:paraId="1C4E5C50" w14:textId="02246CCA" w:rsidR="00D26C71" w:rsidRDefault="008121B6" w:rsidP="00415085">
      <w:pPr>
        <w:numPr>
          <w:ilvl w:val="0"/>
          <w:numId w:val="63"/>
        </w:numPr>
        <w:ind w:left="1418" w:hanging="709"/>
        <w:rPr>
          <w:bCs/>
        </w:rPr>
      </w:pPr>
      <w:r w:rsidRPr="00D26C71">
        <w:rPr>
          <w:rFonts w:hint="eastAsia"/>
          <w:bCs/>
        </w:rPr>
        <w:t>子（満</w:t>
      </w:r>
      <w:r w:rsidR="00D26C71">
        <w:rPr>
          <w:rFonts w:hint="eastAsia"/>
          <w:bCs/>
        </w:rPr>
        <w:t>１８</w:t>
      </w:r>
      <w:r w:rsidRPr="00D26C71">
        <w:rPr>
          <w:rFonts w:hint="eastAsia"/>
          <w:bCs/>
        </w:rPr>
        <w:t>歳に達した日の属する年度末まで）</w:t>
      </w:r>
    </w:p>
    <w:p w14:paraId="7B553CCA" w14:textId="454584BB" w:rsidR="008121B6" w:rsidRPr="00D26C71" w:rsidRDefault="008121B6" w:rsidP="00415085">
      <w:pPr>
        <w:numPr>
          <w:ilvl w:val="0"/>
          <w:numId w:val="63"/>
        </w:numPr>
        <w:ind w:left="1418" w:hanging="709"/>
        <w:rPr>
          <w:bCs/>
        </w:rPr>
      </w:pPr>
      <w:r w:rsidRPr="00D26C71">
        <w:rPr>
          <w:rFonts w:hint="eastAsia"/>
          <w:bCs/>
        </w:rPr>
        <w:t>実父母（満</w:t>
      </w:r>
      <w:r w:rsidR="00D26C71">
        <w:rPr>
          <w:rFonts w:hint="eastAsia"/>
          <w:bCs/>
        </w:rPr>
        <w:t>６０</w:t>
      </w:r>
      <w:r w:rsidRPr="00D26C71">
        <w:rPr>
          <w:rFonts w:hint="eastAsia"/>
          <w:bCs/>
        </w:rPr>
        <w:t>歳以上の者）</w:t>
      </w:r>
    </w:p>
    <w:p w14:paraId="100A1748" w14:textId="57C82659" w:rsidR="008121B6" w:rsidRPr="00721E79" w:rsidRDefault="008121B6" w:rsidP="00D26C71">
      <w:pPr>
        <w:pStyle w:val="5"/>
        <w:ind w:left="630"/>
        <w:rPr>
          <w:bCs/>
        </w:rPr>
      </w:pPr>
      <w:r w:rsidRPr="00721E79">
        <w:rPr>
          <w:rFonts w:hint="eastAsia"/>
          <w:bCs/>
        </w:rPr>
        <w:t>２</w:t>
      </w:r>
      <w:r w:rsidR="00BE7B42">
        <w:rPr>
          <w:rFonts w:hint="eastAsia"/>
          <w:bCs/>
        </w:rPr>
        <w:t xml:space="preserve">　</w:t>
      </w:r>
      <w:r w:rsidRPr="00721E79">
        <w:rPr>
          <w:rFonts w:hint="eastAsia"/>
          <w:bCs/>
        </w:rPr>
        <w:t>支給開始および支給終了時期は、私学共済の被扶養者の認定日または被扶養者でなくなった日の属する給与計算期間の翌月分より改定する。</w:t>
      </w:r>
    </w:p>
    <w:p w14:paraId="6E2BEF68" w14:textId="77777777" w:rsidR="008121B6" w:rsidRPr="00BE7B42" w:rsidRDefault="008121B6" w:rsidP="008121B6">
      <w:pPr>
        <w:pStyle w:val="5"/>
        <w:ind w:leftChars="0" w:left="0" w:firstLineChars="0" w:firstLine="0"/>
        <w:rPr>
          <w:bCs/>
        </w:rPr>
      </w:pPr>
    </w:p>
    <w:p w14:paraId="268C6936" w14:textId="77777777" w:rsidR="008121B6" w:rsidRPr="00721E79" w:rsidRDefault="008121B6" w:rsidP="008121B6">
      <w:pPr>
        <w:pStyle w:val="5"/>
        <w:ind w:leftChars="0" w:left="0" w:firstLineChars="0" w:firstLine="0"/>
        <w:rPr>
          <w:bCs/>
        </w:rPr>
      </w:pPr>
      <w:r w:rsidRPr="00721E79">
        <w:rPr>
          <w:rFonts w:hint="eastAsia"/>
          <w:bCs/>
        </w:rPr>
        <w:t>（住宅手当）</w:t>
      </w:r>
    </w:p>
    <w:p w14:paraId="73ACFCFA" w14:textId="77777777" w:rsidR="008121B6" w:rsidRPr="00721E79" w:rsidRDefault="008121B6" w:rsidP="00415085">
      <w:pPr>
        <w:pStyle w:val="a3"/>
        <w:numPr>
          <w:ilvl w:val="0"/>
          <w:numId w:val="60"/>
        </w:numPr>
        <w:ind w:left="709" w:firstLineChars="0" w:hanging="709"/>
      </w:pPr>
      <w:r w:rsidRPr="00721E79">
        <w:rPr>
          <w:rFonts w:hint="eastAsia"/>
          <w:bCs/>
        </w:rPr>
        <w:t xml:space="preserve">　住宅手当は、優良な基幹的人材の確保及び定着を奨励支援する目的で住宅に要する費用を補助するものであり、</w:t>
      </w:r>
      <w:r w:rsidRPr="00721E79">
        <w:rPr>
          <w:rFonts w:hint="eastAsia"/>
        </w:rPr>
        <w:t>世帯主として賃貸住宅に単身で居住し自ら家賃を負担していると園が認めた正職員に対して支給する。</w:t>
      </w:r>
    </w:p>
    <w:p w14:paraId="4E720425" w14:textId="6C7FA019" w:rsidR="008121B6" w:rsidRPr="00721E79" w:rsidRDefault="008121B6" w:rsidP="00D26C71">
      <w:pPr>
        <w:ind w:leftChars="200" w:left="630" w:hangingChars="100" w:hanging="210"/>
      </w:pPr>
      <w:r w:rsidRPr="00721E79">
        <w:rPr>
          <w:rFonts w:hint="eastAsia"/>
        </w:rPr>
        <w:t>２</w:t>
      </w:r>
      <w:r w:rsidR="00D26C71">
        <w:rPr>
          <w:rFonts w:hint="eastAsia"/>
        </w:rPr>
        <w:t xml:space="preserve">　</w:t>
      </w:r>
      <w:r w:rsidRPr="00721E79">
        <w:rPr>
          <w:rFonts w:hint="eastAsia"/>
        </w:rPr>
        <w:t>住宅手当の金額は、家賃の負担額（共益費等家賃以外の負担金は除く。）に応じて別表３のとおりとする。</w:t>
      </w:r>
      <w:r w:rsidRPr="00721E79">
        <w:t xml:space="preserve">　　　　　　　</w:t>
      </w:r>
    </w:p>
    <w:p w14:paraId="0715ED11" w14:textId="77777777" w:rsidR="008121B6" w:rsidRPr="00721E79" w:rsidRDefault="008121B6" w:rsidP="00BE7B42">
      <w:pPr>
        <w:ind w:leftChars="200" w:left="630" w:hangingChars="100" w:hanging="210"/>
      </w:pPr>
      <w:r w:rsidRPr="00721E79">
        <w:rPr>
          <w:rFonts w:hint="eastAsia"/>
        </w:rPr>
        <w:t>３　住宅手当の支給を受けようとする者は、次の書類を提出して、園の認定を受ける必要がある。</w:t>
      </w:r>
    </w:p>
    <w:p w14:paraId="641EB955" w14:textId="77777777" w:rsidR="00A94C38" w:rsidRDefault="008121B6" w:rsidP="00415085">
      <w:pPr>
        <w:numPr>
          <w:ilvl w:val="0"/>
          <w:numId w:val="64"/>
        </w:numPr>
        <w:ind w:left="1418" w:hanging="709"/>
      </w:pPr>
      <w:r w:rsidRPr="00721E79">
        <w:rPr>
          <w:rFonts w:hint="eastAsia"/>
        </w:rPr>
        <w:t>住宅手当支給申請書</w:t>
      </w:r>
    </w:p>
    <w:p w14:paraId="5D369442" w14:textId="77777777" w:rsidR="00A94C38" w:rsidRDefault="008121B6" w:rsidP="00415085">
      <w:pPr>
        <w:numPr>
          <w:ilvl w:val="0"/>
          <w:numId w:val="64"/>
        </w:numPr>
        <w:ind w:left="1418" w:hanging="709"/>
      </w:pPr>
      <w:r w:rsidRPr="00721E79">
        <w:rPr>
          <w:rFonts w:hint="eastAsia"/>
        </w:rPr>
        <w:t>住宅の賃貸契約書（本人が契約者である原本を提示し、写しを提出）</w:t>
      </w:r>
    </w:p>
    <w:p w14:paraId="2D631BED" w14:textId="77777777" w:rsidR="00A94C38" w:rsidRDefault="008121B6" w:rsidP="00415085">
      <w:pPr>
        <w:numPr>
          <w:ilvl w:val="0"/>
          <w:numId w:val="64"/>
        </w:numPr>
        <w:ind w:left="1418" w:hanging="709"/>
      </w:pPr>
      <w:r w:rsidRPr="00721E79">
        <w:rPr>
          <w:rFonts w:hint="eastAsia"/>
        </w:rPr>
        <w:t>住所及び通勤届</w:t>
      </w:r>
    </w:p>
    <w:p w14:paraId="1677A3C4" w14:textId="79222144" w:rsidR="008121B6" w:rsidRPr="00721E79" w:rsidRDefault="008121B6" w:rsidP="00415085">
      <w:pPr>
        <w:numPr>
          <w:ilvl w:val="0"/>
          <w:numId w:val="64"/>
        </w:numPr>
        <w:ind w:left="1418" w:hanging="709"/>
      </w:pPr>
      <w:r w:rsidRPr="00721E79">
        <w:rPr>
          <w:rFonts w:hint="eastAsia"/>
        </w:rPr>
        <w:t>その他園が指示する書類</w:t>
      </w:r>
    </w:p>
    <w:p w14:paraId="06D265DB" w14:textId="36CB22FE" w:rsidR="008121B6" w:rsidRPr="00721E79" w:rsidRDefault="008121B6" w:rsidP="00BE7B42">
      <w:pPr>
        <w:ind w:leftChars="200" w:left="630" w:hangingChars="100" w:hanging="210"/>
      </w:pPr>
      <w:r w:rsidRPr="00721E79">
        <w:rPr>
          <w:rFonts w:hint="eastAsia"/>
        </w:rPr>
        <w:t>４</w:t>
      </w:r>
      <w:r w:rsidR="00A94C38">
        <w:rPr>
          <w:rFonts w:hint="eastAsia"/>
        </w:rPr>
        <w:t xml:space="preserve">　</w:t>
      </w:r>
      <w:r w:rsidRPr="00721E79">
        <w:rPr>
          <w:rFonts w:hint="eastAsia"/>
        </w:rPr>
        <w:t>住宅手当は、その事実の発生した月の分から支給を開始し、額を改定し、又は支給を停止する。なお、月の途中で転居し、家賃が日割計算される場合は、当該月に実際に支払う家賃の額に応じ、第２項の基準により額を決定する。</w:t>
      </w:r>
    </w:p>
    <w:p w14:paraId="509A3941" w14:textId="67B2D4E5" w:rsidR="008121B6" w:rsidRPr="00721E79" w:rsidRDefault="008121B6" w:rsidP="00BE7B42">
      <w:pPr>
        <w:spacing w:line="320" w:lineRule="atLeast"/>
        <w:ind w:leftChars="200" w:left="630" w:hangingChars="100" w:hanging="210"/>
        <w:rPr>
          <w:rFonts w:ascii="ＭＳ 明朝" w:hAnsi="ＭＳ 明朝"/>
        </w:rPr>
      </w:pPr>
      <w:r w:rsidRPr="00721E79">
        <w:rPr>
          <w:rFonts w:hint="eastAsia"/>
        </w:rPr>
        <w:t>５</w:t>
      </w:r>
      <w:r w:rsidR="00A94C38">
        <w:rPr>
          <w:rFonts w:hint="eastAsia"/>
        </w:rPr>
        <w:t xml:space="preserve">　</w:t>
      </w:r>
      <w:r w:rsidRPr="00721E79">
        <w:rPr>
          <w:rFonts w:hint="eastAsia"/>
        </w:rPr>
        <w:t>前項にかかわらず、住宅手当に関する届出が</w:t>
      </w:r>
      <w:r w:rsidRPr="00721E79">
        <w:rPr>
          <w:rFonts w:ascii="ＭＳ 明朝" w:hAnsi="ＭＳ 明朝" w:hint="eastAsia"/>
        </w:rPr>
        <w:t>遅延した場合は、支給に関しては届出のあった日をその支給を受けるべき事実が発生した日とし、支給終了については、受給資格を失った日に遡って適用するものとする。</w:t>
      </w:r>
    </w:p>
    <w:p w14:paraId="47936361" w14:textId="77777777" w:rsidR="008121B6" w:rsidRPr="00721E79" w:rsidRDefault="008121B6" w:rsidP="008121B6">
      <w:pPr>
        <w:spacing w:line="320" w:lineRule="atLeast"/>
        <w:ind w:leftChars="100" w:left="1050" w:hangingChars="400" w:hanging="840"/>
        <w:rPr>
          <w:rFonts w:ascii="ＭＳ 明朝" w:hAnsi="ＭＳ 明朝"/>
        </w:rPr>
      </w:pPr>
    </w:p>
    <w:p w14:paraId="7C58683C" w14:textId="77777777" w:rsidR="008121B6" w:rsidRPr="00721E79" w:rsidRDefault="008121B6" w:rsidP="00570A05">
      <w:pPr>
        <w:pStyle w:val="6"/>
        <w:ind w:leftChars="0" w:firstLineChars="0" w:hanging="840"/>
        <w:rPr>
          <w:bCs/>
        </w:rPr>
      </w:pPr>
      <w:r w:rsidRPr="00721E79">
        <w:rPr>
          <w:rFonts w:hint="eastAsia"/>
          <w:bCs/>
        </w:rPr>
        <w:t>（通勤手当）</w:t>
      </w:r>
    </w:p>
    <w:p w14:paraId="66A3CA7E" w14:textId="585B211D" w:rsidR="008121B6" w:rsidRPr="00721E79" w:rsidRDefault="00A94C38" w:rsidP="00415085">
      <w:pPr>
        <w:pStyle w:val="a3"/>
        <w:numPr>
          <w:ilvl w:val="0"/>
          <w:numId w:val="60"/>
        </w:numPr>
        <w:ind w:left="709" w:firstLineChars="0" w:hanging="709"/>
        <w:rPr>
          <w:bCs/>
        </w:rPr>
      </w:pPr>
      <w:r>
        <w:rPr>
          <w:rFonts w:hint="eastAsia"/>
          <w:bCs/>
        </w:rPr>
        <w:t xml:space="preserve">　</w:t>
      </w:r>
      <w:r w:rsidR="008121B6" w:rsidRPr="00721E79">
        <w:rPr>
          <w:rFonts w:hint="eastAsia"/>
          <w:bCs/>
        </w:rPr>
        <w:t>通勤手当は、住居から就業場所まで片道２㎞以上の距離を、公共交通機関又は私有車を利用して毎日通勤する者に対し、通勤手段、通勤距離に応じ、別表４のとおり支給する。</w:t>
      </w:r>
    </w:p>
    <w:p w14:paraId="349C37FD" w14:textId="41D99091" w:rsidR="008121B6" w:rsidRPr="00721E79" w:rsidRDefault="00A94C38" w:rsidP="00A94C38">
      <w:pPr>
        <w:pStyle w:val="5"/>
        <w:ind w:left="630"/>
        <w:rPr>
          <w:bCs/>
        </w:rPr>
      </w:pPr>
      <w:r>
        <w:rPr>
          <w:rFonts w:hint="eastAsia"/>
          <w:bCs/>
        </w:rPr>
        <w:t xml:space="preserve">２　</w:t>
      </w:r>
      <w:r w:rsidR="008121B6" w:rsidRPr="00721E79">
        <w:rPr>
          <w:rFonts w:hint="eastAsia"/>
          <w:bCs/>
        </w:rPr>
        <w:t>通勤経路は、住居から就業場所まで、最も経済的かつ合理的な経路として園が認めた経路とする。</w:t>
      </w:r>
    </w:p>
    <w:p w14:paraId="681CB42F" w14:textId="4297A581" w:rsidR="008121B6" w:rsidRPr="00721E79" w:rsidRDefault="008121B6" w:rsidP="00A94C38">
      <w:pPr>
        <w:ind w:leftChars="200" w:left="630" w:hangingChars="100" w:hanging="210"/>
        <w:rPr>
          <w:rFonts w:ascii="ＭＳ 明朝" w:hAnsi="ＭＳ 明朝"/>
          <w:szCs w:val="21"/>
        </w:rPr>
      </w:pPr>
      <w:r w:rsidRPr="00721E79">
        <w:rPr>
          <w:rFonts w:ascii="ＭＳ 明朝" w:hAnsi="ＭＳ 明朝" w:hint="eastAsia"/>
          <w:szCs w:val="21"/>
        </w:rPr>
        <w:t>３</w:t>
      </w:r>
      <w:r w:rsidR="00A94C38">
        <w:rPr>
          <w:rFonts w:ascii="ＭＳ 明朝" w:hAnsi="ＭＳ 明朝" w:hint="eastAsia"/>
          <w:szCs w:val="21"/>
        </w:rPr>
        <w:t xml:space="preserve">　</w:t>
      </w:r>
      <w:r w:rsidRPr="00721E79">
        <w:rPr>
          <w:rFonts w:ascii="ＭＳ 明朝" w:hAnsi="ＭＳ 明朝" w:hint="eastAsia"/>
          <w:szCs w:val="21"/>
        </w:rPr>
        <w:t>通勤手当の支給を受けようとする者は、住所及び通勤届に通勤経路、通勤手段その</w:t>
      </w:r>
      <w:r w:rsidRPr="00721E79">
        <w:rPr>
          <w:rFonts w:ascii="ＭＳ 明朝" w:hAnsi="ＭＳ 明朝" w:hint="eastAsia"/>
          <w:szCs w:val="21"/>
        </w:rPr>
        <w:lastRenderedPageBreak/>
        <w:t>他必要とされる事項を記入し、速やかにこれを園に提出しなければならない。</w:t>
      </w:r>
    </w:p>
    <w:p w14:paraId="30394FA8" w14:textId="01F08D14" w:rsidR="008121B6" w:rsidRPr="00721E79" w:rsidRDefault="008121B6" w:rsidP="00A94C38">
      <w:pPr>
        <w:ind w:leftChars="200" w:left="630" w:hangingChars="100" w:hanging="210"/>
        <w:rPr>
          <w:rFonts w:ascii="ＭＳ 明朝" w:hAnsi="ＭＳ 明朝"/>
          <w:szCs w:val="21"/>
        </w:rPr>
      </w:pPr>
      <w:r w:rsidRPr="00721E79">
        <w:rPr>
          <w:rFonts w:ascii="ＭＳ 明朝" w:hAnsi="ＭＳ 明朝" w:hint="eastAsia"/>
          <w:szCs w:val="21"/>
        </w:rPr>
        <w:t>４</w:t>
      </w:r>
      <w:r w:rsidR="00A94C38">
        <w:rPr>
          <w:rFonts w:ascii="ＭＳ 明朝" w:hAnsi="ＭＳ 明朝" w:hint="eastAsia"/>
          <w:szCs w:val="21"/>
        </w:rPr>
        <w:t xml:space="preserve">　</w:t>
      </w:r>
      <w:r w:rsidRPr="00721E79">
        <w:rPr>
          <w:rFonts w:ascii="ＭＳ 明朝" w:hAnsi="ＭＳ 明朝" w:hint="eastAsia"/>
          <w:szCs w:val="21"/>
        </w:rPr>
        <w:t>公共交通機関を利用して通勤する者については、随時通勤定期券の提出を求めることがある。</w:t>
      </w:r>
    </w:p>
    <w:p w14:paraId="21B1BF0B" w14:textId="21E7C461" w:rsidR="008121B6" w:rsidRPr="00721E79" w:rsidRDefault="008121B6" w:rsidP="00A94C38">
      <w:pPr>
        <w:ind w:leftChars="200" w:left="630" w:hangingChars="100" w:hanging="210"/>
        <w:rPr>
          <w:rFonts w:ascii="ＭＳ 明朝" w:hAnsi="ＭＳ 明朝"/>
          <w:szCs w:val="21"/>
        </w:rPr>
      </w:pPr>
      <w:r w:rsidRPr="00721E79">
        <w:rPr>
          <w:rFonts w:ascii="ＭＳ 明朝" w:hAnsi="ＭＳ 明朝" w:hint="eastAsia"/>
          <w:szCs w:val="21"/>
        </w:rPr>
        <w:t>５</w:t>
      </w:r>
      <w:r w:rsidR="00A94C38">
        <w:rPr>
          <w:rFonts w:ascii="ＭＳ 明朝" w:hAnsi="ＭＳ 明朝" w:hint="eastAsia"/>
          <w:szCs w:val="21"/>
        </w:rPr>
        <w:t xml:space="preserve">　</w:t>
      </w:r>
      <w:r w:rsidRPr="00721E79">
        <w:rPr>
          <w:rFonts w:ascii="ＭＳ 明朝" w:hAnsi="ＭＳ 明朝" w:hint="eastAsia"/>
          <w:szCs w:val="21"/>
        </w:rPr>
        <w:t>私有車通勤は、公共交通機関の運行状況その他の事情を鑑み、園が必要と判断した者に限り認めるものとする。</w:t>
      </w:r>
    </w:p>
    <w:p w14:paraId="3AFAC8C3" w14:textId="6A0A649B" w:rsidR="008121B6" w:rsidRPr="00721E79" w:rsidRDefault="008121B6" w:rsidP="00A94C38">
      <w:pPr>
        <w:ind w:leftChars="200" w:left="630" w:hangingChars="100" w:hanging="210"/>
        <w:rPr>
          <w:rFonts w:ascii="ＭＳ 明朝" w:hAnsi="ＭＳ 明朝"/>
          <w:szCs w:val="21"/>
        </w:rPr>
      </w:pPr>
      <w:r w:rsidRPr="00721E79">
        <w:rPr>
          <w:rFonts w:ascii="ＭＳ 明朝" w:hAnsi="ＭＳ 明朝" w:hint="eastAsia"/>
          <w:szCs w:val="21"/>
        </w:rPr>
        <w:t>６</w:t>
      </w:r>
      <w:r w:rsidR="00A94C38">
        <w:rPr>
          <w:rFonts w:ascii="ＭＳ 明朝" w:hAnsi="ＭＳ 明朝" w:hint="eastAsia"/>
          <w:szCs w:val="21"/>
        </w:rPr>
        <w:t xml:space="preserve">　</w:t>
      </w:r>
      <w:r w:rsidRPr="00721E79">
        <w:rPr>
          <w:rFonts w:ascii="ＭＳ 明朝" w:hAnsi="ＭＳ 明朝" w:hint="eastAsia"/>
          <w:szCs w:val="21"/>
        </w:rPr>
        <w:t>私有車で通勤しようとする者は、「私有車通勤届」により通勤に使用する車の自賠責保険及び任意保険の加入状況その他を園に届出て許可を受けなければならない。</w:t>
      </w:r>
    </w:p>
    <w:p w14:paraId="41F4AA6B" w14:textId="5DC038DA" w:rsidR="008121B6" w:rsidRPr="00721E79" w:rsidRDefault="008121B6" w:rsidP="00A94C38">
      <w:pPr>
        <w:ind w:leftChars="200" w:left="630" w:hangingChars="100" w:hanging="210"/>
        <w:rPr>
          <w:rFonts w:ascii="ＭＳ 明朝" w:hAnsi="ＭＳ 明朝"/>
          <w:szCs w:val="21"/>
        </w:rPr>
      </w:pPr>
      <w:r w:rsidRPr="00721E79">
        <w:rPr>
          <w:rFonts w:ascii="ＭＳ 明朝" w:hAnsi="ＭＳ 明朝" w:hint="eastAsia"/>
          <w:szCs w:val="21"/>
        </w:rPr>
        <w:t>７</w:t>
      </w:r>
      <w:r w:rsidR="00A94C38">
        <w:rPr>
          <w:rFonts w:ascii="ＭＳ 明朝" w:hAnsi="ＭＳ 明朝" w:hint="eastAsia"/>
          <w:szCs w:val="21"/>
        </w:rPr>
        <w:t xml:space="preserve">　</w:t>
      </w:r>
      <w:r w:rsidRPr="00721E79">
        <w:rPr>
          <w:rFonts w:ascii="ＭＳ 明朝" w:hAnsi="ＭＳ 明朝" w:hint="eastAsia"/>
          <w:szCs w:val="21"/>
        </w:rPr>
        <w:t>住居又は通勤方法・経路等に変更のある者は、変更後の事実に基づく通勤届を園に速やかに提出しなければならない。</w:t>
      </w:r>
    </w:p>
    <w:p w14:paraId="623AB2F2" w14:textId="5B326AFD" w:rsidR="008121B6" w:rsidRPr="00721E79" w:rsidRDefault="008121B6" w:rsidP="00A94C38">
      <w:pPr>
        <w:ind w:leftChars="200" w:left="630" w:hangingChars="100" w:hanging="210"/>
        <w:rPr>
          <w:rFonts w:ascii="ＭＳ 明朝" w:hAnsi="ＭＳ 明朝"/>
          <w:szCs w:val="21"/>
        </w:rPr>
      </w:pPr>
      <w:r w:rsidRPr="00721E79">
        <w:rPr>
          <w:rFonts w:ascii="ＭＳ 明朝" w:hAnsi="ＭＳ 明朝" w:hint="eastAsia"/>
          <w:szCs w:val="21"/>
        </w:rPr>
        <w:t>８</w:t>
      </w:r>
      <w:r w:rsidR="00A94C38">
        <w:rPr>
          <w:rFonts w:ascii="ＭＳ 明朝" w:hAnsi="ＭＳ 明朝" w:hint="eastAsia"/>
          <w:szCs w:val="21"/>
        </w:rPr>
        <w:t xml:space="preserve">　</w:t>
      </w:r>
      <w:r w:rsidRPr="00721E79">
        <w:rPr>
          <w:rFonts w:ascii="ＭＳ 明朝" w:hAnsi="ＭＳ 明朝" w:hint="eastAsia"/>
          <w:szCs w:val="21"/>
        </w:rPr>
        <w:t>通勤手当の支給開始、金額の変更、支給停止は、新規採用者については、当月分から支給を開始するものとし、それ以外の者については、原則として当該支給開始、変更又は停止事由が生じた月の翌月から改定するものとする。ただし、休職、休業その他の事由により一給与計算期間のうち現実に通勤しない日が</w:t>
      </w:r>
      <w:r w:rsidR="00A94C38">
        <w:rPr>
          <w:rFonts w:ascii="ＭＳ 明朝" w:hAnsi="ＭＳ 明朝" w:hint="eastAsia"/>
          <w:szCs w:val="21"/>
        </w:rPr>
        <w:t>１１</w:t>
      </w:r>
      <w:r w:rsidRPr="00721E79">
        <w:rPr>
          <w:rFonts w:ascii="ＭＳ 明朝" w:hAnsi="ＭＳ 明朝" w:hint="eastAsia"/>
          <w:szCs w:val="21"/>
        </w:rPr>
        <w:t>日以下となる時は、個別事情に応じて日割計算により支給することがある。</w:t>
      </w:r>
    </w:p>
    <w:p w14:paraId="00EFD339" w14:textId="77777777" w:rsidR="008121B6" w:rsidRPr="00721E79" w:rsidRDefault="008121B6" w:rsidP="008121B6">
      <w:pPr>
        <w:widowControl/>
        <w:jc w:val="left"/>
        <w:rPr>
          <w:bCs/>
        </w:rPr>
      </w:pPr>
    </w:p>
    <w:p w14:paraId="0B86D500" w14:textId="77777777" w:rsidR="008121B6" w:rsidRPr="00721E79" w:rsidRDefault="008121B6" w:rsidP="008121B6">
      <w:pPr>
        <w:jc w:val="center"/>
        <w:rPr>
          <w:rFonts w:ascii="ＭＳ 明朝" w:hAnsi="ＭＳ 明朝"/>
          <w:sz w:val="28"/>
          <w:szCs w:val="28"/>
        </w:rPr>
      </w:pPr>
      <w:r w:rsidRPr="00721E79">
        <w:rPr>
          <w:rFonts w:ascii="ＭＳ 明朝" w:hAnsi="ＭＳ 明朝" w:hint="eastAsia"/>
          <w:sz w:val="28"/>
          <w:szCs w:val="28"/>
        </w:rPr>
        <w:t xml:space="preserve">　第３章　所定外給与</w:t>
      </w:r>
    </w:p>
    <w:p w14:paraId="4EA629AE" w14:textId="77777777" w:rsidR="008121B6" w:rsidRPr="00721E79" w:rsidRDefault="008121B6" w:rsidP="008121B6">
      <w:pPr>
        <w:autoSpaceDE w:val="0"/>
        <w:ind w:leftChars="200" w:left="660" w:hangingChars="100" w:hanging="240"/>
        <w:jc w:val="center"/>
        <w:rPr>
          <w:rFonts w:eastAsia="ＭＳ ゴシック" w:hAnsi="Arial" w:cs="ＭＳ 明朝"/>
          <w:bCs/>
          <w:kern w:val="0"/>
          <w:sz w:val="24"/>
          <w:lang w:val="x-none" w:eastAsia="x-none"/>
        </w:rPr>
      </w:pPr>
    </w:p>
    <w:p w14:paraId="5799E4E5" w14:textId="77777777" w:rsidR="008121B6" w:rsidRPr="00721E79" w:rsidRDefault="008121B6" w:rsidP="008121B6">
      <w:pPr>
        <w:jc w:val="center"/>
        <w:rPr>
          <w:rFonts w:ascii="ＭＳ 明朝" w:hAnsi="ＭＳ 明朝"/>
          <w:sz w:val="24"/>
        </w:rPr>
      </w:pPr>
      <w:r w:rsidRPr="00721E79">
        <w:rPr>
          <w:rFonts w:ascii="ＭＳ 明朝" w:hAnsi="ＭＳ 明朝" w:hint="eastAsia"/>
          <w:sz w:val="24"/>
        </w:rPr>
        <w:t>第１</w:t>
      </w:r>
      <w:r w:rsidRPr="00721E79">
        <w:rPr>
          <w:rFonts w:ascii="ＭＳ 明朝" w:hAnsi="ＭＳ 明朝"/>
          <w:sz w:val="24"/>
        </w:rPr>
        <w:t xml:space="preserve">節　</w:t>
      </w:r>
      <w:r w:rsidRPr="00721E79">
        <w:rPr>
          <w:rFonts w:ascii="ＭＳ 明朝" w:hAnsi="ＭＳ 明朝" w:hint="eastAsia"/>
          <w:sz w:val="24"/>
        </w:rPr>
        <w:t>割増賃金</w:t>
      </w:r>
    </w:p>
    <w:p w14:paraId="45EEFDE8" w14:textId="77777777" w:rsidR="008121B6" w:rsidRPr="00721E79" w:rsidRDefault="008121B6" w:rsidP="008121B6">
      <w:pPr>
        <w:pStyle w:val="6"/>
        <w:ind w:leftChars="0" w:firstLineChars="0" w:hanging="300"/>
        <w:rPr>
          <w:bCs/>
        </w:rPr>
      </w:pPr>
    </w:p>
    <w:p w14:paraId="7C8F8984" w14:textId="77777777" w:rsidR="008121B6" w:rsidRPr="00721E79" w:rsidRDefault="008121B6" w:rsidP="00570A05">
      <w:pPr>
        <w:pStyle w:val="6"/>
        <w:ind w:leftChars="0" w:firstLineChars="0" w:hanging="840"/>
        <w:rPr>
          <w:bCs/>
        </w:rPr>
      </w:pPr>
      <w:r w:rsidRPr="00721E79">
        <w:rPr>
          <w:rFonts w:hint="eastAsia"/>
          <w:bCs/>
        </w:rPr>
        <w:t>（割増賃金等）</w:t>
      </w:r>
    </w:p>
    <w:p w14:paraId="299B7DCC" w14:textId="12E27AA0" w:rsidR="008121B6" w:rsidRPr="00721E79" w:rsidRDefault="00A94C38" w:rsidP="00415085">
      <w:pPr>
        <w:pStyle w:val="a3"/>
        <w:numPr>
          <w:ilvl w:val="0"/>
          <w:numId w:val="60"/>
        </w:numPr>
        <w:ind w:left="709" w:firstLineChars="0" w:hanging="709"/>
        <w:rPr>
          <w:bCs/>
        </w:rPr>
      </w:pPr>
      <w:r>
        <w:rPr>
          <w:rFonts w:hint="eastAsia"/>
          <w:bCs/>
        </w:rPr>
        <w:t xml:space="preserve">　</w:t>
      </w:r>
      <w:r w:rsidR="008121B6" w:rsidRPr="00721E79">
        <w:rPr>
          <w:bCs/>
        </w:rPr>
        <w:t>割増賃金</w:t>
      </w:r>
      <w:r w:rsidR="008121B6" w:rsidRPr="00721E79">
        <w:rPr>
          <w:rFonts w:hint="eastAsia"/>
          <w:bCs/>
        </w:rPr>
        <w:t>等</w:t>
      </w:r>
      <w:r w:rsidR="008121B6" w:rsidRPr="00721E79">
        <w:rPr>
          <w:bCs/>
        </w:rPr>
        <w:t>は、次の算式により計算して支給する。</w:t>
      </w:r>
    </w:p>
    <w:p w14:paraId="4D35C3DD" w14:textId="77777777" w:rsidR="008121B6" w:rsidRPr="00721E79" w:rsidRDefault="008121B6" w:rsidP="00415085">
      <w:pPr>
        <w:numPr>
          <w:ilvl w:val="0"/>
          <w:numId w:val="65"/>
        </w:numPr>
        <w:ind w:left="1418" w:hanging="709"/>
        <w:rPr>
          <w:rFonts w:ascii="ＭＳ 明朝"/>
          <w:bCs/>
          <w:kern w:val="0"/>
          <w:szCs w:val="21"/>
        </w:rPr>
      </w:pPr>
      <w:r w:rsidRPr="00721E79">
        <w:rPr>
          <w:rFonts w:ascii="ＭＳ 明朝" w:hAnsi="ＭＳ 明朝" w:hint="eastAsia"/>
        </w:rPr>
        <w:t>所定時間</w:t>
      </w:r>
      <w:r w:rsidRPr="00721E79">
        <w:rPr>
          <w:rFonts w:ascii="ＭＳ 明朝" w:hint="eastAsia"/>
          <w:bCs/>
          <w:kern w:val="0"/>
          <w:szCs w:val="21"/>
        </w:rPr>
        <w:t>外に労働を命じられた場合であって、法定労働時間以内である場合</w:t>
      </w:r>
    </w:p>
    <w:p w14:paraId="22A7DD70" w14:textId="6B7DEA48" w:rsidR="008121B6" w:rsidRPr="00721E79" w:rsidRDefault="008121B6" w:rsidP="00A94C38">
      <w:pPr>
        <w:ind w:left="1304" w:firstLineChars="300" w:firstLine="630"/>
        <w:rPr>
          <w:rFonts w:ascii="ＭＳ Ｐゴシック" w:eastAsia="ＭＳ Ｐゴシック" w:hAnsi="ＭＳ Ｐゴシック"/>
          <w:bCs/>
          <w:kern w:val="0"/>
          <w:szCs w:val="21"/>
        </w:rPr>
      </w:pPr>
      <w:r w:rsidRPr="00721E79">
        <w:rPr>
          <w:rFonts w:ascii="ＭＳ Ｐゴシック" w:eastAsia="ＭＳ Ｐゴシック" w:hAnsi="ＭＳ Ｐゴシック" w:hint="eastAsia"/>
          <w:bCs/>
          <w:kern w:val="0"/>
          <w:szCs w:val="21"/>
        </w:rPr>
        <w:t>所定外手当＝基礎単価×（</w:t>
      </w:r>
      <w:r w:rsidR="002D737C">
        <w:rPr>
          <w:rFonts w:ascii="ＭＳ Ｐゴシック" w:eastAsia="ＭＳ Ｐゴシック" w:hAnsi="ＭＳ Ｐゴシック" w:hint="eastAsia"/>
          <w:bCs/>
          <w:kern w:val="0"/>
          <w:szCs w:val="21"/>
        </w:rPr>
        <w:t>１．００</w:t>
      </w:r>
      <w:r w:rsidRPr="00721E79">
        <w:rPr>
          <w:rFonts w:ascii="ＭＳ Ｐゴシック" w:eastAsia="ＭＳ Ｐゴシック" w:hAnsi="ＭＳ Ｐゴシック" w:hint="eastAsia"/>
          <w:bCs/>
          <w:kern w:val="0"/>
          <w:szCs w:val="21"/>
        </w:rPr>
        <w:t>）×当該所定外労働時間数</w:t>
      </w:r>
    </w:p>
    <w:p w14:paraId="1CE6D799" w14:textId="77777777" w:rsidR="008121B6" w:rsidRPr="00721E79" w:rsidRDefault="008121B6" w:rsidP="008121B6">
      <w:pPr>
        <w:ind w:left="1304" w:firstLineChars="200" w:firstLine="420"/>
        <w:rPr>
          <w:rFonts w:ascii="ＭＳ Ｐゴシック" w:eastAsia="ＭＳ Ｐゴシック" w:hAnsi="ＭＳ Ｐゴシック"/>
          <w:bCs/>
          <w:kern w:val="0"/>
          <w:szCs w:val="21"/>
        </w:rPr>
      </w:pPr>
    </w:p>
    <w:p w14:paraId="5EE9CE1D" w14:textId="77777777" w:rsidR="008121B6" w:rsidRPr="00721E79" w:rsidRDefault="008121B6" w:rsidP="00415085">
      <w:pPr>
        <w:numPr>
          <w:ilvl w:val="0"/>
          <w:numId w:val="65"/>
        </w:numPr>
        <w:ind w:left="1418" w:hanging="709"/>
        <w:rPr>
          <w:rFonts w:ascii="ＭＳ 明朝" w:hAnsi="ＭＳ 明朝"/>
          <w:b/>
          <w:bCs/>
        </w:rPr>
      </w:pPr>
      <w:r w:rsidRPr="00721E79">
        <w:rPr>
          <w:rFonts w:ascii="ＭＳ 明朝" w:hAnsi="ＭＳ 明朝" w:hint="eastAsia"/>
          <w:b/>
          <w:bCs/>
        </w:rPr>
        <w:t>所定時間外に労働を命じられた場合であって、法定時間外に及んだ場合</w:t>
      </w:r>
    </w:p>
    <w:p w14:paraId="4A951DF4" w14:textId="77777777" w:rsidR="008121B6" w:rsidRPr="00721E79" w:rsidRDefault="008121B6" w:rsidP="008121B6">
      <w:pPr>
        <w:rPr>
          <w:rFonts w:ascii="ＭＳ 明朝" w:hAnsi="ＭＳ 明朝"/>
          <w:b/>
          <w:bCs/>
        </w:rPr>
      </w:pPr>
      <w:r w:rsidRPr="00721E79">
        <w:rPr>
          <w:rFonts w:ascii="ＭＳ 明朝" w:hAnsi="ＭＳ 明朝" w:hint="eastAsia"/>
          <w:b/>
          <w:bCs/>
        </w:rPr>
        <w:t xml:space="preserve">　　　　 （ア）３６協定の月間限度時間以内の法定時間外労働</w:t>
      </w:r>
    </w:p>
    <w:p w14:paraId="55AAF74D" w14:textId="2BE4D248" w:rsidR="008121B6" w:rsidRPr="00721E79" w:rsidRDefault="008121B6" w:rsidP="008121B6">
      <w:pPr>
        <w:rPr>
          <w:rFonts w:ascii="ＭＳ ゴシック" w:eastAsia="ＭＳ ゴシック" w:hAnsi="ＭＳ ゴシック"/>
          <w:b/>
          <w:bCs/>
        </w:rPr>
      </w:pPr>
      <w:r w:rsidRPr="00721E79">
        <w:rPr>
          <w:rFonts w:ascii="ＭＳ 明朝" w:hAnsi="ＭＳ 明朝" w:hint="eastAsia"/>
          <w:b/>
          <w:bCs/>
        </w:rPr>
        <w:t xml:space="preserve">　　　 　 　　</w:t>
      </w:r>
      <w:r w:rsidR="00A94C38">
        <w:rPr>
          <w:rFonts w:ascii="ＭＳ 明朝" w:hAnsi="ＭＳ 明朝" w:hint="eastAsia"/>
          <w:b/>
          <w:bCs/>
        </w:rPr>
        <w:t xml:space="preserve">　　</w:t>
      </w:r>
      <w:r w:rsidRPr="00721E79">
        <w:rPr>
          <w:rFonts w:ascii="ＭＳ ゴシック" w:eastAsia="ＭＳ ゴシック" w:hAnsi="ＭＳ ゴシック" w:hint="eastAsia"/>
          <w:b/>
          <w:bCs/>
        </w:rPr>
        <w:t>時間外手当１＝基礎単価×（</w:t>
      </w:r>
      <w:r w:rsidR="002D737C">
        <w:rPr>
          <w:rFonts w:ascii="ＭＳ ゴシック" w:eastAsia="ＭＳ ゴシック" w:hAnsi="ＭＳ ゴシック" w:hint="eastAsia"/>
          <w:b/>
          <w:bCs/>
        </w:rPr>
        <w:t>１．２５</w:t>
      </w:r>
      <w:r w:rsidRPr="00721E79">
        <w:rPr>
          <w:rFonts w:ascii="ＭＳ ゴシック" w:eastAsia="ＭＳ ゴシック" w:hAnsi="ＭＳ ゴシック" w:hint="eastAsia"/>
          <w:b/>
          <w:bCs/>
        </w:rPr>
        <w:t>）×当該時間外労働時間数</w:t>
      </w:r>
    </w:p>
    <w:p w14:paraId="1ADE20C3" w14:textId="77777777" w:rsidR="008121B6" w:rsidRPr="00721E79" w:rsidRDefault="008121B6" w:rsidP="008121B6">
      <w:pPr>
        <w:rPr>
          <w:rFonts w:ascii="ＭＳ ゴシック" w:eastAsia="ＭＳ ゴシック" w:hAnsi="ＭＳ ゴシック"/>
          <w:b/>
          <w:bCs/>
        </w:rPr>
      </w:pPr>
    </w:p>
    <w:p w14:paraId="569B9FDF" w14:textId="2825C85A" w:rsidR="008121B6" w:rsidRPr="00721E79" w:rsidRDefault="008121B6" w:rsidP="008121B6">
      <w:pPr>
        <w:rPr>
          <w:rFonts w:ascii="ＭＳ 明朝" w:hAnsi="ＭＳ 明朝"/>
          <w:b/>
          <w:bCs/>
        </w:rPr>
      </w:pPr>
      <w:r w:rsidRPr="00721E79">
        <w:rPr>
          <w:rFonts w:ascii="ＭＳ ゴシック" w:eastAsia="ＭＳ ゴシック" w:hAnsi="ＭＳ ゴシック" w:hint="eastAsia"/>
          <w:b/>
          <w:bCs/>
        </w:rPr>
        <w:t xml:space="preserve">　　　</w:t>
      </w:r>
      <w:r w:rsidRPr="00721E79">
        <w:rPr>
          <w:rFonts w:ascii="ＭＳ 明朝" w:hAnsi="ＭＳ 明朝" w:hint="eastAsia"/>
          <w:b/>
          <w:bCs/>
        </w:rPr>
        <w:t xml:space="preserve">　 （イ）３６協定の月間限度時間を超え月</w:t>
      </w:r>
      <w:r w:rsidR="002D737C">
        <w:rPr>
          <w:rFonts w:ascii="ＭＳ 明朝" w:hAnsi="ＭＳ 明朝" w:hint="eastAsia"/>
          <w:b/>
          <w:bCs/>
        </w:rPr>
        <w:t>６０</w:t>
      </w:r>
      <w:r w:rsidRPr="00721E79">
        <w:rPr>
          <w:rFonts w:ascii="ＭＳ 明朝" w:hAnsi="ＭＳ 明朝" w:hint="eastAsia"/>
          <w:b/>
          <w:bCs/>
        </w:rPr>
        <w:t>時間以内である法定時間外労働</w:t>
      </w:r>
    </w:p>
    <w:p w14:paraId="2B510F58" w14:textId="3E262743" w:rsidR="008121B6" w:rsidRPr="00721E79" w:rsidRDefault="008121B6" w:rsidP="00A94C38">
      <w:pPr>
        <w:ind w:firstLineChars="900" w:firstLine="1897"/>
        <w:rPr>
          <w:rFonts w:ascii="ＭＳ ゴシック" w:eastAsia="ＭＳ ゴシック" w:hAnsi="ＭＳ ゴシック"/>
          <w:b/>
          <w:bCs/>
        </w:rPr>
      </w:pPr>
      <w:r w:rsidRPr="00721E79">
        <w:rPr>
          <w:rFonts w:ascii="ＭＳ ゴシック" w:eastAsia="ＭＳ ゴシック" w:hAnsi="ＭＳ ゴシック" w:hint="eastAsia"/>
          <w:b/>
          <w:bCs/>
        </w:rPr>
        <w:t>時間外手当</w:t>
      </w:r>
      <w:r w:rsidR="00E403B2">
        <w:rPr>
          <w:rFonts w:ascii="ＭＳ ゴシック" w:eastAsia="ＭＳ ゴシック" w:hAnsi="ＭＳ ゴシック" w:hint="eastAsia"/>
          <w:b/>
          <w:bCs/>
        </w:rPr>
        <w:t>２</w:t>
      </w:r>
      <w:r w:rsidRPr="00721E79">
        <w:rPr>
          <w:rFonts w:ascii="ＭＳ ゴシック" w:eastAsia="ＭＳ ゴシック" w:hAnsi="ＭＳ ゴシック" w:hint="eastAsia"/>
          <w:b/>
          <w:bCs/>
        </w:rPr>
        <w:t>＝基礎単価×（</w:t>
      </w:r>
      <w:r w:rsidR="002D737C">
        <w:rPr>
          <w:rFonts w:ascii="ＭＳ ゴシック" w:eastAsia="ＭＳ ゴシック" w:hAnsi="ＭＳ ゴシック" w:hint="eastAsia"/>
          <w:b/>
          <w:bCs/>
        </w:rPr>
        <w:t>１．２５</w:t>
      </w:r>
      <w:r w:rsidRPr="00721E79">
        <w:rPr>
          <w:rFonts w:ascii="ＭＳ ゴシック" w:eastAsia="ＭＳ ゴシック" w:hAnsi="ＭＳ ゴシック"/>
          <w:b/>
          <w:bCs/>
        </w:rPr>
        <w:t>*</w:t>
      </w:r>
      <w:r w:rsidRPr="00721E79">
        <w:rPr>
          <w:rFonts w:ascii="ＭＳ ゴシック" w:eastAsia="ＭＳ ゴシック" w:hAnsi="ＭＳ ゴシック" w:hint="eastAsia"/>
          <w:b/>
          <w:bCs/>
        </w:rPr>
        <w:t>）×当該時間外労働時間数</w:t>
      </w:r>
    </w:p>
    <w:p w14:paraId="5FC67AEF" w14:textId="77777777" w:rsidR="008121B6" w:rsidRPr="00721E79" w:rsidRDefault="008121B6" w:rsidP="008121B6">
      <w:pPr>
        <w:ind w:firstLineChars="600" w:firstLine="1265"/>
        <w:rPr>
          <w:rFonts w:ascii="ＭＳ ゴシック" w:eastAsia="ＭＳ ゴシック" w:hAnsi="ＭＳ ゴシック"/>
          <w:b/>
          <w:bCs/>
        </w:rPr>
      </w:pPr>
    </w:p>
    <w:p w14:paraId="5C67061A" w14:textId="0112D220" w:rsidR="008121B6" w:rsidRPr="00721E79" w:rsidRDefault="008121B6" w:rsidP="00A94C38">
      <w:pPr>
        <w:ind w:leftChars="472" w:left="1556" w:hangingChars="268" w:hanging="565"/>
        <w:rPr>
          <w:rFonts w:ascii="ＭＳ 明朝" w:hAnsi="ＭＳ 明朝"/>
          <w:b/>
          <w:bCs/>
        </w:rPr>
      </w:pPr>
      <w:r w:rsidRPr="00721E79">
        <w:rPr>
          <w:rFonts w:ascii="ＭＳ 明朝" w:hAnsi="ＭＳ 明朝" w:hint="eastAsia"/>
          <w:b/>
          <w:bCs/>
        </w:rPr>
        <w:t>（ウ）３６協定の年間限度時間を超える法定時間外労働（前記（ア）、（イ）にかかわらず、月</w:t>
      </w:r>
      <w:r w:rsidR="002D737C">
        <w:rPr>
          <w:rFonts w:ascii="ＭＳ 明朝" w:hAnsi="ＭＳ 明朝" w:hint="eastAsia"/>
          <w:b/>
          <w:bCs/>
        </w:rPr>
        <w:t>６０</w:t>
      </w:r>
      <w:r w:rsidRPr="00721E79">
        <w:rPr>
          <w:rFonts w:ascii="ＭＳ 明朝" w:hAnsi="ＭＳ 明朝" w:hint="eastAsia"/>
          <w:b/>
          <w:bCs/>
        </w:rPr>
        <w:t>時間以内の法定時間外労働であって前記（イ）による割増賃金の支払対象となった時間外労働を除く）</w:t>
      </w:r>
    </w:p>
    <w:p w14:paraId="77620722" w14:textId="36DD86CB" w:rsidR="008121B6" w:rsidRPr="00721E79" w:rsidRDefault="008121B6" w:rsidP="00A94C38">
      <w:pPr>
        <w:ind w:firstLineChars="900" w:firstLine="1897"/>
        <w:rPr>
          <w:rFonts w:ascii="ＭＳ ゴシック" w:eastAsia="ＭＳ ゴシック" w:hAnsi="ＭＳ ゴシック"/>
          <w:b/>
          <w:bCs/>
        </w:rPr>
      </w:pPr>
      <w:r w:rsidRPr="00721E79">
        <w:rPr>
          <w:rFonts w:ascii="ＭＳ ゴシック" w:eastAsia="ＭＳ ゴシック" w:hAnsi="ＭＳ ゴシック" w:hint="eastAsia"/>
          <w:b/>
          <w:bCs/>
        </w:rPr>
        <w:t>時間外手当３＝基礎単価×（</w:t>
      </w:r>
      <w:r w:rsidR="002D737C">
        <w:rPr>
          <w:rFonts w:ascii="ＭＳ ゴシック" w:eastAsia="ＭＳ ゴシック" w:hAnsi="ＭＳ ゴシック" w:hint="eastAsia"/>
          <w:b/>
          <w:bCs/>
        </w:rPr>
        <w:t>１．２５</w:t>
      </w:r>
      <w:r w:rsidRPr="00721E79">
        <w:rPr>
          <w:rFonts w:ascii="ＭＳ ゴシック" w:eastAsia="ＭＳ ゴシック" w:hAnsi="ＭＳ ゴシック"/>
          <w:b/>
          <w:bCs/>
        </w:rPr>
        <w:t>*</w:t>
      </w:r>
      <w:r w:rsidRPr="00721E79">
        <w:rPr>
          <w:rFonts w:ascii="ＭＳ ゴシック" w:eastAsia="ＭＳ ゴシック" w:hAnsi="ＭＳ ゴシック" w:hint="eastAsia"/>
          <w:b/>
          <w:bCs/>
        </w:rPr>
        <w:t>）×当該時間外労働時間数</w:t>
      </w:r>
    </w:p>
    <w:p w14:paraId="06B88E94" w14:textId="77777777" w:rsidR="008121B6" w:rsidRPr="00721E79" w:rsidRDefault="008121B6" w:rsidP="008121B6">
      <w:pPr>
        <w:rPr>
          <w:rFonts w:ascii="ＭＳ ゴシック" w:eastAsia="ＭＳ ゴシック" w:hAnsi="ＭＳ ゴシック"/>
          <w:b/>
          <w:bCs/>
        </w:rPr>
      </w:pPr>
    </w:p>
    <w:p w14:paraId="7142748B" w14:textId="77777777" w:rsidR="008121B6" w:rsidRPr="00721E79" w:rsidRDefault="008121B6" w:rsidP="008121B6">
      <w:pPr>
        <w:ind w:firstLineChars="500" w:firstLine="1054"/>
        <w:rPr>
          <w:rFonts w:ascii="ＭＳ 明朝" w:hAnsi="ＭＳ 明朝"/>
          <w:b/>
          <w:bCs/>
        </w:rPr>
      </w:pPr>
      <w:r w:rsidRPr="00721E79">
        <w:rPr>
          <w:rFonts w:ascii="ＭＳ 明朝" w:hAnsi="ＭＳ 明朝" w:hint="eastAsia"/>
          <w:b/>
          <w:bCs/>
        </w:rPr>
        <w:t>（エ）月間６０時間を超える法定時間外労働</w:t>
      </w:r>
    </w:p>
    <w:p w14:paraId="1D7DDBDA" w14:textId="50396B40" w:rsidR="008121B6" w:rsidRPr="00721E79" w:rsidRDefault="008121B6" w:rsidP="00A94C38">
      <w:pPr>
        <w:ind w:firstLineChars="900" w:firstLine="1897"/>
        <w:rPr>
          <w:rFonts w:ascii="ＭＳ ゴシック" w:eastAsia="ＭＳ ゴシック" w:hAnsi="ＭＳ ゴシック"/>
          <w:b/>
          <w:bCs/>
        </w:rPr>
      </w:pPr>
      <w:r w:rsidRPr="00721E79">
        <w:rPr>
          <w:rFonts w:ascii="ＭＳ ゴシック" w:eastAsia="ＭＳ ゴシック" w:hAnsi="ＭＳ ゴシック" w:hint="eastAsia"/>
          <w:b/>
          <w:bCs/>
        </w:rPr>
        <w:t>時間外手当</w:t>
      </w:r>
      <w:r w:rsidR="00E403B2">
        <w:rPr>
          <w:rFonts w:ascii="ＭＳ ゴシック" w:eastAsia="ＭＳ ゴシック" w:hAnsi="ＭＳ ゴシック" w:hint="eastAsia"/>
          <w:b/>
          <w:bCs/>
        </w:rPr>
        <w:t>４</w:t>
      </w:r>
      <w:r w:rsidRPr="00721E79">
        <w:rPr>
          <w:rFonts w:ascii="ＭＳ ゴシック" w:eastAsia="ＭＳ ゴシック" w:hAnsi="ＭＳ ゴシック" w:hint="eastAsia"/>
          <w:b/>
          <w:bCs/>
        </w:rPr>
        <w:t>＝基礎単価×（</w:t>
      </w:r>
      <w:r w:rsidR="002D737C">
        <w:rPr>
          <w:rFonts w:ascii="ＭＳ ゴシック" w:eastAsia="ＭＳ ゴシック" w:hAnsi="ＭＳ ゴシック" w:hint="eastAsia"/>
          <w:b/>
          <w:bCs/>
        </w:rPr>
        <w:t>１．５０</w:t>
      </w:r>
      <w:r w:rsidRPr="00721E79">
        <w:rPr>
          <w:rFonts w:ascii="ＭＳ ゴシック" w:eastAsia="ＭＳ ゴシック" w:hAnsi="ＭＳ ゴシック" w:hint="eastAsia"/>
          <w:b/>
          <w:bCs/>
        </w:rPr>
        <w:t>）×当該時間外労働時間数</w:t>
      </w:r>
    </w:p>
    <w:p w14:paraId="00680EA5" w14:textId="77777777" w:rsidR="008121B6" w:rsidRPr="00721E79" w:rsidRDefault="008121B6" w:rsidP="008121B6">
      <w:pPr>
        <w:ind w:firstLineChars="700" w:firstLine="1400"/>
        <w:rPr>
          <w:rFonts w:ascii="ＭＳ Ｐゴシック" w:eastAsia="ＭＳ Ｐゴシック" w:hAnsi="ＭＳ Ｐゴシック"/>
          <w:sz w:val="20"/>
          <w:szCs w:val="20"/>
        </w:rPr>
      </w:pPr>
      <w:r w:rsidRPr="00721E79">
        <w:rPr>
          <w:rFonts w:ascii="ＭＳ Ｐゴシック" w:eastAsia="ＭＳ Ｐゴシック" w:hAnsi="ＭＳ Ｐゴシック" w:hint="eastAsia"/>
          <w:sz w:val="20"/>
          <w:szCs w:val="20"/>
        </w:rPr>
        <w:t>*印の割増率は、１．２５以上であれば、園が任意に決めてください。</w:t>
      </w:r>
    </w:p>
    <w:p w14:paraId="33067841" w14:textId="77777777" w:rsidR="008121B6" w:rsidRPr="00721E79" w:rsidRDefault="008121B6" w:rsidP="008121B6">
      <w:pPr>
        <w:ind w:firstLineChars="900" w:firstLine="1800"/>
        <w:rPr>
          <w:rFonts w:ascii="ＭＳ Ｐゴシック" w:eastAsia="ＭＳ Ｐゴシック" w:hAnsi="ＭＳ Ｐゴシック"/>
          <w:sz w:val="20"/>
          <w:szCs w:val="20"/>
        </w:rPr>
      </w:pPr>
      <w:r w:rsidRPr="00721E79">
        <w:rPr>
          <w:rFonts w:ascii="ＭＳ Ｐゴシック" w:eastAsia="ＭＳ Ｐゴシック" w:hAnsi="ＭＳ Ｐゴシック" w:hint="eastAsia"/>
          <w:sz w:val="20"/>
          <w:szCs w:val="20"/>
        </w:rPr>
        <w:t>（もちろん、１．２５のままでも差支えありません。）</w:t>
      </w:r>
    </w:p>
    <w:p w14:paraId="1A4024D1" w14:textId="77777777" w:rsidR="008121B6" w:rsidRPr="00721E79" w:rsidRDefault="008121B6" w:rsidP="008121B6">
      <w:pPr>
        <w:rPr>
          <w:rFonts w:ascii="ＭＳ 明朝"/>
          <w:bCs/>
          <w:kern w:val="0"/>
          <w:szCs w:val="21"/>
        </w:rPr>
      </w:pPr>
    </w:p>
    <w:p w14:paraId="29D12791" w14:textId="594903E9" w:rsidR="008121B6" w:rsidRPr="00721E79" w:rsidRDefault="008121B6" w:rsidP="00415085">
      <w:pPr>
        <w:numPr>
          <w:ilvl w:val="0"/>
          <w:numId w:val="65"/>
        </w:numPr>
        <w:ind w:left="1418" w:hanging="709"/>
        <w:rPr>
          <w:rFonts w:ascii="ＭＳ 明朝" w:hAnsi="ＭＳ 明朝"/>
        </w:rPr>
      </w:pPr>
      <w:r w:rsidRPr="00721E79">
        <w:rPr>
          <w:rFonts w:ascii="ＭＳ 明朝" w:hAnsi="ＭＳ 明朝" w:hint="eastAsia"/>
        </w:rPr>
        <w:t>法定休日（週</w:t>
      </w:r>
      <w:r w:rsidR="00E403B2">
        <w:rPr>
          <w:rFonts w:ascii="ＭＳ 明朝" w:hAnsi="ＭＳ 明朝" w:hint="eastAsia"/>
        </w:rPr>
        <w:t>１</w:t>
      </w:r>
      <w:r w:rsidRPr="00721E79">
        <w:rPr>
          <w:rFonts w:ascii="ＭＳ 明朝" w:hAnsi="ＭＳ 明朝" w:hint="eastAsia"/>
        </w:rPr>
        <w:t>日又は</w:t>
      </w:r>
      <w:r w:rsidR="00E403B2">
        <w:rPr>
          <w:rFonts w:ascii="ＭＳ 明朝" w:hAnsi="ＭＳ 明朝" w:hint="eastAsia"/>
        </w:rPr>
        <w:t>４</w:t>
      </w:r>
      <w:r w:rsidRPr="00721E79">
        <w:rPr>
          <w:rFonts w:ascii="ＭＳ 明朝" w:hAnsi="ＭＳ 明朝" w:hint="eastAsia"/>
        </w:rPr>
        <w:t>週間に</w:t>
      </w:r>
      <w:r w:rsidR="00E403B2">
        <w:rPr>
          <w:rFonts w:ascii="ＭＳ 明朝" w:hAnsi="ＭＳ 明朝" w:hint="eastAsia"/>
        </w:rPr>
        <w:t>４</w:t>
      </w:r>
      <w:r w:rsidRPr="00721E79">
        <w:rPr>
          <w:rFonts w:ascii="ＭＳ 明朝" w:hAnsi="ＭＳ 明朝" w:hint="eastAsia"/>
        </w:rPr>
        <w:t>日の休日をいう。）に労働を命じられた場合</w:t>
      </w:r>
    </w:p>
    <w:p w14:paraId="57E79DA5" w14:textId="5F0CDDD1" w:rsidR="008121B6" w:rsidRPr="00721E79" w:rsidRDefault="008121B6" w:rsidP="008121B6">
      <w:pPr>
        <w:rPr>
          <w:rFonts w:ascii="ＭＳ ゴシック" w:eastAsia="ＭＳ ゴシック" w:hAnsi="ＭＳ ゴシック"/>
        </w:rPr>
      </w:pPr>
      <w:r w:rsidRPr="00721E79">
        <w:rPr>
          <w:rFonts w:ascii="ＭＳ 明朝" w:hAnsi="ＭＳ 明朝" w:hint="eastAsia"/>
        </w:rPr>
        <w:t xml:space="preserve">　　 　　　　　</w:t>
      </w:r>
      <w:r w:rsidRPr="00721E79">
        <w:rPr>
          <w:rFonts w:ascii="ＭＳ ゴシック" w:eastAsia="ＭＳ ゴシック" w:hAnsi="ＭＳ ゴシック" w:hint="eastAsia"/>
        </w:rPr>
        <w:t>法定休日手当＝基礎単価×（</w:t>
      </w:r>
      <w:r w:rsidR="002D737C">
        <w:rPr>
          <w:rFonts w:ascii="ＭＳ ゴシック" w:eastAsia="ＭＳ ゴシック" w:hAnsi="ＭＳ ゴシック" w:hint="eastAsia"/>
        </w:rPr>
        <w:t>１．３５</w:t>
      </w:r>
      <w:r w:rsidRPr="00721E79">
        <w:rPr>
          <w:rFonts w:ascii="ＭＳ ゴシック" w:eastAsia="ＭＳ ゴシック" w:hAnsi="ＭＳ ゴシック" w:hint="eastAsia"/>
        </w:rPr>
        <w:t>）×当該法定休日労働時間数</w:t>
      </w:r>
    </w:p>
    <w:p w14:paraId="6B97B714" w14:textId="77777777" w:rsidR="008121B6" w:rsidRPr="00721E79" w:rsidRDefault="008121B6" w:rsidP="008121B6">
      <w:pPr>
        <w:rPr>
          <w:rFonts w:ascii="ＭＳ ゴシック" w:eastAsia="ＭＳ ゴシック" w:hAnsi="ＭＳ ゴシック"/>
        </w:rPr>
      </w:pPr>
    </w:p>
    <w:p w14:paraId="365768F0" w14:textId="26C884B6" w:rsidR="008121B6" w:rsidRPr="00721E79" w:rsidRDefault="008121B6" w:rsidP="00415085">
      <w:pPr>
        <w:numPr>
          <w:ilvl w:val="0"/>
          <w:numId w:val="65"/>
        </w:numPr>
        <w:ind w:left="1418" w:hanging="709"/>
        <w:rPr>
          <w:rFonts w:ascii="ＭＳ 明朝" w:hAnsi="ＭＳ 明朝"/>
        </w:rPr>
      </w:pPr>
      <w:r w:rsidRPr="00721E79">
        <w:rPr>
          <w:rFonts w:hint="eastAsia"/>
          <w:bCs/>
        </w:rPr>
        <w:t>深夜労働手当（午後</w:t>
      </w:r>
      <w:r w:rsidR="00E403B2">
        <w:rPr>
          <w:rFonts w:hint="eastAsia"/>
          <w:bCs/>
        </w:rPr>
        <w:t>１０</w:t>
      </w:r>
      <w:r w:rsidRPr="00721E79">
        <w:rPr>
          <w:bCs/>
        </w:rPr>
        <w:t>時から午前５時までの間に労働させた場合）</w:t>
      </w:r>
    </w:p>
    <w:p w14:paraId="52617D9A" w14:textId="166C48ED" w:rsidR="008121B6" w:rsidRPr="00721E79" w:rsidRDefault="008121B6" w:rsidP="008121B6">
      <w:pPr>
        <w:ind w:firstLineChars="750" w:firstLine="1575"/>
        <w:rPr>
          <w:rFonts w:ascii="ＭＳ Ｐゴシック" w:eastAsia="ＭＳ Ｐゴシック" w:hAnsi="ＭＳ Ｐゴシック"/>
          <w:bCs/>
          <w:kern w:val="0"/>
          <w:szCs w:val="21"/>
        </w:rPr>
      </w:pPr>
      <w:r w:rsidRPr="00721E79">
        <w:rPr>
          <w:rFonts w:ascii="ＭＳ Ｐゴシック" w:eastAsia="ＭＳ Ｐゴシック" w:hAnsi="ＭＳ Ｐゴシック" w:hint="eastAsia"/>
          <w:bCs/>
          <w:kern w:val="0"/>
          <w:szCs w:val="21"/>
        </w:rPr>
        <w:t>深夜勤務手当＝基礎単価×（</w:t>
      </w:r>
      <w:r w:rsidR="002D737C">
        <w:rPr>
          <w:rFonts w:ascii="ＭＳ Ｐゴシック" w:eastAsia="ＭＳ Ｐゴシック" w:hAnsi="ＭＳ Ｐゴシック" w:hint="eastAsia"/>
          <w:bCs/>
          <w:kern w:val="0"/>
          <w:szCs w:val="21"/>
        </w:rPr>
        <w:t>０．２５</w:t>
      </w:r>
      <w:r w:rsidRPr="00721E79">
        <w:rPr>
          <w:rFonts w:ascii="ＭＳ Ｐゴシック" w:eastAsia="ＭＳ Ｐゴシック" w:hAnsi="ＭＳ Ｐゴシック" w:hint="eastAsia"/>
          <w:bCs/>
          <w:kern w:val="0"/>
          <w:szCs w:val="21"/>
        </w:rPr>
        <w:t>）×当該深夜労働時間数</w:t>
      </w:r>
    </w:p>
    <w:p w14:paraId="011C628D" w14:textId="77777777" w:rsidR="008121B6" w:rsidRPr="00721E79" w:rsidRDefault="008121B6" w:rsidP="008121B6">
      <w:pPr>
        <w:rPr>
          <w:rFonts w:ascii="ＭＳ 明朝" w:hAnsi="ＭＳ 明朝"/>
        </w:rPr>
      </w:pPr>
    </w:p>
    <w:p w14:paraId="38FD7A63" w14:textId="27C66BEC" w:rsidR="008121B6" w:rsidRPr="00721E79" w:rsidRDefault="008121B6" w:rsidP="00BE7B42">
      <w:pPr>
        <w:ind w:firstLineChars="200" w:firstLine="420"/>
        <w:rPr>
          <w:rFonts w:ascii="ＭＳ 明朝" w:hAnsi="ＭＳ 明朝"/>
        </w:rPr>
      </w:pPr>
      <w:r w:rsidRPr="00721E79">
        <w:rPr>
          <w:rFonts w:ascii="ＭＳ 明朝" w:hAnsi="ＭＳ 明朝" w:hint="eastAsia"/>
        </w:rPr>
        <w:t>２</w:t>
      </w:r>
      <w:r w:rsidR="00E403B2">
        <w:rPr>
          <w:rFonts w:ascii="ＭＳ 明朝" w:hAnsi="ＭＳ 明朝" w:hint="eastAsia"/>
        </w:rPr>
        <w:t xml:space="preserve">　</w:t>
      </w:r>
      <w:r w:rsidRPr="00721E79">
        <w:rPr>
          <w:rFonts w:ascii="ＭＳ 明朝" w:hAnsi="ＭＳ 明朝" w:hint="eastAsia"/>
        </w:rPr>
        <w:t>前項計算式中の「基礎単価」は、次の計算式による。</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6"/>
        <w:gridCol w:w="2834"/>
      </w:tblGrid>
      <w:tr w:rsidR="008121B6" w:rsidRPr="00721E79" w14:paraId="175DE918" w14:textId="77777777" w:rsidTr="00E403B2">
        <w:tc>
          <w:tcPr>
            <w:tcW w:w="2126" w:type="dxa"/>
            <w:vMerge w:val="restart"/>
            <w:tcBorders>
              <w:top w:val="dashed" w:sz="4" w:space="0" w:color="FFFFFF"/>
              <w:left w:val="dashed" w:sz="4" w:space="0" w:color="FFFFFF"/>
              <w:right w:val="dashed" w:sz="4" w:space="0" w:color="FFFFFF"/>
            </w:tcBorders>
            <w:shd w:val="clear" w:color="auto" w:fill="auto"/>
            <w:vAlign w:val="center"/>
          </w:tcPr>
          <w:p w14:paraId="6F4D0686" w14:textId="77777777" w:rsidR="008121B6" w:rsidRPr="00721E79" w:rsidRDefault="008121B6" w:rsidP="00103E38">
            <w:pPr>
              <w:jc w:val="center"/>
              <w:rPr>
                <w:rFonts w:ascii="ＭＳ Ｐゴシック" w:eastAsia="ＭＳ Ｐゴシック" w:hAnsi="ＭＳ Ｐゴシック"/>
              </w:rPr>
            </w:pPr>
            <w:r w:rsidRPr="00721E79">
              <w:rPr>
                <w:rFonts w:ascii="ＭＳ Ｐゴシック" w:eastAsia="ＭＳ Ｐゴシック" w:hAnsi="ＭＳ Ｐゴシック" w:hint="eastAsia"/>
              </w:rPr>
              <w:t xml:space="preserve">　　　基礎単価　＝</w:t>
            </w:r>
          </w:p>
        </w:tc>
        <w:tc>
          <w:tcPr>
            <w:tcW w:w="2834" w:type="dxa"/>
            <w:tcBorders>
              <w:top w:val="dashed" w:sz="4" w:space="0" w:color="FFFFFF"/>
              <w:left w:val="dashed" w:sz="4" w:space="0" w:color="FFFFFF"/>
              <w:right w:val="dashed" w:sz="4" w:space="0" w:color="FFFFFF"/>
            </w:tcBorders>
            <w:shd w:val="clear" w:color="auto" w:fill="auto"/>
            <w:vAlign w:val="center"/>
          </w:tcPr>
          <w:p w14:paraId="790030D2" w14:textId="77777777" w:rsidR="008121B6" w:rsidRPr="00721E79" w:rsidRDefault="008121B6" w:rsidP="00103E38">
            <w:pPr>
              <w:jc w:val="center"/>
              <w:rPr>
                <w:rFonts w:ascii="ＭＳ Ｐゴシック" w:eastAsia="ＭＳ Ｐゴシック" w:hAnsi="ＭＳ Ｐゴシック"/>
              </w:rPr>
            </w:pPr>
            <w:r w:rsidRPr="00721E79">
              <w:rPr>
                <w:rFonts w:ascii="ＭＳ Ｐゴシック" w:eastAsia="ＭＳ Ｐゴシック" w:hAnsi="ＭＳ Ｐゴシック" w:hint="eastAsia"/>
              </w:rPr>
              <w:t>本俸＋基準内手当</w:t>
            </w:r>
          </w:p>
        </w:tc>
      </w:tr>
      <w:tr w:rsidR="008121B6" w:rsidRPr="00721E79" w14:paraId="39282193" w14:textId="77777777" w:rsidTr="00E403B2">
        <w:tc>
          <w:tcPr>
            <w:tcW w:w="2126" w:type="dxa"/>
            <w:vMerge/>
            <w:tcBorders>
              <w:left w:val="dashed" w:sz="4" w:space="0" w:color="FFFFFF"/>
              <w:bottom w:val="dashed" w:sz="4" w:space="0" w:color="FFFFFF"/>
              <w:right w:val="dashed" w:sz="4" w:space="0" w:color="FFFFFF"/>
            </w:tcBorders>
            <w:shd w:val="clear" w:color="auto" w:fill="auto"/>
          </w:tcPr>
          <w:p w14:paraId="08C3FA7D" w14:textId="77777777" w:rsidR="008121B6" w:rsidRPr="00721E79" w:rsidRDefault="008121B6" w:rsidP="007A4FA3">
            <w:pPr>
              <w:rPr>
                <w:rFonts w:ascii="ＭＳ Ｐゴシック" w:eastAsia="ＭＳ Ｐゴシック" w:hAnsi="ＭＳ Ｐゴシック"/>
              </w:rPr>
            </w:pPr>
          </w:p>
        </w:tc>
        <w:tc>
          <w:tcPr>
            <w:tcW w:w="2834" w:type="dxa"/>
            <w:tcBorders>
              <w:left w:val="dashed" w:sz="4" w:space="0" w:color="FFFFFF"/>
              <w:bottom w:val="dashed" w:sz="4" w:space="0" w:color="FFFFFF"/>
              <w:right w:val="dashed" w:sz="4" w:space="0" w:color="FFFFFF"/>
            </w:tcBorders>
            <w:shd w:val="clear" w:color="auto" w:fill="auto"/>
            <w:vAlign w:val="center"/>
          </w:tcPr>
          <w:p w14:paraId="616D4CCC" w14:textId="77777777" w:rsidR="008121B6" w:rsidRPr="00721E79" w:rsidRDefault="008121B6" w:rsidP="00103E38">
            <w:pPr>
              <w:jc w:val="center"/>
              <w:rPr>
                <w:rFonts w:ascii="ＭＳ Ｐゴシック" w:eastAsia="ＭＳ Ｐゴシック" w:hAnsi="ＭＳ Ｐゴシック"/>
              </w:rPr>
            </w:pPr>
            <w:r w:rsidRPr="00721E79">
              <w:rPr>
                <w:rFonts w:ascii="ＭＳ Ｐゴシック" w:eastAsia="ＭＳ Ｐゴシック" w:hAnsi="ＭＳ Ｐゴシック" w:hint="eastAsia"/>
              </w:rPr>
              <w:t>１ヵ月平均所定労働時間数</w:t>
            </w:r>
          </w:p>
        </w:tc>
      </w:tr>
    </w:tbl>
    <w:p w14:paraId="539CDAB8" w14:textId="77777777" w:rsidR="008121B6" w:rsidRPr="00721E79" w:rsidRDefault="008121B6" w:rsidP="008121B6">
      <w:pPr>
        <w:ind w:left="840" w:hangingChars="400" w:hanging="840"/>
        <w:rPr>
          <w:rFonts w:ascii="ＭＳ 明朝" w:hAnsi="ＭＳ 明朝"/>
        </w:rPr>
      </w:pPr>
      <w:r w:rsidRPr="00721E79">
        <w:rPr>
          <w:rFonts w:ascii="ＭＳ Ｐゴシック" w:eastAsia="ＭＳ Ｐゴシック" w:hAnsi="ＭＳ Ｐゴシック" w:hint="eastAsia"/>
          <w:bCs/>
          <w:kern w:val="0"/>
          <w:szCs w:val="21"/>
        </w:rPr>
        <w:t xml:space="preserve">　　</w:t>
      </w:r>
      <w:r w:rsidRPr="00721E79">
        <w:rPr>
          <w:rFonts w:ascii="ＭＳ 明朝" w:hAnsi="ＭＳ 明朝" w:hint="eastAsia"/>
        </w:rPr>
        <w:t xml:space="preserve">　</w:t>
      </w:r>
      <w:bookmarkStart w:id="24" w:name="_Hlk20715122"/>
    </w:p>
    <w:p w14:paraId="437FA846" w14:textId="2D697BCE" w:rsidR="008121B6" w:rsidRPr="00721E79" w:rsidRDefault="008121B6" w:rsidP="00BE7B42">
      <w:pPr>
        <w:ind w:leftChars="200" w:left="630" w:hangingChars="100" w:hanging="210"/>
        <w:rPr>
          <w:bCs/>
        </w:rPr>
      </w:pPr>
      <w:r w:rsidRPr="00721E79">
        <w:rPr>
          <w:rFonts w:ascii="ＭＳ 明朝" w:hAnsi="ＭＳ 明朝" w:hint="eastAsia"/>
        </w:rPr>
        <w:t>３</w:t>
      </w:r>
      <w:r w:rsidR="00E403B2">
        <w:rPr>
          <w:rFonts w:ascii="ＭＳ 明朝" w:hAnsi="ＭＳ 明朝" w:hint="eastAsia"/>
        </w:rPr>
        <w:t xml:space="preserve">　</w:t>
      </w:r>
      <w:r w:rsidRPr="00721E79">
        <w:rPr>
          <w:rFonts w:ascii="ＭＳ 明朝" w:hAnsi="ＭＳ 明朝" w:hint="eastAsia"/>
        </w:rPr>
        <w:t>第１項の規定にかかわらず、</w:t>
      </w:r>
      <w:r w:rsidRPr="00721E79">
        <w:rPr>
          <w:rFonts w:hint="eastAsia"/>
          <w:bCs/>
        </w:rPr>
        <w:t>労働基準法</w:t>
      </w:r>
      <w:r w:rsidRPr="00721E79">
        <w:rPr>
          <w:bCs/>
        </w:rPr>
        <w:t>第</w:t>
      </w:r>
      <w:r w:rsidR="00E403B2">
        <w:rPr>
          <w:rFonts w:hint="eastAsia"/>
          <w:bCs/>
        </w:rPr>
        <w:t>４１</w:t>
      </w:r>
      <w:r w:rsidRPr="00721E79">
        <w:rPr>
          <w:bCs/>
        </w:rPr>
        <w:t>条</w:t>
      </w:r>
      <w:r w:rsidRPr="00721E79">
        <w:rPr>
          <w:rFonts w:hint="eastAsia"/>
          <w:bCs/>
        </w:rPr>
        <w:t>第２号</w:t>
      </w:r>
      <w:r w:rsidRPr="00721E79">
        <w:rPr>
          <w:bCs/>
        </w:rPr>
        <w:t>（</w:t>
      </w:r>
      <w:r w:rsidRPr="00721E79">
        <w:rPr>
          <w:rFonts w:hint="eastAsia"/>
          <w:bCs/>
        </w:rPr>
        <w:t>管理監督者</w:t>
      </w:r>
      <w:r w:rsidRPr="00721E79">
        <w:rPr>
          <w:bCs/>
        </w:rPr>
        <w:t>）に該当する者</w:t>
      </w:r>
      <w:r w:rsidRPr="00721E79">
        <w:rPr>
          <w:rFonts w:hint="eastAsia"/>
          <w:bCs/>
        </w:rPr>
        <w:t>について</w:t>
      </w:r>
      <w:r w:rsidRPr="00721E79">
        <w:rPr>
          <w:bCs/>
        </w:rPr>
        <w:t>は、</w:t>
      </w:r>
      <w:r w:rsidRPr="00721E79">
        <w:rPr>
          <w:rFonts w:hint="eastAsia"/>
          <w:bCs/>
        </w:rPr>
        <w:t>第１項第１号から第３号までの</w:t>
      </w:r>
      <w:r w:rsidRPr="00721E79">
        <w:rPr>
          <w:bCs/>
        </w:rPr>
        <w:t>割増賃金は</w:t>
      </w:r>
      <w:r w:rsidRPr="00721E79">
        <w:rPr>
          <w:rFonts w:hint="eastAsia"/>
          <w:bCs/>
        </w:rPr>
        <w:t>支給</w:t>
      </w:r>
      <w:r w:rsidRPr="00721E79">
        <w:rPr>
          <w:bCs/>
        </w:rPr>
        <w:t>しない。</w:t>
      </w:r>
    </w:p>
    <w:p w14:paraId="136760B2" w14:textId="77777777" w:rsidR="008121B6" w:rsidRPr="00721E79" w:rsidRDefault="008121B6" w:rsidP="008121B6">
      <w:pPr>
        <w:ind w:leftChars="200" w:left="630" w:hangingChars="100" w:hanging="210"/>
        <w:rPr>
          <w:bCs/>
        </w:rPr>
      </w:pPr>
    </w:p>
    <w:p w14:paraId="7FF54947" w14:textId="34F8E68D" w:rsidR="008121B6" w:rsidRPr="00721E79" w:rsidRDefault="008121B6" w:rsidP="008121B6">
      <w:pPr>
        <w:ind w:leftChars="200" w:left="630" w:hangingChars="100" w:hanging="210"/>
        <w:rPr>
          <w:rFonts w:ascii="ＭＳ Ｐゴシック" w:eastAsia="ＭＳ Ｐゴシック" w:hAnsi="ＭＳ Ｐゴシック"/>
          <w:bCs/>
        </w:rPr>
      </w:pPr>
      <w:r w:rsidRPr="00721E79">
        <w:rPr>
          <w:rFonts w:ascii="ＭＳ Ｐゴシック" w:eastAsia="ＭＳ Ｐゴシック" w:hAnsi="ＭＳ Ｐゴシック" w:hint="eastAsia"/>
          <w:bCs/>
        </w:rPr>
        <w:t>※第２０条第１項第２号（太字部分）については、</w:t>
      </w:r>
      <w:bookmarkEnd w:id="24"/>
      <w:r w:rsidRPr="00721E79">
        <w:rPr>
          <w:rFonts w:ascii="ＭＳ Ｐゴシック" w:eastAsia="ＭＳ Ｐゴシック" w:hAnsi="ＭＳ Ｐゴシック" w:hint="eastAsia"/>
          <w:bCs/>
        </w:rPr>
        <w:t>企業規模（学校法人の規模）が１００人以下の中小企業については</w:t>
      </w:r>
      <w:r w:rsidR="00E403B2">
        <w:rPr>
          <w:rFonts w:ascii="ＭＳ Ｐゴシック" w:eastAsia="ＭＳ Ｐゴシック" w:hAnsi="ＭＳ Ｐゴシック" w:hint="eastAsia"/>
          <w:bCs/>
        </w:rPr>
        <w:t>２０２３</w:t>
      </w:r>
      <w:r w:rsidRPr="00721E79">
        <w:rPr>
          <w:rFonts w:ascii="ＭＳ Ｐゴシック" w:eastAsia="ＭＳ Ｐゴシック" w:hAnsi="ＭＳ Ｐゴシック" w:hint="eastAsia"/>
          <w:bCs/>
        </w:rPr>
        <w:t>年３月</w:t>
      </w:r>
      <w:r w:rsidR="00E403B2">
        <w:rPr>
          <w:rFonts w:ascii="ＭＳ Ｐゴシック" w:eastAsia="ＭＳ Ｐゴシック" w:hAnsi="ＭＳ Ｐゴシック" w:hint="eastAsia"/>
          <w:bCs/>
        </w:rPr>
        <w:t>３１</w:t>
      </w:r>
      <w:r w:rsidRPr="00721E79">
        <w:rPr>
          <w:rFonts w:ascii="ＭＳ Ｐゴシック" w:eastAsia="ＭＳ Ｐゴシック" w:hAnsi="ＭＳ Ｐゴシック" w:hint="eastAsia"/>
          <w:bCs/>
        </w:rPr>
        <w:t>日までの間は次のような猶予措置があります。</w:t>
      </w:r>
    </w:p>
    <w:p w14:paraId="000926FA" w14:textId="77777777" w:rsidR="008121B6" w:rsidRPr="00721E79" w:rsidRDefault="008121B6" w:rsidP="008121B6">
      <w:pPr>
        <w:rPr>
          <w:rFonts w:ascii="ＭＳ 明朝"/>
          <w:bCs/>
          <w:kern w:val="0"/>
          <w:szCs w:val="21"/>
        </w:rPr>
      </w:pPr>
    </w:p>
    <w:p w14:paraId="7A28F3CC" w14:textId="77777777" w:rsidR="008121B6" w:rsidRPr="00721E79" w:rsidRDefault="008121B6" w:rsidP="008121B6">
      <w:pPr>
        <w:ind w:left="851"/>
        <w:rPr>
          <w:rFonts w:ascii="ＭＳ 明朝"/>
          <w:b/>
          <w:i/>
          <w:iCs/>
          <w:kern w:val="0"/>
          <w:szCs w:val="21"/>
        </w:rPr>
      </w:pPr>
      <w:r w:rsidRPr="00721E79">
        <w:rPr>
          <w:rFonts w:ascii="ＭＳ 明朝" w:hint="eastAsia"/>
          <w:b/>
          <w:i/>
          <w:iCs/>
          <w:kern w:val="0"/>
          <w:szCs w:val="21"/>
        </w:rPr>
        <w:t>（２）所定時間外に労働を命じられた場合であって、法定時間外に及んだ場合</w:t>
      </w:r>
    </w:p>
    <w:p w14:paraId="101DD50C" w14:textId="77777777" w:rsidR="008121B6" w:rsidRPr="00721E79" w:rsidRDefault="008121B6" w:rsidP="008121B6">
      <w:pPr>
        <w:ind w:firstLineChars="500" w:firstLine="1054"/>
        <w:rPr>
          <w:rFonts w:ascii="ＭＳ 明朝"/>
          <w:b/>
          <w:i/>
          <w:iCs/>
          <w:kern w:val="0"/>
          <w:szCs w:val="21"/>
        </w:rPr>
      </w:pPr>
      <w:r w:rsidRPr="00721E79">
        <w:rPr>
          <w:rFonts w:ascii="ＭＳ 明朝" w:hint="eastAsia"/>
          <w:b/>
          <w:i/>
          <w:iCs/>
          <w:kern w:val="0"/>
          <w:szCs w:val="21"/>
        </w:rPr>
        <w:t>（ア）36協定の月間限度時間以内である法定時間外労働</w:t>
      </w:r>
    </w:p>
    <w:p w14:paraId="6382D8E4" w14:textId="7C1DA77B" w:rsidR="008121B6" w:rsidRPr="00721E79" w:rsidRDefault="008121B6" w:rsidP="008121B6">
      <w:pPr>
        <w:ind w:left="1304" w:firstLineChars="200" w:firstLine="422"/>
        <w:rPr>
          <w:rFonts w:ascii="ＭＳ Ｐゴシック" w:eastAsia="ＭＳ Ｐゴシック" w:hAnsi="ＭＳ Ｐゴシック"/>
          <w:b/>
          <w:i/>
          <w:iCs/>
          <w:kern w:val="0"/>
          <w:szCs w:val="21"/>
        </w:rPr>
      </w:pPr>
      <w:r w:rsidRPr="00721E79">
        <w:rPr>
          <w:rFonts w:ascii="ＭＳ Ｐゴシック" w:eastAsia="ＭＳ Ｐゴシック" w:hAnsi="ＭＳ Ｐゴシック" w:hint="eastAsia"/>
          <w:b/>
          <w:i/>
          <w:iCs/>
          <w:kern w:val="0"/>
          <w:szCs w:val="21"/>
        </w:rPr>
        <w:t>時間外手当1＝基礎単価×（</w:t>
      </w:r>
      <w:r w:rsidR="002D737C">
        <w:rPr>
          <w:rFonts w:ascii="ＭＳ Ｐゴシック" w:eastAsia="ＭＳ Ｐゴシック" w:hAnsi="ＭＳ Ｐゴシック" w:hint="eastAsia"/>
          <w:b/>
          <w:i/>
          <w:iCs/>
          <w:kern w:val="0"/>
          <w:szCs w:val="21"/>
        </w:rPr>
        <w:t>１．２５</w:t>
      </w:r>
      <w:r w:rsidRPr="00721E79">
        <w:rPr>
          <w:rFonts w:ascii="ＭＳ Ｐゴシック" w:eastAsia="ＭＳ Ｐゴシック" w:hAnsi="ＭＳ Ｐゴシック" w:hint="eastAsia"/>
          <w:b/>
          <w:i/>
          <w:iCs/>
          <w:kern w:val="0"/>
          <w:szCs w:val="21"/>
        </w:rPr>
        <w:t>）×当該時間外労働時間数</w:t>
      </w:r>
    </w:p>
    <w:p w14:paraId="2DC79120" w14:textId="77777777" w:rsidR="008121B6" w:rsidRPr="00721E79" w:rsidRDefault="008121B6" w:rsidP="008121B6">
      <w:pPr>
        <w:ind w:firstLineChars="600" w:firstLine="1265"/>
        <w:rPr>
          <w:rFonts w:ascii="ＭＳ 明朝"/>
          <w:b/>
          <w:i/>
          <w:iCs/>
          <w:kern w:val="0"/>
          <w:szCs w:val="21"/>
        </w:rPr>
      </w:pPr>
    </w:p>
    <w:p w14:paraId="5C173A7C" w14:textId="77777777" w:rsidR="008121B6" w:rsidRPr="00721E79" w:rsidRDefault="008121B6" w:rsidP="008121B6">
      <w:pPr>
        <w:rPr>
          <w:rFonts w:ascii="ＭＳ 明朝"/>
          <w:b/>
          <w:i/>
          <w:iCs/>
          <w:kern w:val="0"/>
          <w:szCs w:val="21"/>
        </w:rPr>
      </w:pPr>
      <w:r w:rsidRPr="00721E79">
        <w:rPr>
          <w:rFonts w:ascii="ＭＳ 明朝" w:hint="eastAsia"/>
          <w:b/>
          <w:i/>
          <w:iCs/>
          <w:kern w:val="0"/>
          <w:szCs w:val="21"/>
        </w:rPr>
        <w:t xml:space="preserve">　　　　　（イ）36協定の月間限度時間を超える法定時間外労働</w:t>
      </w:r>
    </w:p>
    <w:p w14:paraId="022B9A4A" w14:textId="377D9649" w:rsidR="008121B6" w:rsidRPr="00721E79" w:rsidRDefault="008121B6" w:rsidP="008121B6">
      <w:pPr>
        <w:ind w:left="1304" w:firstLineChars="200" w:firstLine="422"/>
        <w:rPr>
          <w:rFonts w:ascii="ＭＳ Ｐゴシック" w:eastAsia="ＭＳ Ｐゴシック" w:hAnsi="ＭＳ Ｐゴシック"/>
          <w:b/>
          <w:i/>
          <w:iCs/>
          <w:kern w:val="0"/>
          <w:szCs w:val="21"/>
        </w:rPr>
      </w:pPr>
      <w:r w:rsidRPr="00721E79">
        <w:rPr>
          <w:rFonts w:ascii="ＭＳ Ｐゴシック" w:eastAsia="ＭＳ Ｐゴシック" w:hAnsi="ＭＳ Ｐゴシック" w:hint="eastAsia"/>
          <w:b/>
          <w:i/>
          <w:iCs/>
          <w:kern w:val="0"/>
          <w:szCs w:val="21"/>
        </w:rPr>
        <w:t>時間外手当2＝基礎単価×（</w:t>
      </w:r>
      <w:r w:rsidR="002D737C">
        <w:rPr>
          <w:rFonts w:ascii="ＭＳ Ｐゴシック" w:eastAsia="ＭＳ Ｐゴシック" w:hAnsi="ＭＳ Ｐゴシック" w:hint="eastAsia"/>
          <w:b/>
          <w:i/>
          <w:iCs/>
          <w:kern w:val="0"/>
          <w:szCs w:val="21"/>
        </w:rPr>
        <w:t>１．２５</w:t>
      </w:r>
      <w:r w:rsidRPr="00721E79">
        <w:rPr>
          <w:rFonts w:ascii="ＭＳ Ｐゴシック" w:eastAsia="ＭＳ Ｐゴシック" w:hAnsi="ＭＳ Ｐゴシック" w:hint="eastAsia"/>
          <w:b/>
          <w:i/>
          <w:iCs/>
          <w:kern w:val="0"/>
          <w:szCs w:val="21"/>
        </w:rPr>
        <w:t>*）×当該時間外労働時間数</w:t>
      </w:r>
    </w:p>
    <w:p w14:paraId="5DCACA4B" w14:textId="77777777" w:rsidR="008121B6" w:rsidRPr="00721E79" w:rsidRDefault="008121B6" w:rsidP="008121B6">
      <w:pPr>
        <w:ind w:firstLineChars="600" w:firstLine="1265"/>
        <w:rPr>
          <w:rFonts w:ascii="ＭＳ 明朝"/>
          <w:b/>
          <w:i/>
          <w:iCs/>
          <w:kern w:val="0"/>
          <w:szCs w:val="21"/>
        </w:rPr>
      </w:pPr>
    </w:p>
    <w:p w14:paraId="47BF8F0B" w14:textId="77777777" w:rsidR="008121B6" w:rsidRPr="00721E79" w:rsidRDefault="008121B6" w:rsidP="008121B6">
      <w:pPr>
        <w:ind w:left="1564" w:hangingChars="742" w:hanging="1564"/>
        <w:rPr>
          <w:rFonts w:ascii="ＭＳ 明朝"/>
          <w:b/>
          <w:i/>
          <w:iCs/>
          <w:kern w:val="0"/>
          <w:szCs w:val="21"/>
        </w:rPr>
      </w:pPr>
      <w:r w:rsidRPr="00721E79">
        <w:rPr>
          <w:rFonts w:ascii="ＭＳ 明朝" w:hint="eastAsia"/>
          <w:b/>
          <w:i/>
          <w:iCs/>
          <w:kern w:val="0"/>
          <w:szCs w:val="21"/>
        </w:rPr>
        <w:t xml:space="preserve">　　　　　（ウ）36協定の年間限度時間を超える法定時間外労働（前期（イ）、（ロ）にかかわらず月６０時間以内の法定時間外労働であって前記（イ）による割増賃金の支払対象となった法定時間外労働を除く。）</w:t>
      </w:r>
    </w:p>
    <w:p w14:paraId="1ADF63C7" w14:textId="1112C0FF" w:rsidR="008121B6" w:rsidRPr="00721E79" w:rsidRDefault="008121B6" w:rsidP="008121B6">
      <w:pPr>
        <w:ind w:left="1304" w:firstLineChars="200" w:firstLine="422"/>
        <w:rPr>
          <w:rFonts w:ascii="ＭＳ Ｐゴシック" w:eastAsia="ＭＳ Ｐゴシック" w:hAnsi="ＭＳ Ｐゴシック"/>
          <w:b/>
          <w:i/>
          <w:iCs/>
          <w:kern w:val="0"/>
          <w:szCs w:val="21"/>
        </w:rPr>
      </w:pPr>
      <w:r w:rsidRPr="00721E79">
        <w:rPr>
          <w:rFonts w:ascii="ＭＳ Ｐゴシック" w:eastAsia="ＭＳ Ｐゴシック" w:hAnsi="ＭＳ Ｐゴシック" w:hint="eastAsia"/>
          <w:b/>
          <w:i/>
          <w:iCs/>
          <w:kern w:val="0"/>
          <w:szCs w:val="21"/>
        </w:rPr>
        <w:t>時間外手当3＝基礎単価×（</w:t>
      </w:r>
      <w:r w:rsidR="002D737C">
        <w:rPr>
          <w:rFonts w:ascii="ＭＳ Ｐゴシック" w:eastAsia="ＭＳ Ｐゴシック" w:hAnsi="ＭＳ Ｐゴシック" w:hint="eastAsia"/>
          <w:b/>
          <w:i/>
          <w:iCs/>
          <w:kern w:val="0"/>
          <w:szCs w:val="21"/>
        </w:rPr>
        <w:t>１．２５</w:t>
      </w:r>
      <w:r w:rsidRPr="00721E79">
        <w:rPr>
          <w:rFonts w:ascii="ＭＳ Ｐゴシック" w:eastAsia="ＭＳ Ｐゴシック" w:hAnsi="ＭＳ Ｐゴシック" w:hint="eastAsia"/>
          <w:b/>
          <w:i/>
          <w:iCs/>
          <w:kern w:val="0"/>
          <w:szCs w:val="21"/>
        </w:rPr>
        <w:t>*）×当該時間外労働時間数</w:t>
      </w:r>
    </w:p>
    <w:p w14:paraId="0703876A" w14:textId="77777777" w:rsidR="008121B6" w:rsidRPr="00721E79" w:rsidRDefault="008121B6" w:rsidP="008121B6">
      <w:pPr>
        <w:rPr>
          <w:i/>
          <w:iCs/>
        </w:rPr>
      </w:pPr>
      <w:r w:rsidRPr="00721E79">
        <w:rPr>
          <w:rFonts w:hint="eastAsia"/>
          <w:i/>
          <w:iCs/>
        </w:rPr>
        <w:t xml:space="preserve">　　　　　　</w:t>
      </w:r>
    </w:p>
    <w:p w14:paraId="2D6E90E0" w14:textId="77777777" w:rsidR="008121B6" w:rsidRPr="00721E79" w:rsidRDefault="008121B6" w:rsidP="008121B6">
      <w:pPr>
        <w:ind w:firstLineChars="700" w:firstLine="1470"/>
        <w:rPr>
          <w:rFonts w:ascii="ＭＳ Ｐゴシック" w:eastAsia="ＭＳ Ｐゴシック" w:hAnsi="ＭＳ Ｐゴシック"/>
          <w:i/>
          <w:iCs/>
          <w:sz w:val="20"/>
          <w:szCs w:val="20"/>
        </w:rPr>
      </w:pPr>
      <w:r w:rsidRPr="00721E79">
        <w:rPr>
          <w:rFonts w:hint="eastAsia"/>
          <w:i/>
          <w:iCs/>
        </w:rPr>
        <w:t xml:space="preserve">　</w:t>
      </w:r>
      <w:r w:rsidRPr="00721E79">
        <w:rPr>
          <w:rFonts w:ascii="ＭＳ Ｐゴシック" w:eastAsia="ＭＳ Ｐゴシック" w:hAnsi="ＭＳ Ｐゴシック" w:hint="eastAsia"/>
          <w:i/>
          <w:iCs/>
          <w:sz w:val="20"/>
          <w:szCs w:val="20"/>
        </w:rPr>
        <w:t>*印の割増率は、１．２５以上であれば、園が任意に決めてください。</w:t>
      </w:r>
    </w:p>
    <w:p w14:paraId="05B8B107" w14:textId="77777777" w:rsidR="008121B6" w:rsidRPr="00721E79" w:rsidRDefault="008121B6" w:rsidP="008121B6">
      <w:pPr>
        <w:ind w:firstLineChars="900" w:firstLine="1800"/>
        <w:rPr>
          <w:rFonts w:ascii="ＭＳ Ｐゴシック" w:eastAsia="ＭＳ Ｐゴシック" w:hAnsi="ＭＳ Ｐゴシック"/>
          <w:i/>
          <w:iCs/>
          <w:sz w:val="20"/>
          <w:szCs w:val="20"/>
        </w:rPr>
      </w:pPr>
      <w:r w:rsidRPr="00721E79">
        <w:rPr>
          <w:rFonts w:ascii="ＭＳ Ｐゴシック" w:eastAsia="ＭＳ Ｐゴシック" w:hAnsi="ＭＳ Ｐゴシック" w:hint="eastAsia"/>
          <w:i/>
          <w:iCs/>
          <w:sz w:val="20"/>
          <w:szCs w:val="20"/>
        </w:rPr>
        <w:lastRenderedPageBreak/>
        <w:t>（もちろん、１．２５のままでも差支えありません。）</w:t>
      </w:r>
    </w:p>
    <w:p w14:paraId="196C103E" w14:textId="77777777" w:rsidR="008121B6" w:rsidRPr="00721E79" w:rsidRDefault="008121B6" w:rsidP="008121B6">
      <w:pPr>
        <w:pStyle w:val="5"/>
        <w:ind w:leftChars="0" w:left="0" w:firstLineChars="0" w:firstLine="0"/>
        <w:rPr>
          <w:bCs/>
        </w:rPr>
      </w:pPr>
    </w:p>
    <w:p w14:paraId="61B7E4ED" w14:textId="77777777" w:rsidR="008121B6" w:rsidRPr="00721E79" w:rsidRDefault="008121B6" w:rsidP="008121B6">
      <w:pPr>
        <w:pStyle w:val="5"/>
        <w:ind w:leftChars="0" w:left="0" w:firstLineChars="0" w:firstLine="0"/>
        <w:rPr>
          <w:bCs/>
        </w:rPr>
      </w:pPr>
      <w:r w:rsidRPr="00721E79">
        <w:rPr>
          <w:rFonts w:hint="eastAsia"/>
          <w:bCs/>
        </w:rPr>
        <w:t>（職務手当）</w:t>
      </w:r>
    </w:p>
    <w:p w14:paraId="66D64019" w14:textId="6CFED151" w:rsidR="008121B6" w:rsidRPr="00721E79" w:rsidRDefault="008121B6" w:rsidP="00415085">
      <w:pPr>
        <w:pStyle w:val="a3"/>
        <w:numPr>
          <w:ilvl w:val="0"/>
          <w:numId w:val="60"/>
        </w:numPr>
        <w:ind w:left="709" w:firstLineChars="0" w:hanging="709"/>
        <w:rPr>
          <w:bCs/>
        </w:rPr>
      </w:pPr>
      <w:r w:rsidRPr="00721E79">
        <w:rPr>
          <w:rFonts w:hint="eastAsia"/>
          <w:bCs/>
        </w:rPr>
        <w:t xml:space="preserve">　園は、保育準備や保護者の対応その他の事由により、勤務が所定労働時間外に及ぶなどの事情を考慮し、前条第</w:t>
      </w:r>
      <w:r w:rsidR="006107CD">
        <w:rPr>
          <w:rFonts w:hint="eastAsia"/>
          <w:bCs/>
        </w:rPr>
        <w:t>１</w:t>
      </w:r>
      <w:r w:rsidRPr="00721E79">
        <w:rPr>
          <w:rFonts w:hint="eastAsia"/>
          <w:bCs/>
        </w:rPr>
        <w:t>項第</w:t>
      </w:r>
      <w:r w:rsidR="006107CD">
        <w:rPr>
          <w:rFonts w:hint="eastAsia"/>
          <w:bCs/>
        </w:rPr>
        <w:t>２</w:t>
      </w:r>
      <w:r w:rsidRPr="00721E79">
        <w:rPr>
          <w:rFonts w:hint="eastAsia"/>
          <w:bCs/>
        </w:rPr>
        <w:t>号の時間外手当に代わる固定残業代として、職務手当を支給することができる。</w:t>
      </w:r>
    </w:p>
    <w:p w14:paraId="4465DD6B" w14:textId="6EC0A049" w:rsidR="008121B6" w:rsidRPr="00721E79" w:rsidRDefault="008121B6" w:rsidP="00A94C38">
      <w:pPr>
        <w:pStyle w:val="5"/>
        <w:ind w:left="630"/>
        <w:rPr>
          <w:bCs/>
        </w:rPr>
      </w:pPr>
      <w:r w:rsidRPr="00721E79">
        <w:rPr>
          <w:rFonts w:hint="eastAsia"/>
          <w:bCs/>
        </w:rPr>
        <w:t>２</w:t>
      </w:r>
      <w:r w:rsidR="00A94C38">
        <w:rPr>
          <w:rFonts w:hint="eastAsia"/>
          <w:bCs/>
        </w:rPr>
        <w:t xml:space="preserve">　</w:t>
      </w:r>
      <w:r w:rsidRPr="00721E79">
        <w:rPr>
          <w:rFonts w:hint="eastAsia"/>
          <w:bCs/>
        </w:rPr>
        <w:t>職務手当の金額については、担当業務や時間外労働の実績に応じて、各人別に決定し、業務の態様その他の状況に応じて定期的に見直し・変更を行うものとする。</w:t>
      </w:r>
    </w:p>
    <w:p w14:paraId="12EC1FA6" w14:textId="3DDC4D96" w:rsidR="008121B6" w:rsidRPr="00721E79" w:rsidRDefault="008121B6" w:rsidP="00A94C38">
      <w:pPr>
        <w:pStyle w:val="5"/>
        <w:ind w:left="630"/>
        <w:rPr>
          <w:bCs/>
        </w:rPr>
      </w:pPr>
      <w:r w:rsidRPr="00721E79">
        <w:rPr>
          <w:rFonts w:hint="eastAsia"/>
          <w:bCs/>
        </w:rPr>
        <w:t>３</w:t>
      </w:r>
      <w:r w:rsidR="00A94C38">
        <w:rPr>
          <w:rFonts w:hint="eastAsia"/>
          <w:bCs/>
        </w:rPr>
        <w:t xml:space="preserve">　</w:t>
      </w:r>
      <w:r w:rsidRPr="00721E79">
        <w:rPr>
          <w:rFonts w:hint="eastAsia"/>
          <w:bCs/>
        </w:rPr>
        <w:t xml:space="preserve">職務手当の支給を開始し又は額を変更するときは、その支給対象となる正職員に対し、当該職務手当が想定する時間外労働時間数及び支給金額等を明示した書面を交付するものとする。　</w:t>
      </w:r>
    </w:p>
    <w:p w14:paraId="1968653F" w14:textId="137FCD59" w:rsidR="00A94C38" w:rsidRDefault="008121B6" w:rsidP="00A94C38">
      <w:pPr>
        <w:pStyle w:val="5"/>
        <w:ind w:leftChars="199" w:left="628"/>
        <w:rPr>
          <w:bCs/>
        </w:rPr>
      </w:pPr>
      <w:r w:rsidRPr="00721E79">
        <w:rPr>
          <w:rFonts w:hint="eastAsia"/>
          <w:bCs/>
        </w:rPr>
        <w:t>４</w:t>
      </w:r>
      <w:r w:rsidR="00A94C38">
        <w:rPr>
          <w:rFonts w:hint="eastAsia"/>
          <w:bCs/>
        </w:rPr>
        <w:t xml:space="preserve">　</w:t>
      </w:r>
      <w:r w:rsidRPr="00721E79">
        <w:rPr>
          <w:rFonts w:hint="eastAsia"/>
          <w:bCs/>
        </w:rPr>
        <w:t>前項の支給金額は、前条第</w:t>
      </w:r>
      <w:r w:rsidR="006107CD">
        <w:rPr>
          <w:rFonts w:hint="eastAsia"/>
          <w:bCs/>
        </w:rPr>
        <w:t>１</w:t>
      </w:r>
      <w:r w:rsidRPr="00721E79">
        <w:rPr>
          <w:rFonts w:hint="eastAsia"/>
          <w:bCs/>
        </w:rPr>
        <w:t>項第</w:t>
      </w:r>
      <w:r w:rsidR="006107CD">
        <w:rPr>
          <w:rFonts w:hint="eastAsia"/>
          <w:bCs/>
        </w:rPr>
        <w:t>２</w:t>
      </w:r>
      <w:r w:rsidRPr="00721E79">
        <w:rPr>
          <w:rFonts w:hint="eastAsia"/>
          <w:bCs/>
        </w:rPr>
        <w:t>号に掲げる時間外労働の計算式によるものとする</w:t>
      </w:r>
      <w:r w:rsidR="00A94C38">
        <w:rPr>
          <w:rFonts w:hint="eastAsia"/>
          <w:bCs/>
        </w:rPr>
        <w:t>。</w:t>
      </w:r>
    </w:p>
    <w:p w14:paraId="5E09A460" w14:textId="0B46D213" w:rsidR="008121B6" w:rsidRPr="00721E79" w:rsidRDefault="008121B6" w:rsidP="00A94C38">
      <w:pPr>
        <w:pStyle w:val="5"/>
        <w:ind w:left="630"/>
        <w:rPr>
          <w:bCs/>
        </w:rPr>
      </w:pPr>
      <w:r w:rsidRPr="00721E79">
        <w:rPr>
          <w:bCs/>
        </w:rPr>
        <w:t>５</w:t>
      </w:r>
      <w:r w:rsidR="00A94C38">
        <w:rPr>
          <w:rFonts w:hint="eastAsia"/>
          <w:bCs/>
        </w:rPr>
        <w:t xml:space="preserve">　</w:t>
      </w:r>
      <w:r w:rsidRPr="00721E79">
        <w:rPr>
          <w:rFonts w:hint="eastAsia"/>
          <w:bCs/>
        </w:rPr>
        <w:t>前条第</w:t>
      </w:r>
      <w:r w:rsidR="006107CD">
        <w:rPr>
          <w:rFonts w:hint="eastAsia"/>
          <w:bCs/>
        </w:rPr>
        <w:t>１</w:t>
      </w:r>
      <w:r w:rsidRPr="00721E79">
        <w:rPr>
          <w:rFonts w:hint="eastAsia"/>
          <w:bCs/>
        </w:rPr>
        <w:t>項第</w:t>
      </w:r>
      <w:r w:rsidR="006107CD">
        <w:rPr>
          <w:rFonts w:hint="eastAsia"/>
          <w:bCs/>
        </w:rPr>
        <w:t>２</w:t>
      </w:r>
      <w:r w:rsidRPr="00721E79">
        <w:rPr>
          <w:rFonts w:hint="eastAsia"/>
          <w:bCs/>
        </w:rPr>
        <w:t>号の時間外手当は、職務手当の金額の範囲内において支給を免れるものとする。ただし、一給与計算期間において支給されるべき時間外手当の額が職務手当の額を上回る場合は、不足分を時間外手当として支給する。</w:t>
      </w:r>
    </w:p>
    <w:p w14:paraId="32F3D583" w14:textId="77777777" w:rsidR="008121B6" w:rsidRPr="00721E79" w:rsidRDefault="008121B6" w:rsidP="008121B6">
      <w:pPr>
        <w:autoSpaceDE w:val="0"/>
        <w:ind w:left="630" w:hangingChars="300" w:hanging="630"/>
        <w:rPr>
          <w:bCs/>
        </w:rPr>
      </w:pPr>
    </w:p>
    <w:p w14:paraId="4F52C5E0" w14:textId="77777777" w:rsidR="008121B6" w:rsidRPr="00721E79" w:rsidRDefault="008121B6" w:rsidP="008121B6">
      <w:pPr>
        <w:pStyle w:val="5"/>
        <w:ind w:leftChars="0" w:left="0" w:firstLineChars="0" w:firstLine="0"/>
        <w:rPr>
          <w:rFonts w:hAnsi="ＭＳ 明朝"/>
          <w:bCs/>
        </w:rPr>
      </w:pPr>
      <w:r w:rsidRPr="00721E79">
        <w:rPr>
          <w:rFonts w:hAnsi="ＭＳ 明朝" w:hint="eastAsia"/>
          <w:bCs/>
        </w:rPr>
        <w:t>（１年単位の変形労働時間制に関する賃金の精算）</w:t>
      </w:r>
    </w:p>
    <w:p w14:paraId="357E0090" w14:textId="6A8B11AB" w:rsidR="008121B6" w:rsidRPr="00721E79" w:rsidRDefault="00A94C38" w:rsidP="00415085">
      <w:pPr>
        <w:pStyle w:val="a3"/>
        <w:numPr>
          <w:ilvl w:val="0"/>
          <w:numId w:val="60"/>
        </w:numPr>
        <w:ind w:left="709" w:firstLineChars="0" w:hanging="709"/>
        <w:rPr>
          <w:rFonts w:hAnsi="ＭＳ 明朝"/>
          <w:bCs/>
        </w:rPr>
      </w:pPr>
      <w:r>
        <w:rPr>
          <w:rFonts w:hAnsi="ＭＳ 明朝" w:hint="eastAsia"/>
          <w:bCs/>
        </w:rPr>
        <w:t xml:space="preserve">　</w:t>
      </w:r>
      <w:r w:rsidR="008121B6" w:rsidRPr="00721E79">
        <w:rPr>
          <w:rFonts w:hAnsi="ＭＳ 明朝" w:hint="eastAsia"/>
          <w:bCs/>
        </w:rPr>
        <w:t>１年単位の変形労働時間制の規定により労働させた期間が当該対象期間より短い教職員に対しては、当該教職員が労働した期間を平均し</w:t>
      </w:r>
      <w:r w:rsidR="006107CD">
        <w:rPr>
          <w:rFonts w:hAnsi="ＭＳ 明朝" w:hint="eastAsia"/>
          <w:bCs/>
        </w:rPr>
        <w:t>１</w:t>
      </w:r>
      <w:r w:rsidR="008121B6" w:rsidRPr="00721E79">
        <w:rPr>
          <w:rFonts w:hAnsi="ＭＳ 明朝" w:hint="eastAsia"/>
          <w:bCs/>
        </w:rPr>
        <w:t>週間あたり４０時間を超えて労働させた時間（第</w:t>
      </w:r>
      <w:r w:rsidR="006107CD">
        <w:rPr>
          <w:rFonts w:hAnsi="ＭＳ 明朝" w:hint="eastAsia"/>
          <w:bCs/>
        </w:rPr>
        <w:t>２０</w:t>
      </w:r>
      <w:r w:rsidR="008121B6" w:rsidRPr="00721E79">
        <w:rPr>
          <w:rFonts w:hAnsi="ＭＳ 明朝" w:hint="eastAsia"/>
          <w:bCs/>
        </w:rPr>
        <w:t>条の割増賃金を支払った時間を除く。）については、第２０条の時間外労働についての割増賃金の算式中の割増率を０．２５として計算した割増賃金を支払う。</w:t>
      </w:r>
    </w:p>
    <w:p w14:paraId="3DE85427" w14:textId="77777777" w:rsidR="008121B6" w:rsidRPr="00721E79" w:rsidRDefault="008121B6" w:rsidP="008121B6">
      <w:pPr>
        <w:autoSpaceDE w:val="0"/>
        <w:ind w:left="630" w:hangingChars="300" w:hanging="630"/>
        <w:rPr>
          <w:bCs/>
        </w:rPr>
      </w:pPr>
    </w:p>
    <w:p w14:paraId="14F12CB8" w14:textId="77777777" w:rsidR="008121B6" w:rsidRPr="00721E79" w:rsidRDefault="008121B6" w:rsidP="008121B6">
      <w:pPr>
        <w:pStyle w:val="20"/>
        <w:jc w:val="center"/>
        <w:rPr>
          <w:rFonts w:ascii="ＭＳ 明朝" w:eastAsia="ＭＳ 明朝" w:hAnsi="ＭＳ 明朝"/>
          <w:sz w:val="24"/>
        </w:rPr>
      </w:pPr>
      <w:r w:rsidRPr="00721E79">
        <w:rPr>
          <w:rFonts w:ascii="ＭＳ 明朝" w:eastAsia="ＭＳ 明朝" w:hAnsi="ＭＳ 明朝" w:hint="eastAsia"/>
          <w:sz w:val="24"/>
        </w:rPr>
        <w:t>第２節　臨時手当及び休暇等の賃金</w:t>
      </w:r>
    </w:p>
    <w:p w14:paraId="034D4C70" w14:textId="77777777" w:rsidR="008121B6" w:rsidRPr="00721E79" w:rsidRDefault="008121B6" w:rsidP="008121B6">
      <w:pPr>
        <w:pStyle w:val="6"/>
        <w:ind w:leftChars="0" w:left="0" w:firstLineChars="0" w:firstLine="0"/>
        <w:rPr>
          <w:bCs/>
        </w:rPr>
      </w:pPr>
      <w:r w:rsidRPr="00721E79">
        <w:rPr>
          <w:rFonts w:hint="eastAsia"/>
          <w:bCs/>
        </w:rPr>
        <w:t>（臨時手当）</w:t>
      </w:r>
    </w:p>
    <w:p w14:paraId="477A2400" w14:textId="066709F8" w:rsidR="008121B6" w:rsidRPr="00721E79" w:rsidRDefault="00A94C38" w:rsidP="00415085">
      <w:pPr>
        <w:pStyle w:val="a3"/>
        <w:numPr>
          <w:ilvl w:val="0"/>
          <w:numId w:val="60"/>
        </w:numPr>
        <w:ind w:left="709" w:firstLineChars="0" w:hanging="709"/>
        <w:rPr>
          <w:bCs/>
        </w:rPr>
      </w:pPr>
      <w:r>
        <w:rPr>
          <w:rFonts w:hint="eastAsia"/>
          <w:bCs/>
        </w:rPr>
        <w:t xml:space="preserve">　</w:t>
      </w:r>
      <w:r w:rsidR="008121B6" w:rsidRPr="00721E79">
        <w:rPr>
          <w:rFonts w:hint="eastAsia"/>
          <w:bCs/>
        </w:rPr>
        <w:t>突発的な特別の事情により、臨時に給与を支給することが必要になったときは、当該給与を臨時手当として支給する。</w:t>
      </w:r>
    </w:p>
    <w:p w14:paraId="33C40080" w14:textId="5EA94D42" w:rsidR="008121B6" w:rsidRPr="00721E79" w:rsidRDefault="00A94C38" w:rsidP="00A94C38">
      <w:pPr>
        <w:pStyle w:val="5"/>
        <w:ind w:leftChars="0" w:left="2" w:firstLineChars="200" w:firstLine="420"/>
        <w:rPr>
          <w:bCs/>
        </w:rPr>
      </w:pPr>
      <w:r>
        <w:rPr>
          <w:rFonts w:hint="eastAsia"/>
          <w:bCs/>
        </w:rPr>
        <w:t xml:space="preserve">２　</w:t>
      </w:r>
      <w:r w:rsidR="008121B6" w:rsidRPr="00721E79">
        <w:rPr>
          <w:rFonts w:hint="eastAsia"/>
          <w:bCs/>
        </w:rPr>
        <w:t>臨時手当の支給理由、支給要件及び支給額は、その都度定める。</w:t>
      </w:r>
    </w:p>
    <w:p w14:paraId="0153F995" w14:textId="77777777" w:rsidR="008121B6" w:rsidRPr="00A94C38" w:rsidRDefault="008121B6" w:rsidP="008121B6">
      <w:pPr>
        <w:pStyle w:val="5"/>
        <w:ind w:leftChars="-1" w:left="-2" w:firstLineChars="200" w:firstLine="420"/>
        <w:rPr>
          <w:bCs/>
        </w:rPr>
      </w:pPr>
    </w:p>
    <w:p w14:paraId="0D9A7CC2" w14:textId="77777777" w:rsidR="008121B6" w:rsidRPr="00721E79" w:rsidRDefault="008121B6" w:rsidP="00570A05">
      <w:pPr>
        <w:pStyle w:val="6"/>
        <w:ind w:leftChars="0" w:firstLineChars="0" w:hanging="840"/>
        <w:rPr>
          <w:bCs/>
        </w:rPr>
      </w:pPr>
      <w:r w:rsidRPr="00721E79">
        <w:rPr>
          <w:rFonts w:hint="eastAsia"/>
          <w:bCs/>
        </w:rPr>
        <w:t>（休暇等の賃金）</w:t>
      </w:r>
    </w:p>
    <w:p w14:paraId="7AB0D7B8" w14:textId="18825766" w:rsidR="008121B6" w:rsidRPr="00721E79" w:rsidRDefault="00A94C38" w:rsidP="00415085">
      <w:pPr>
        <w:pStyle w:val="a3"/>
        <w:numPr>
          <w:ilvl w:val="0"/>
          <w:numId w:val="60"/>
        </w:numPr>
        <w:ind w:left="709" w:firstLineChars="0" w:hanging="709"/>
        <w:rPr>
          <w:bCs/>
        </w:rPr>
      </w:pPr>
      <w:r>
        <w:rPr>
          <w:rFonts w:hint="eastAsia"/>
          <w:bCs/>
        </w:rPr>
        <w:t xml:space="preserve">　</w:t>
      </w:r>
      <w:r w:rsidR="008121B6" w:rsidRPr="00721E79">
        <w:rPr>
          <w:bCs/>
        </w:rPr>
        <w:t>就業規則第</w:t>
      </w:r>
      <w:r w:rsidR="008121B6" w:rsidRPr="00721E79">
        <w:rPr>
          <w:rFonts w:hint="eastAsia"/>
          <w:bCs/>
        </w:rPr>
        <w:t>３９</w:t>
      </w:r>
      <w:r w:rsidR="008121B6" w:rsidRPr="00721E79">
        <w:rPr>
          <w:bCs/>
        </w:rPr>
        <w:t>条（年次有給休暇）に定める休暇</w:t>
      </w:r>
      <w:r w:rsidR="008121B6" w:rsidRPr="00721E79">
        <w:rPr>
          <w:rFonts w:hint="eastAsia"/>
          <w:bCs/>
        </w:rPr>
        <w:t>を取得したときは</w:t>
      </w:r>
      <w:r w:rsidR="008121B6" w:rsidRPr="00721E79">
        <w:rPr>
          <w:bCs/>
        </w:rPr>
        <w:t>、所定労働時間労働したときに支払われる通常の</w:t>
      </w:r>
      <w:r w:rsidR="008121B6" w:rsidRPr="00721E79">
        <w:rPr>
          <w:rFonts w:hint="eastAsia"/>
          <w:bCs/>
        </w:rPr>
        <w:t>賃金</w:t>
      </w:r>
      <w:r w:rsidR="008121B6" w:rsidRPr="00721E79">
        <w:rPr>
          <w:bCs/>
        </w:rPr>
        <w:t>を支給する。</w:t>
      </w:r>
    </w:p>
    <w:p w14:paraId="6D50B0DA" w14:textId="607E9DC1" w:rsidR="008121B6" w:rsidRPr="00721E79" w:rsidRDefault="008121B6" w:rsidP="00A94C38">
      <w:pPr>
        <w:pStyle w:val="5"/>
        <w:ind w:left="630"/>
        <w:rPr>
          <w:bCs/>
        </w:rPr>
      </w:pPr>
      <w:r w:rsidRPr="00721E79">
        <w:rPr>
          <w:rFonts w:hint="eastAsia"/>
          <w:bCs/>
        </w:rPr>
        <w:t>２</w:t>
      </w:r>
      <w:r w:rsidR="00A94C38">
        <w:rPr>
          <w:rFonts w:hint="eastAsia"/>
          <w:bCs/>
        </w:rPr>
        <w:t xml:space="preserve">　</w:t>
      </w:r>
      <w:r w:rsidRPr="00721E79">
        <w:rPr>
          <w:bCs/>
        </w:rPr>
        <w:t>就業規則第</w:t>
      </w:r>
      <w:r w:rsidR="003C1739">
        <w:rPr>
          <w:rFonts w:hint="eastAsia"/>
          <w:bCs/>
        </w:rPr>
        <w:t>４４</w:t>
      </w:r>
      <w:r w:rsidRPr="00721E79">
        <w:rPr>
          <w:bCs/>
        </w:rPr>
        <w:t>条</w:t>
      </w:r>
      <w:r w:rsidRPr="00721E79">
        <w:rPr>
          <w:rFonts w:hint="eastAsia"/>
          <w:bCs/>
        </w:rPr>
        <w:t>第</w:t>
      </w:r>
      <w:r w:rsidR="00E403B2">
        <w:rPr>
          <w:rFonts w:hint="eastAsia"/>
          <w:bCs/>
        </w:rPr>
        <w:t>１</w:t>
      </w:r>
      <w:r w:rsidRPr="00721E79">
        <w:rPr>
          <w:rFonts w:hint="eastAsia"/>
          <w:bCs/>
        </w:rPr>
        <w:t>項</w:t>
      </w:r>
      <w:r w:rsidRPr="00721E79">
        <w:rPr>
          <w:bCs/>
        </w:rPr>
        <w:t>（</w:t>
      </w:r>
      <w:r w:rsidRPr="00721E79">
        <w:rPr>
          <w:rFonts w:hint="eastAsia"/>
          <w:bCs/>
        </w:rPr>
        <w:t>慶弔休暇</w:t>
      </w:r>
      <w:r w:rsidRPr="00721E79">
        <w:rPr>
          <w:bCs/>
        </w:rPr>
        <w:t>）</w:t>
      </w:r>
      <w:r w:rsidRPr="00721E79">
        <w:rPr>
          <w:rFonts w:hint="eastAsia"/>
          <w:bCs/>
        </w:rPr>
        <w:t>に定める休暇を取得したときは、</w:t>
      </w:r>
      <w:r w:rsidRPr="00721E79">
        <w:rPr>
          <w:bCs/>
        </w:rPr>
        <w:t>所定労働時間労働したときに支払われる</w:t>
      </w:r>
      <w:r w:rsidRPr="00721E79">
        <w:rPr>
          <w:rFonts w:hint="eastAsia"/>
          <w:bCs/>
        </w:rPr>
        <w:t>通常の賃金を支給する。</w:t>
      </w:r>
    </w:p>
    <w:p w14:paraId="4B9D9F4B" w14:textId="25391453" w:rsidR="008121B6" w:rsidRPr="00721E79" w:rsidRDefault="008121B6" w:rsidP="00E403B2">
      <w:pPr>
        <w:pStyle w:val="5"/>
        <w:ind w:left="630"/>
        <w:rPr>
          <w:bCs/>
        </w:rPr>
      </w:pPr>
      <w:r w:rsidRPr="00721E79">
        <w:rPr>
          <w:rFonts w:hint="eastAsia"/>
          <w:bCs/>
        </w:rPr>
        <w:lastRenderedPageBreak/>
        <w:t>３</w:t>
      </w:r>
      <w:r w:rsidR="00E403B2">
        <w:rPr>
          <w:rFonts w:hint="eastAsia"/>
          <w:bCs/>
        </w:rPr>
        <w:t xml:space="preserve">　</w:t>
      </w:r>
      <w:r w:rsidRPr="00721E79">
        <w:rPr>
          <w:bCs/>
        </w:rPr>
        <w:t>次の休暇及び休業期間等は</w:t>
      </w:r>
      <w:r w:rsidRPr="00721E79">
        <w:rPr>
          <w:rFonts w:hint="eastAsia"/>
          <w:bCs/>
        </w:rPr>
        <w:t>、原則として</w:t>
      </w:r>
      <w:r w:rsidRPr="00721E79">
        <w:rPr>
          <w:bCs/>
        </w:rPr>
        <w:t>無給とする。</w:t>
      </w:r>
      <w:r w:rsidRPr="00721E79">
        <w:rPr>
          <w:rFonts w:hint="eastAsia"/>
          <w:bCs/>
        </w:rPr>
        <w:t>ただし、第１号から第３号までの休暇については、園が特にその必要性を認めたときは賃金の全部又は一部を支払うことができる。</w:t>
      </w:r>
    </w:p>
    <w:p w14:paraId="041C6419" w14:textId="77777777" w:rsidR="00E403B2" w:rsidRDefault="008121B6" w:rsidP="00415085">
      <w:pPr>
        <w:numPr>
          <w:ilvl w:val="0"/>
          <w:numId w:val="66"/>
        </w:numPr>
        <w:ind w:left="1418" w:hanging="709"/>
        <w:rPr>
          <w:bCs/>
        </w:rPr>
      </w:pPr>
      <w:r w:rsidRPr="00721E79">
        <w:rPr>
          <w:rFonts w:hint="eastAsia"/>
          <w:bCs/>
        </w:rPr>
        <w:t>就業規則第</w:t>
      </w:r>
      <w:r w:rsidR="00E403B2">
        <w:rPr>
          <w:rFonts w:hint="eastAsia"/>
          <w:bCs/>
        </w:rPr>
        <w:t>１８</w:t>
      </w:r>
      <w:r w:rsidRPr="00721E79">
        <w:rPr>
          <w:rFonts w:hint="eastAsia"/>
          <w:bCs/>
        </w:rPr>
        <w:t xml:space="preserve">条　</w:t>
      </w:r>
      <w:r w:rsidRPr="00721E79">
        <w:rPr>
          <w:bCs/>
        </w:rPr>
        <w:t>休職</w:t>
      </w:r>
      <w:r w:rsidR="00301FB2" w:rsidRPr="00721E79">
        <w:rPr>
          <w:rFonts w:hint="eastAsia"/>
          <w:bCs/>
        </w:rPr>
        <w:t>期間</w:t>
      </w:r>
    </w:p>
    <w:p w14:paraId="1F49FCCD" w14:textId="6702FAB7" w:rsidR="00E403B2" w:rsidRDefault="008121B6" w:rsidP="00415085">
      <w:pPr>
        <w:numPr>
          <w:ilvl w:val="0"/>
          <w:numId w:val="66"/>
        </w:numPr>
        <w:ind w:left="1418" w:hanging="709"/>
        <w:rPr>
          <w:bCs/>
        </w:rPr>
      </w:pPr>
      <w:r w:rsidRPr="00E403B2">
        <w:rPr>
          <w:rFonts w:hint="eastAsia"/>
          <w:bCs/>
        </w:rPr>
        <w:t>就業規則第４４</w:t>
      </w:r>
      <w:r w:rsidR="003C1739">
        <w:rPr>
          <w:rFonts w:hint="eastAsia"/>
          <w:bCs/>
        </w:rPr>
        <w:t>条</w:t>
      </w:r>
      <w:r w:rsidRPr="00E403B2">
        <w:rPr>
          <w:rFonts w:hint="eastAsia"/>
          <w:bCs/>
        </w:rPr>
        <w:t>第２項　災害休暇</w:t>
      </w:r>
    </w:p>
    <w:p w14:paraId="2B3AE790" w14:textId="77777777" w:rsidR="00E403B2" w:rsidRDefault="008121B6" w:rsidP="00415085">
      <w:pPr>
        <w:numPr>
          <w:ilvl w:val="0"/>
          <w:numId w:val="66"/>
        </w:numPr>
        <w:ind w:left="1418" w:hanging="709"/>
        <w:rPr>
          <w:bCs/>
        </w:rPr>
      </w:pPr>
      <w:r w:rsidRPr="00E403B2">
        <w:rPr>
          <w:rFonts w:hint="eastAsia"/>
          <w:bCs/>
        </w:rPr>
        <w:t>就業規則第４４条第３項　特別休暇</w:t>
      </w:r>
    </w:p>
    <w:p w14:paraId="19FCE971" w14:textId="77777777" w:rsidR="00E403B2" w:rsidRDefault="008121B6" w:rsidP="00415085">
      <w:pPr>
        <w:numPr>
          <w:ilvl w:val="0"/>
          <w:numId w:val="66"/>
        </w:numPr>
        <w:ind w:left="1418" w:hanging="709"/>
        <w:rPr>
          <w:bCs/>
        </w:rPr>
      </w:pPr>
      <w:r w:rsidRPr="00E403B2">
        <w:rPr>
          <w:rFonts w:hint="eastAsia"/>
          <w:bCs/>
        </w:rPr>
        <w:t xml:space="preserve">就業規則第４５条　</w:t>
      </w:r>
      <w:r w:rsidRPr="00E403B2">
        <w:rPr>
          <w:bCs/>
        </w:rPr>
        <w:t>公民権行使の時間</w:t>
      </w:r>
    </w:p>
    <w:p w14:paraId="6608BC5A" w14:textId="77777777" w:rsidR="00E403B2" w:rsidRDefault="008121B6" w:rsidP="00415085">
      <w:pPr>
        <w:numPr>
          <w:ilvl w:val="0"/>
          <w:numId w:val="66"/>
        </w:numPr>
        <w:ind w:left="1418" w:hanging="709"/>
        <w:rPr>
          <w:bCs/>
        </w:rPr>
      </w:pPr>
      <w:r w:rsidRPr="00E403B2">
        <w:rPr>
          <w:rFonts w:hint="eastAsia"/>
          <w:bCs/>
        </w:rPr>
        <w:t xml:space="preserve">就業規則第４６条　</w:t>
      </w:r>
      <w:r w:rsidRPr="00E403B2">
        <w:rPr>
          <w:bCs/>
        </w:rPr>
        <w:t>産前産後休業</w:t>
      </w:r>
    </w:p>
    <w:p w14:paraId="4A71F732" w14:textId="77777777" w:rsidR="00E403B2" w:rsidRDefault="008121B6" w:rsidP="00415085">
      <w:pPr>
        <w:numPr>
          <w:ilvl w:val="0"/>
          <w:numId w:val="66"/>
        </w:numPr>
        <w:ind w:left="1418" w:hanging="709"/>
        <w:rPr>
          <w:bCs/>
        </w:rPr>
      </w:pPr>
      <w:r w:rsidRPr="00E403B2">
        <w:rPr>
          <w:rFonts w:hint="eastAsia"/>
          <w:bCs/>
        </w:rPr>
        <w:t xml:space="preserve">就業規則第４７条　</w:t>
      </w:r>
      <w:r w:rsidRPr="00E403B2">
        <w:rPr>
          <w:bCs/>
        </w:rPr>
        <w:t>母性健康管理のための休暇等の時間</w:t>
      </w:r>
    </w:p>
    <w:p w14:paraId="0560D218" w14:textId="77777777" w:rsidR="00E403B2" w:rsidRDefault="008121B6" w:rsidP="00415085">
      <w:pPr>
        <w:numPr>
          <w:ilvl w:val="0"/>
          <w:numId w:val="66"/>
        </w:numPr>
        <w:ind w:left="1418" w:hanging="709"/>
        <w:rPr>
          <w:bCs/>
        </w:rPr>
      </w:pPr>
      <w:r w:rsidRPr="00E403B2">
        <w:rPr>
          <w:rFonts w:hint="eastAsia"/>
          <w:bCs/>
        </w:rPr>
        <w:t xml:space="preserve">就業規則第４８条　</w:t>
      </w:r>
      <w:r w:rsidRPr="00E403B2">
        <w:rPr>
          <w:bCs/>
        </w:rPr>
        <w:t>生理日の措置</w:t>
      </w:r>
    </w:p>
    <w:p w14:paraId="16252244" w14:textId="77777777" w:rsidR="00E403B2" w:rsidRDefault="008121B6" w:rsidP="00415085">
      <w:pPr>
        <w:numPr>
          <w:ilvl w:val="0"/>
          <w:numId w:val="66"/>
        </w:numPr>
        <w:ind w:left="1418" w:hanging="709"/>
        <w:rPr>
          <w:bCs/>
        </w:rPr>
      </w:pPr>
      <w:r w:rsidRPr="00E403B2">
        <w:rPr>
          <w:rFonts w:hint="eastAsia"/>
          <w:bCs/>
        </w:rPr>
        <w:t>就業規則第４９条　育児</w:t>
      </w:r>
      <w:r w:rsidRPr="00E403B2">
        <w:rPr>
          <w:bCs/>
        </w:rPr>
        <w:t>時間</w:t>
      </w:r>
    </w:p>
    <w:p w14:paraId="030C8E1E" w14:textId="77777777" w:rsidR="00E403B2" w:rsidRDefault="008121B6" w:rsidP="00415085">
      <w:pPr>
        <w:numPr>
          <w:ilvl w:val="0"/>
          <w:numId w:val="66"/>
        </w:numPr>
        <w:ind w:left="1418" w:hanging="709"/>
        <w:rPr>
          <w:bCs/>
        </w:rPr>
      </w:pPr>
      <w:r w:rsidRPr="00E403B2">
        <w:rPr>
          <w:rFonts w:hint="eastAsia"/>
          <w:bCs/>
        </w:rPr>
        <w:t xml:space="preserve">育児介護休業規程第２条　</w:t>
      </w:r>
      <w:r w:rsidRPr="00E403B2">
        <w:rPr>
          <w:bCs/>
        </w:rPr>
        <w:t>育児</w:t>
      </w:r>
      <w:r w:rsidRPr="00E403B2">
        <w:rPr>
          <w:rFonts w:hint="eastAsia"/>
          <w:bCs/>
        </w:rPr>
        <w:t>休業期間</w:t>
      </w:r>
    </w:p>
    <w:p w14:paraId="480989B5" w14:textId="54794925" w:rsidR="008121B6" w:rsidRPr="00E403B2" w:rsidRDefault="00E403B2" w:rsidP="00F02315">
      <w:pPr>
        <w:ind w:leftChars="400" w:left="1386" w:hangingChars="260" w:hanging="546"/>
        <w:rPr>
          <w:rFonts w:ascii="ＭＳ 明朝" w:hAnsi="ＭＳ 明朝"/>
          <w:bCs/>
        </w:rPr>
      </w:pPr>
      <w:r w:rsidRPr="00E403B2">
        <w:rPr>
          <w:rFonts w:ascii="ＭＳ 明朝" w:hAnsi="ＭＳ 明朝" w:hint="eastAsia"/>
          <w:bCs/>
        </w:rPr>
        <w:t>(</w:t>
      </w:r>
      <w:r w:rsidRPr="00E403B2">
        <w:rPr>
          <w:rFonts w:ascii="ＭＳ 明朝" w:hAnsi="ＭＳ 明朝"/>
          <w:bCs/>
        </w:rPr>
        <w:t xml:space="preserve">10) </w:t>
      </w:r>
      <w:r w:rsidR="008121B6" w:rsidRPr="00E403B2">
        <w:rPr>
          <w:rFonts w:ascii="ＭＳ 明朝" w:hAnsi="ＭＳ 明朝" w:hint="eastAsia"/>
          <w:bCs/>
        </w:rPr>
        <w:t xml:space="preserve">育児介護休業規程第６条　</w:t>
      </w:r>
      <w:r w:rsidR="008121B6" w:rsidRPr="00E403B2">
        <w:rPr>
          <w:rFonts w:ascii="ＭＳ 明朝" w:hAnsi="ＭＳ 明朝"/>
          <w:bCs/>
        </w:rPr>
        <w:t>介護休業期間</w:t>
      </w:r>
    </w:p>
    <w:p w14:paraId="3C8930DE" w14:textId="77777777" w:rsidR="00E403B2" w:rsidRDefault="00E403B2" w:rsidP="003D4293">
      <w:pPr>
        <w:ind w:leftChars="400" w:left="1418" w:hangingChars="275" w:hanging="578"/>
        <w:rPr>
          <w:rFonts w:ascii="ＭＳ 明朝" w:hAnsi="ＭＳ 明朝"/>
          <w:bCs/>
        </w:rPr>
      </w:pPr>
      <w:r w:rsidRPr="00E403B2">
        <w:rPr>
          <w:rFonts w:ascii="ＭＳ 明朝" w:hAnsi="ＭＳ 明朝" w:hint="eastAsia"/>
          <w:bCs/>
        </w:rPr>
        <w:t>(</w:t>
      </w:r>
      <w:r w:rsidRPr="00E403B2">
        <w:rPr>
          <w:rFonts w:ascii="ＭＳ 明朝" w:hAnsi="ＭＳ 明朝"/>
          <w:bCs/>
        </w:rPr>
        <w:t xml:space="preserve">11) </w:t>
      </w:r>
      <w:r w:rsidR="008121B6" w:rsidRPr="00E403B2">
        <w:rPr>
          <w:rFonts w:ascii="ＭＳ 明朝" w:hAnsi="ＭＳ 明朝" w:hint="eastAsia"/>
          <w:bCs/>
        </w:rPr>
        <w:t xml:space="preserve">育児介護休業規程第１０条　</w:t>
      </w:r>
      <w:r w:rsidR="008121B6" w:rsidRPr="00E403B2">
        <w:rPr>
          <w:rFonts w:ascii="ＭＳ 明朝" w:hAnsi="ＭＳ 明朝"/>
          <w:bCs/>
        </w:rPr>
        <w:t>子の看護休暇</w:t>
      </w:r>
    </w:p>
    <w:p w14:paraId="3629F6F2" w14:textId="77175087" w:rsidR="008121B6" w:rsidRPr="00E403B2" w:rsidRDefault="003D4293" w:rsidP="003D4293">
      <w:pPr>
        <w:ind w:leftChars="400" w:left="1418" w:hangingChars="275" w:hanging="578"/>
        <w:rPr>
          <w:rFonts w:ascii="ＭＳ 明朝" w:hAnsi="ＭＳ 明朝"/>
          <w:bCs/>
        </w:rPr>
      </w:pPr>
      <w:r>
        <w:rPr>
          <w:rFonts w:ascii="ＭＳ 明朝" w:hAnsi="ＭＳ 明朝"/>
          <w:bCs/>
        </w:rPr>
        <w:t xml:space="preserve">(12) </w:t>
      </w:r>
      <w:r w:rsidR="008121B6" w:rsidRPr="00E403B2">
        <w:rPr>
          <w:rFonts w:ascii="ＭＳ 明朝" w:hAnsi="ＭＳ 明朝" w:hint="eastAsia"/>
          <w:bCs/>
        </w:rPr>
        <w:t xml:space="preserve">育児介護休業規程第１１条　</w:t>
      </w:r>
      <w:r w:rsidR="008121B6" w:rsidRPr="00E403B2">
        <w:rPr>
          <w:rFonts w:ascii="ＭＳ 明朝" w:hAnsi="ＭＳ 明朝"/>
          <w:bCs/>
        </w:rPr>
        <w:t>介護休暇</w:t>
      </w:r>
    </w:p>
    <w:p w14:paraId="02F37A8F" w14:textId="77777777" w:rsidR="008121B6" w:rsidRPr="00721E79" w:rsidRDefault="008121B6" w:rsidP="008121B6">
      <w:pPr>
        <w:pStyle w:val="6"/>
        <w:ind w:leftChars="200" w:left="630"/>
        <w:rPr>
          <w:bCs/>
        </w:rPr>
      </w:pPr>
      <w:r w:rsidRPr="00721E79">
        <w:rPr>
          <w:rFonts w:hint="eastAsia"/>
          <w:bCs/>
        </w:rPr>
        <w:t>４　育児介護休業規程第１５条の育児短時間</w:t>
      </w:r>
      <w:r w:rsidRPr="00721E79">
        <w:rPr>
          <w:bCs/>
        </w:rPr>
        <w:t>勤務</w:t>
      </w:r>
      <w:r w:rsidRPr="00721E79">
        <w:rPr>
          <w:rFonts w:hint="eastAsia"/>
          <w:bCs/>
        </w:rPr>
        <w:t>及び同規程第１６条の介護短時間勤務の適用を受ける教職員の給与は、労働時間の短縮割合に応じ、原則として次の計算式により算出された金額を支給するものとする。また、基準外手当は、通常どおり支給するものとする。</w:t>
      </w:r>
    </w:p>
    <w:tbl>
      <w:tblPr>
        <w:tblW w:w="0" w:type="auto"/>
        <w:tblInd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426"/>
        <w:gridCol w:w="2551"/>
        <w:gridCol w:w="2835"/>
      </w:tblGrid>
      <w:tr w:rsidR="008121B6" w:rsidRPr="00721E79" w14:paraId="3DE210C3" w14:textId="77777777" w:rsidTr="007A4FA3">
        <w:tc>
          <w:tcPr>
            <w:tcW w:w="992" w:type="dxa"/>
            <w:vMerge w:val="restart"/>
            <w:tcBorders>
              <w:top w:val="single" w:sz="4" w:space="0" w:color="FFFFFF"/>
              <w:left w:val="single" w:sz="4" w:space="0" w:color="FFFFFF"/>
              <w:right w:val="single" w:sz="4" w:space="0" w:color="FFFFFF"/>
            </w:tcBorders>
            <w:shd w:val="clear" w:color="auto" w:fill="auto"/>
            <w:vAlign w:val="center"/>
          </w:tcPr>
          <w:p w14:paraId="51B16EDB" w14:textId="77777777" w:rsidR="008121B6" w:rsidRPr="00721E79" w:rsidRDefault="008121B6" w:rsidP="007A4FA3">
            <w:pPr>
              <w:pStyle w:val="6"/>
              <w:ind w:leftChars="0" w:left="0" w:firstLineChars="0" w:firstLine="0"/>
              <w:rPr>
                <w:bCs/>
              </w:rPr>
            </w:pPr>
            <w:r w:rsidRPr="00721E79">
              <w:rPr>
                <w:rFonts w:hint="eastAsia"/>
                <w:bCs/>
              </w:rPr>
              <w:t>支給額</w:t>
            </w:r>
          </w:p>
        </w:tc>
        <w:tc>
          <w:tcPr>
            <w:tcW w:w="426" w:type="dxa"/>
            <w:vMerge w:val="restart"/>
            <w:tcBorders>
              <w:top w:val="single" w:sz="4" w:space="0" w:color="FFFFFF"/>
              <w:left w:val="single" w:sz="4" w:space="0" w:color="FFFFFF"/>
              <w:right w:val="single" w:sz="4" w:space="0" w:color="FFFFFF"/>
            </w:tcBorders>
            <w:shd w:val="clear" w:color="auto" w:fill="auto"/>
            <w:vAlign w:val="center"/>
          </w:tcPr>
          <w:p w14:paraId="1EF6962A" w14:textId="77777777" w:rsidR="008121B6" w:rsidRPr="00721E79" w:rsidRDefault="008121B6" w:rsidP="007A4FA3">
            <w:pPr>
              <w:pStyle w:val="6"/>
              <w:ind w:leftChars="0" w:left="0" w:firstLineChars="0" w:firstLine="0"/>
              <w:rPr>
                <w:bCs/>
              </w:rPr>
            </w:pPr>
            <w:r w:rsidRPr="00721E79">
              <w:rPr>
                <w:rFonts w:hint="eastAsia"/>
                <w:bCs/>
              </w:rPr>
              <w:t>＝</w:t>
            </w:r>
          </w:p>
        </w:tc>
        <w:tc>
          <w:tcPr>
            <w:tcW w:w="2551" w:type="dxa"/>
            <w:vMerge w:val="restart"/>
            <w:tcBorders>
              <w:top w:val="single" w:sz="4" w:space="0" w:color="FFFFFF"/>
              <w:left w:val="single" w:sz="4" w:space="0" w:color="FFFFFF"/>
              <w:right w:val="single" w:sz="4" w:space="0" w:color="FFFFFF"/>
            </w:tcBorders>
            <w:shd w:val="clear" w:color="auto" w:fill="auto"/>
            <w:vAlign w:val="center"/>
          </w:tcPr>
          <w:p w14:paraId="74EB8220" w14:textId="77777777" w:rsidR="008121B6" w:rsidRPr="00721E79" w:rsidRDefault="008121B6" w:rsidP="007A4FA3">
            <w:pPr>
              <w:pStyle w:val="6"/>
              <w:ind w:leftChars="0" w:left="0" w:firstLineChars="0" w:firstLine="0"/>
              <w:rPr>
                <w:bCs/>
              </w:rPr>
            </w:pPr>
            <w:r w:rsidRPr="00721E79">
              <w:rPr>
                <w:rFonts w:hint="eastAsia"/>
                <w:bCs/>
              </w:rPr>
              <w:t>（本俸＋基準内手当）×</w:t>
            </w:r>
          </w:p>
        </w:tc>
        <w:tc>
          <w:tcPr>
            <w:tcW w:w="2835" w:type="dxa"/>
            <w:tcBorders>
              <w:top w:val="single" w:sz="4" w:space="0" w:color="FFFFFF"/>
              <w:left w:val="single" w:sz="4" w:space="0" w:color="FFFFFF"/>
              <w:right w:val="single" w:sz="4" w:space="0" w:color="FFFFFF"/>
            </w:tcBorders>
            <w:shd w:val="clear" w:color="auto" w:fill="auto"/>
            <w:vAlign w:val="center"/>
          </w:tcPr>
          <w:p w14:paraId="09EC00A9" w14:textId="77777777" w:rsidR="008121B6" w:rsidRPr="00721E79" w:rsidRDefault="008121B6" w:rsidP="007A4FA3">
            <w:pPr>
              <w:pStyle w:val="6"/>
              <w:ind w:leftChars="0" w:left="0" w:firstLineChars="0" w:firstLine="0"/>
              <w:jc w:val="center"/>
              <w:rPr>
                <w:bCs/>
              </w:rPr>
            </w:pPr>
            <w:r w:rsidRPr="00721E79">
              <w:rPr>
                <w:rFonts w:hint="eastAsia"/>
                <w:bCs/>
              </w:rPr>
              <w:t>短縮後の所定労働時間数</w:t>
            </w:r>
          </w:p>
        </w:tc>
      </w:tr>
      <w:tr w:rsidR="008121B6" w:rsidRPr="00721E79" w14:paraId="43F4952E" w14:textId="77777777" w:rsidTr="007A4FA3">
        <w:tc>
          <w:tcPr>
            <w:tcW w:w="992" w:type="dxa"/>
            <w:vMerge/>
            <w:tcBorders>
              <w:left w:val="single" w:sz="4" w:space="0" w:color="FFFFFF"/>
              <w:bottom w:val="single" w:sz="4" w:space="0" w:color="FFFFFF"/>
              <w:right w:val="single" w:sz="4" w:space="0" w:color="FFFFFF"/>
            </w:tcBorders>
            <w:shd w:val="clear" w:color="auto" w:fill="auto"/>
          </w:tcPr>
          <w:p w14:paraId="24A9D99D" w14:textId="77777777" w:rsidR="008121B6" w:rsidRPr="00721E79" w:rsidRDefault="008121B6" w:rsidP="007A4FA3">
            <w:pPr>
              <w:pStyle w:val="6"/>
              <w:ind w:leftChars="0" w:left="0" w:firstLineChars="0" w:firstLine="0"/>
              <w:rPr>
                <w:bCs/>
              </w:rPr>
            </w:pPr>
          </w:p>
        </w:tc>
        <w:tc>
          <w:tcPr>
            <w:tcW w:w="426" w:type="dxa"/>
            <w:vMerge/>
            <w:tcBorders>
              <w:left w:val="single" w:sz="4" w:space="0" w:color="FFFFFF"/>
              <w:bottom w:val="single" w:sz="4" w:space="0" w:color="FFFFFF"/>
              <w:right w:val="single" w:sz="4" w:space="0" w:color="FFFFFF"/>
            </w:tcBorders>
            <w:shd w:val="clear" w:color="auto" w:fill="auto"/>
          </w:tcPr>
          <w:p w14:paraId="230E2E89" w14:textId="77777777" w:rsidR="008121B6" w:rsidRPr="00721E79" w:rsidRDefault="008121B6" w:rsidP="007A4FA3">
            <w:pPr>
              <w:pStyle w:val="6"/>
              <w:ind w:leftChars="0" w:left="0" w:firstLineChars="0" w:firstLine="0"/>
              <w:rPr>
                <w:bCs/>
              </w:rPr>
            </w:pPr>
          </w:p>
        </w:tc>
        <w:tc>
          <w:tcPr>
            <w:tcW w:w="2551" w:type="dxa"/>
            <w:vMerge/>
            <w:tcBorders>
              <w:left w:val="single" w:sz="4" w:space="0" w:color="FFFFFF"/>
              <w:bottom w:val="single" w:sz="4" w:space="0" w:color="FFFFFF"/>
              <w:right w:val="single" w:sz="4" w:space="0" w:color="FFFFFF"/>
            </w:tcBorders>
            <w:shd w:val="clear" w:color="auto" w:fill="auto"/>
          </w:tcPr>
          <w:p w14:paraId="721BF0B8" w14:textId="77777777" w:rsidR="008121B6" w:rsidRPr="00721E79" w:rsidRDefault="008121B6" w:rsidP="007A4FA3">
            <w:pPr>
              <w:pStyle w:val="6"/>
              <w:ind w:leftChars="0" w:left="0" w:firstLineChars="0" w:firstLine="0"/>
              <w:rPr>
                <w:bCs/>
              </w:rPr>
            </w:pPr>
          </w:p>
        </w:tc>
        <w:tc>
          <w:tcPr>
            <w:tcW w:w="2835" w:type="dxa"/>
            <w:tcBorders>
              <w:left w:val="single" w:sz="4" w:space="0" w:color="FFFFFF"/>
              <w:bottom w:val="single" w:sz="4" w:space="0" w:color="FFFFFF"/>
              <w:right w:val="single" w:sz="4" w:space="0" w:color="FFFFFF"/>
            </w:tcBorders>
            <w:shd w:val="clear" w:color="auto" w:fill="auto"/>
          </w:tcPr>
          <w:p w14:paraId="34EEB077" w14:textId="77777777" w:rsidR="008121B6" w:rsidRPr="00721E79" w:rsidRDefault="00301FB2" w:rsidP="007A4FA3">
            <w:pPr>
              <w:pStyle w:val="6"/>
              <w:ind w:leftChars="0" w:left="0" w:firstLineChars="0" w:firstLine="0"/>
              <w:jc w:val="center"/>
              <w:rPr>
                <w:bCs/>
              </w:rPr>
            </w:pPr>
            <w:r w:rsidRPr="00721E79">
              <w:rPr>
                <w:rFonts w:hint="eastAsia"/>
                <w:bCs/>
              </w:rPr>
              <w:t>通常の</w:t>
            </w:r>
            <w:r w:rsidR="008121B6" w:rsidRPr="00721E79">
              <w:rPr>
                <w:rFonts w:hint="eastAsia"/>
                <w:bCs/>
              </w:rPr>
              <w:t>所定労働時間数</w:t>
            </w:r>
          </w:p>
        </w:tc>
      </w:tr>
    </w:tbl>
    <w:p w14:paraId="190BD849" w14:textId="77777777" w:rsidR="008121B6" w:rsidRPr="00721E79" w:rsidRDefault="008121B6" w:rsidP="008121B6">
      <w:pPr>
        <w:pStyle w:val="32"/>
        <w:spacing w:before="360"/>
        <w:ind w:leftChars="0" w:left="0"/>
        <w:rPr>
          <w:bCs/>
        </w:rPr>
      </w:pPr>
    </w:p>
    <w:p w14:paraId="76752270" w14:textId="77777777" w:rsidR="008121B6" w:rsidRPr="00721E79" w:rsidRDefault="008121B6" w:rsidP="00570A05">
      <w:pPr>
        <w:pStyle w:val="6"/>
        <w:ind w:leftChars="0" w:firstLineChars="0" w:hanging="840"/>
        <w:rPr>
          <w:bCs/>
        </w:rPr>
      </w:pPr>
      <w:r w:rsidRPr="00721E79">
        <w:rPr>
          <w:rFonts w:hint="eastAsia"/>
          <w:bCs/>
        </w:rPr>
        <w:t>（休業手当）</w:t>
      </w:r>
    </w:p>
    <w:p w14:paraId="06B70C31" w14:textId="77777777" w:rsidR="008121B6" w:rsidRPr="00721E79" w:rsidRDefault="008121B6" w:rsidP="00415085">
      <w:pPr>
        <w:pStyle w:val="a3"/>
        <w:numPr>
          <w:ilvl w:val="0"/>
          <w:numId w:val="60"/>
        </w:numPr>
        <w:ind w:left="709" w:firstLineChars="0" w:hanging="709"/>
        <w:rPr>
          <w:bCs/>
        </w:rPr>
      </w:pPr>
      <w:r w:rsidRPr="00721E79">
        <w:rPr>
          <w:rFonts w:hint="eastAsia"/>
        </w:rPr>
        <w:t xml:space="preserve">　</w:t>
      </w:r>
      <w:r w:rsidRPr="00721E79">
        <w:rPr>
          <w:rFonts w:hint="eastAsia"/>
          <w:bCs/>
        </w:rPr>
        <w:t>園の</w:t>
      </w:r>
      <w:r w:rsidRPr="00721E79">
        <w:rPr>
          <w:bCs/>
        </w:rPr>
        <w:t>責めに帰すべき事由により、</w:t>
      </w:r>
      <w:r w:rsidRPr="00721E79">
        <w:rPr>
          <w:rFonts w:hint="eastAsia"/>
          <w:bCs/>
        </w:rPr>
        <w:t>教職員に休業を命じた</w:t>
      </w:r>
      <w:r w:rsidRPr="00721E79">
        <w:rPr>
          <w:bCs/>
        </w:rPr>
        <w:t>ときは、</w:t>
      </w:r>
      <w:r w:rsidRPr="00721E79">
        <w:rPr>
          <w:rFonts w:hint="eastAsia"/>
          <w:bCs/>
        </w:rPr>
        <w:t>労働基準法第２６条の規定に基づき</w:t>
      </w:r>
      <w:r w:rsidRPr="00721E79">
        <w:rPr>
          <w:bCs/>
        </w:rPr>
        <w:t>休業手当を支給する。</w:t>
      </w:r>
    </w:p>
    <w:p w14:paraId="375B5DB0" w14:textId="529849AC" w:rsidR="008121B6" w:rsidRPr="00721E79" w:rsidRDefault="008121B6" w:rsidP="003D4293">
      <w:pPr>
        <w:pStyle w:val="5"/>
        <w:ind w:left="630"/>
        <w:rPr>
          <w:bCs/>
        </w:rPr>
      </w:pPr>
      <w:r w:rsidRPr="00721E79">
        <w:rPr>
          <w:rFonts w:hint="eastAsia"/>
          <w:bCs/>
        </w:rPr>
        <w:t>２</w:t>
      </w:r>
      <w:r w:rsidR="003D4293">
        <w:rPr>
          <w:rFonts w:hint="eastAsia"/>
          <w:bCs/>
        </w:rPr>
        <w:t xml:space="preserve">　</w:t>
      </w:r>
      <w:r w:rsidRPr="00721E79">
        <w:rPr>
          <w:rFonts w:hint="eastAsia"/>
          <w:bCs/>
        </w:rPr>
        <w:t>前項の</w:t>
      </w:r>
      <w:r w:rsidRPr="00721E79">
        <w:rPr>
          <w:bCs/>
        </w:rPr>
        <w:t>休業手当の額は、</w:t>
      </w:r>
      <w:r w:rsidRPr="00721E79">
        <w:rPr>
          <w:rFonts w:hint="eastAsia"/>
          <w:bCs/>
        </w:rPr>
        <w:t>１</w:t>
      </w:r>
      <w:r w:rsidRPr="00721E79">
        <w:rPr>
          <w:bCs/>
        </w:rPr>
        <w:t>日につき</w:t>
      </w:r>
      <w:r w:rsidRPr="00721E79">
        <w:rPr>
          <w:rFonts w:hint="eastAsia"/>
          <w:bCs/>
        </w:rPr>
        <w:t>労働基準法第１２条に定める</w:t>
      </w:r>
      <w:r w:rsidRPr="00721E79">
        <w:rPr>
          <w:bCs/>
        </w:rPr>
        <w:t>平均賃金の</w:t>
      </w:r>
      <w:r w:rsidRPr="00721E79">
        <w:rPr>
          <w:rFonts w:hint="eastAsia"/>
          <w:bCs/>
        </w:rPr>
        <w:t>６</w:t>
      </w:r>
      <w:r w:rsidRPr="00721E79">
        <w:rPr>
          <w:bCs/>
        </w:rPr>
        <w:t>割とする。</w:t>
      </w:r>
    </w:p>
    <w:p w14:paraId="4725F105" w14:textId="77777777" w:rsidR="008121B6" w:rsidRPr="003D4293" w:rsidRDefault="008121B6" w:rsidP="008121B6">
      <w:pPr>
        <w:pStyle w:val="5"/>
        <w:ind w:leftChars="0" w:left="0" w:firstLineChars="0" w:firstLine="0"/>
        <w:rPr>
          <w:bCs/>
        </w:rPr>
      </w:pPr>
    </w:p>
    <w:p w14:paraId="159C1C9E" w14:textId="77777777" w:rsidR="008121B6" w:rsidRPr="00721E79" w:rsidRDefault="008121B6" w:rsidP="008121B6">
      <w:pPr>
        <w:rPr>
          <w:bCs/>
        </w:rPr>
      </w:pPr>
    </w:p>
    <w:p w14:paraId="21029E09" w14:textId="77777777" w:rsidR="008121B6" w:rsidRPr="00721E79" w:rsidRDefault="008121B6" w:rsidP="008121B6">
      <w:pPr>
        <w:pStyle w:val="13"/>
        <w:tabs>
          <w:tab w:val="clear" w:pos="360"/>
        </w:tabs>
        <w:spacing w:before="360"/>
        <w:rPr>
          <w:bCs/>
        </w:rPr>
      </w:pPr>
      <w:r w:rsidRPr="00721E79">
        <w:rPr>
          <w:rFonts w:ascii="ＭＳ 明朝" w:hAnsi="ＭＳ 明朝" w:hint="eastAsia"/>
          <w:sz w:val="28"/>
          <w:szCs w:val="28"/>
        </w:rPr>
        <w:t>第</w:t>
      </w:r>
      <w:r w:rsidRPr="00721E79">
        <w:rPr>
          <w:rFonts w:ascii="ＭＳ 明朝" w:hAnsi="ＭＳ 明朝" w:hint="eastAsia"/>
          <w:sz w:val="28"/>
          <w:szCs w:val="28"/>
          <w:lang w:eastAsia="ja-JP"/>
        </w:rPr>
        <w:t>４</w:t>
      </w:r>
      <w:r w:rsidRPr="00721E79">
        <w:rPr>
          <w:rFonts w:ascii="ＭＳ 明朝" w:hAnsi="ＭＳ 明朝" w:hint="eastAsia"/>
          <w:sz w:val="28"/>
          <w:szCs w:val="28"/>
        </w:rPr>
        <w:t xml:space="preserve">章　</w:t>
      </w:r>
      <w:r w:rsidRPr="00721E79">
        <w:rPr>
          <w:rFonts w:ascii="ＭＳ 明朝" w:hAnsi="ＭＳ 明朝" w:hint="eastAsia"/>
          <w:sz w:val="28"/>
          <w:szCs w:val="28"/>
          <w:lang w:eastAsia="ja-JP"/>
        </w:rPr>
        <w:t>期末手当</w:t>
      </w:r>
    </w:p>
    <w:p w14:paraId="7C75816E" w14:textId="77777777" w:rsidR="008121B6" w:rsidRPr="00721E79" w:rsidRDefault="008121B6" w:rsidP="00570A05">
      <w:pPr>
        <w:pStyle w:val="6"/>
        <w:ind w:leftChars="0" w:firstLineChars="0" w:hanging="840"/>
        <w:rPr>
          <w:bCs/>
        </w:rPr>
      </w:pPr>
      <w:r w:rsidRPr="00721E79">
        <w:rPr>
          <w:rFonts w:hint="eastAsia"/>
          <w:bCs/>
        </w:rPr>
        <w:t>（期末手当）</w:t>
      </w:r>
    </w:p>
    <w:p w14:paraId="42F341B6" w14:textId="77777777" w:rsidR="008121B6" w:rsidRPr="00721E79" w:rsidRDefault="008121B6" w:rsidP="00415085">
      <w:pPr>
        <w:pStyle w:val="a3"/>
        <w:numPr>
          <w:ilvl w:val="0"/>
          <w:numId w:val="60"/>
        </w:numPr>
        <w:ind w:left="709" w:firstLineChars="0" w:hanging="709"/>
        <w:rPr>
          <w:bCs/>
        </w:rPr>
      </w:pPr>
      <w:r w:rsidRPr="00721E79">
        <w:rPr>
          <w:rFonts w:hint="eastAsia"/>
          <w:bCs/>
        </w:rPr>
        <w:t xml:space="preserve">　期末手当</w:t>
      </w:r>
      <w:r w:rsidRPr="00721E79">
        <w:rPr>
          <w:bCs/>
        </w:rPr>
        <w:t>は、支給日当日に</w:t>
      </w:r>
      <w:r w:rsidRPr="00721E79">
        <w:rPr>
          <w:rFonts w:hint="eastAsia"/>
          <w:bCs/>
        </w:rPr>
        <w:t>在籍し、現実に</w:t>
      </w:r>
      <w:r w:rsidRPr="00721E79">
        <w:rPr>
          <w:bCs/>
        </w:rPr>
        <w:t>勤務してい</w:t>
      </w:r>
      <w:r w:rsidRPr="00721E79">
        <w:rPr>
          <w:rFonts w:hint="eastAsia"/>
          <w:bCs/>
        </w:rPr>
        <w:t>る正職員に対し、原則として年２回、夏季（●月）及び冬期（●月）、予算の範囲内でその都度金額を決定して</w:t>
      </w:r>
      <w:r w:rsidRPr="00721E79">
        <w:rPr>
          <w:rFonts w:hint="eastAsia"/>
          <w:bCs/>
        </w:rPr>
        <w:lastRenderedPageBreak/>
        <w:t>支給する。また、業績や予算の状況その他の事情に照らして必要と認めたときは、年２回の支給に加え、３月にも期末手当を支給することができる。</w:t>
      </w:r>
    </w:p>
    <w:p w14:paraId="092CBA90" w14:textId="5036814A" w:rsidR="008121B6" w:rsidRPr="00721E79" w:rsidRDefault="008121B6" w:rsidP="003D4293">
      <w:pPr>
        <w:pStyle w:val="5"/>
        <w:ind w:left="630"/>
      </w:pPr>
      <w:r w:rsidRPr="00721E79">
        <w:rPr>
          <w:rFonts w:hint="eastAsia"/>
          <w:bCs/>
        </w:rPr>
        <w:t>２</w:t>
      </w:r>
      <w:r w:rsidR="003D4293">
        <w:rPr>
          <w:rFonts w:hint="eastAsia"/>
          <w:bCs/>
        </w:rPr>
        <w:t xml:space="preserve">　</w:t>
      </w:r>
      <w:r w:rsidRPr="00721E79">
        <w:rPr>
          <w:rFonts w:hint="eastAsia"/>
          <w:bCs/>
        </w:rPr>
        <w:t>前項の規定にかかわらず、園</w:t>
      </w:r>
      <w:r w:rsidRPr="00721E79">
        <w:rPr>
          <w:bCs/>
        </w:rPr>
        <w:t>の</w:t>
      </w:r>
      <w:r w:rsidRPr="00721E79">
        <w:rPr>
          <w:rFonts w:hint="eastAsia"/>
          <w:bCs/>
        </w:rPr>
        <w:t>経営</w:t>
      </w:r>
      <w:r w:rsidRPr="00721E79">
        <w:rPr>
          <w:bCs/>
        </w:rPr>
        <w:t>状況</w:t>
      </w:r>
      <w:r w:rsidRPr="00721E79">
        <w:rPr>
          <w:rFonts w:hint="eastAsia"/>
          <w:bCs/>
        </w:rPr>
        <w:t>の著しい低下その他やむを得ない事情があるときは、前項の</w:t>
      </w:r>
      <w:r w:rsidRPr="00721E79">
        <w:rPr>
          <w:bCs/>
        </w:rPr>
        <w:t>支給時期を</w:t>
      </w:r>
      <w:r w:rsidRPr="00721E79">
        <w:rPr>
          <w:rFonts w:hint="eastAsia"/>
          <w:bCs/>
        </w:rPr>
        <w:t>変更</w:t>
      </w:r>
      <w:r w:rsidRPr="00721E79">
        <w:rPr>
          <w:bCs/>
        </w:rPr>
        <w:t>し、又は支給しないことがある。</w:t>
      </w:r>
    </w:p>
    <w:p w14:paraId="13FDD8D1" w14:textId="77777777" w:rsidR="008121B6" w:rsidRPr="00721E79" w:rsidRDefault="008121B6" w:rsidP="008121B6">
      <w:pPr>
        <w:pStyle w:val="5"/>
        <w:ind w:leftChars="0" w:left="0" w:firstLineChars="0" w:firstLine="0"/>
        <w:rPr>
          <w:bCs/>
        </w:rPr>
      </w:pPr>
    </w:p>
    <w:p w14:paraId="0C738DBD" w14:textId="77777777" w:rsidR="00041CD2" w:rsidRPr="00721E79" w:rsidRDefault="00041CD2" w:rsidP="00041CD2">
      <w:pPr>
        <w:pStyle w:val="31"/>
        <w:ind w:leftChars="71" w:left="851" w:hangingChars="319" w:hanging="702"/>
        <w:rPr>
          <w:rFonts w:ascii="ＭＳ Ｐゴシック" w:eastAsia="ＭＳ Ｐゴシック" w:hAnsi="ＭＳ Ｐゴシック"/>
          <w:i/>
          <w:iCs/>
          <w:sz w:val="22"/>
        </w:rPr>
      </w:pPr>
      <w:bookmarkStart w:id="25" w:name="_Hlk29835709"/>
      <w:r w:rsidRPr="00721E79">
        <w:rPr>
          <w:rFonts w:ascii="ＭＳ Ｐゴシック" w:eastAsia="ＭＳ Ｐゴシック" w:hAnsi="ＭＳ Ｐゴシック" w:hint="eastAsia"/>
          <w:i/>
          <w:iCs/>
          <w:sz w:val="22"/>
        </w:rPr>
        <w:t>【算定対象期間を定め、その期間の出勤率や勤務成績等により決定する例】</w:t>
      </w:r>
    </w:p>
    <w:bookmarkEnd w:id="25"/>
    <w:p w14:paraId="48114DE6" w14:textId="77777777" w:rsidR="00041CD2" w:rsidRPr="00721E79" w:rsidRDefault="00041CD2" w:rsidP="00041CD2">
      <w:pPr>
        <w:pStyle w:val="31"/>
        <w:ind w:leftChars="71" w:left="851" w:hangingChars="319" w:hanging="702"/>
        <w:rPr>
          <w:rFonts w:ascii="ＭＳ Ｐゴシック" w:eastAsia="ＭＳ Ｐゴシック" w:hAnsi="ＭＳ Ｐゴシック"/>
          <w:i/>
          <w:iCs/>
        </w:rPr>
      </w:pPr>
      <w:r w:rsidRPr="00721E79">
        <w:rPr>
          <w:rFonts w:ascii="ＭＳ Ｐゴシック" w:eastAsia="ＭＳ Ｐゴシック" w:hAnsi="ＭＳ Ｐゴシック" w:hint="eastAsia"/>
          <w:i/>
          <w:iCs/>
          <w:sz w:val="22"/>
        </w:rPr>
        <w:t>第２４条　期末手当は、原則として、毎年●月と●月の年２回、下記の算定対象期間に在籍５た正職員に対し</w:t>
      </w:r>
      <w:r w:rsidRPr="00721E79">
        <w:rPr>
          <w:rFonts w:ascii="ＭＳ Ｐゴシック" w:eastAsia="ＭＳ Ｐゴシック" w:hAnsi="ＭＳ Ｐゴシック" w:hint="eastAsia"/>
          <w:i/>
          <w:iCs/>
        </w:rPr>
        <w:t>支給する。ただし、園の業績の著しい低下その他やむを得ない事由により、支給時期を延期し、又は支給しないことがある。</w:t>
      </w:r>
    </w:p>
    <w:p w14:paraId="5AE639E8" w14:textId="77777777" w:rsidR="00041CD2" w:rsidRPr="00721E79" w:rsidRDefault="00041CD2" w:rsidP="00041CD2">
      <w:pPr>
        <w:pStyle w:val="31"/>
        <w:ind w:leftChars="142" w:left="298" w:firstLineChars="200" w:firstLine="420"/>
        <w:rPr>
          <w:rFonts w:ascii="ＭＳ Ｐゴシック" w:eastAsia="ＭＳ Ｐゴシック" w:hAnsi="ＭＳ Ｐゴシック"/>
          <w:i/>
          <w:iCs/>
        </w:rPr>
      </w:pPr>
      <w:r w:rsidRPr="00721E79">
        <w:rPr>
          <w:rFonts w:ascii="ＭＳ Ｐゴシック" w:eastAsia="ＭＳ Ｐゴシック" w:hAnsi="ＭＳ Ｐゴシック" w:hint="eastAsia"/>
          <w:i/>
          <w:iCs/>
        </w:rPr>
        <w:t xml:space="preserve">　　　夏季手当　計算期間は●月●日から●月●日　　原則として●月に支給する</w:t>
      </w:r>
    </w:p>
    <w:p w14:paraId="4D4872D0" w14:textId="77777777" w:rsidR="00041CD2" w:rsidRPr="00721E79" w:rsidRDefault="00041CD2" w:rsidP="00041CD2">
      <w:pPr>
        <w:pStyle w:val="31"/>
        <w:ind w:leftChars="242" w:left="508" w:firstLineChars="300" w:firstLine="630"/>
        <w:rPr>
          <w:rFonts w:ascii="ＭＳ Ｐゴシック" w:eastAsia="ＭＳ Ｐゴシック" w:hAnsi="ＭＳ Ｐゴシック"/>
          <w:i/>
          <w:iCs/>
        </w:rPr>
      </w:pPr>
      <w:r w:rsidRPr="00721E79">
        <w:rPr>
          <w:rFonts w:ascii="ＭＳ Ｐゴシック" w:eastAsia="ＭＳ Ｐゴシック" w:hAnsi="ＭＳ Ｐゴシック" w:hint="eastAsia"/>
          <w:i/>
          <w:iCs/>
        </w:rPr>
        <w:t>冬季手当　計算期間は●月●日から●月●日　　原則として●月に支給する</w:t>
      </w:r>
    </w:p>
    <w:p w14:paraId="6F69873A" w14:textId="77777777" w:rsidR="00041CD2" w:rsidRPr="00721E79" w:rsidRDefault="00041CD2" w:rsidP="00041CD2">
      <w:pPr>
        <w:pStyle w:val="ad"/>
        <w:ind w:leftChars="200" w:left="860" w:hangingChars="200" w:hanging="440"/>
        <w:rPr>
          <w:rFonts w:ascii="ＭＳ Ｐゴシック" w:eastAsia="ＭＳ Ｐゴシック" w:hAnsi="ＭＳ Ｐゴシック"/>
          <w:i/>
          <w:iCs/>
          <w:noProof/>
          <w:sz w:val="22"/>
        </w:rPr>
      </w:pPr>
      <w:r w:rsidRPr="00721E79">
        <w:rPr>
          <w:rFonts w:ascii="ＭＳ Ｐゴシック" w:eastAsia="ＭＳ Ｐゴシック" w:hAnsi="ＭＳ Ｐゴシック" w:hint="eastAsia"/>
          <w:i/>
          <w:iCs/>
          <w:noProof/>
          <w:sz w:val="22"/>
        </w:rPr>
        <w:t>２　　前項の期末手当の額は、園の予算の範囲内で、園の業績、正職員の出勤率、勤務成績、勤務態度その他の事情を総合的に考慮して個別に決定するものとする。</w:t>
      </w:r>
    </w:p>
    <w:p w14:paraId="3E75AAF7" w14:textId="77777777" w:rsidR="00041CD2" w:rsidRPr="00721E79" w:rsidRDefault="00041CD2" w:rsidP="00041CD2">
      <w:pPr>
        <w:rPr>
          <w:rFonts w:ascii="ＭＳ 明朝" w:hAnsi="ＭＳ 明朝"/>
          <w:sz w:val="22"/>
        </w:rPr>
      </w:pPr>
    </w:p>
    <w:p w14:paraId="432C98FA" w14:textId="77777777" w:rsidR="008121B6" w:rsidRPr="00721E79" w:rsidRDefault="008121B6" w:rsidP="008121B6">
      <w:pPr>
        <w:pStyle w:val="13"/>
        <w:tabs>
          <w:tab w:val="clear" w:pos="360"/>
        </w:tabs>
        <w:spacing w:before="360"/>
        <w:rPr>
          <w:bCs/>
        </w:rPr>
      </w:pPr>
      <w:r w:rsidRPr="00721E79">
        <w:rPr>
          <w:rFonts w:ascii="ＭＳ 明朝" w:hAnsi="ＭＳ 明朝" w:hint="eastAsia"/>
          <w:sz w:val="28"/>
          <w:szCs w:val="28"/>
        </w:rPr>
        <w:t>第</w:t>
      </w:r>
      <w:r w:rsidRPr="00721E79">
        <w:rPr>
          <w:rFonts w:ascii="ＭＳ 明朝" w:hAnsi="ＭＳ 明朝" w:hint="eastAsia"/>
          <w:sz w:val="28"/>
          <w:szCs w:val="28"/>
          <w:lang w:eastAsia="ja-JP"/>
        </w:rPr>
        <w:t>５</w:t>
      </w:r>
      <w:r w:rsidRPr="00721E79">
        <w:rPr>
          <w:rFonts w:ascii="ＭＳ 明朝" w:hAnsi="ＭＳ 明朝" w:hint="eastAsia"/>
          <w:sz w:val="28"/>
          <w:szCs w:val="28"/>
        </w:rPr>
        <w:t xml:space="preserve">章　</w:t>
      </w:r>
      <w:r w:rsidRPr="00721E79">
        <w:rPr>
          <w:rFonts w:ascii="ＭＳ 明朝" w:hAnsi="ＭＳ 明朝" w:hint="eastAsia"/>
          <w:sz w:val="28"/>
          <w:szCs w:val="28"/>
          <w:lang w:eastAsia="ja-JP"/>
        </w:rPr>
        <w:t>退職手当</w:t>
      </w:r>
    </w:p>
    <w:p w14:paraId="20F58118" w14:textId="77777777" w:rsidR="008121B6" w:rsidRPr="00721E79" w:rsidRDefault="008121B6" w:rsidP="008121B6">
      <w:pPr>
        <w:pStyle w:val="ad"/>
      </w:pPr>
      <w:r w:rsidRPr="00721E79">
        <w:rPr>
          <w:rFonts w:hint="eastAsia"/>
        </w:rPr>
        <w:t>（退職手当）</w:t>
      </w:r>
    </w:p>
    <w:p w14:paraId="05663A22" w14:textId="77777777" w:rsidR="008121B6" w:rsidRPr="00721E79" w:rsidRDefault="008121B6" w:rsidP="00415085">
      <w:pPr>
        <w:pStyle w:val="a3"/>
        <w:numPr>
          <w:ilvl w:val="0"/>
          <w:numId w:val="60"/>
        </w:numPr>
        <w:ind w:left="709" w:firstLineChars="0" w:hanging="709"/>
      </w:pPr>
      <w:r w:rsidRPr="00721E79">
        <w:rPr>
          <w:rFonts w:hint="eastAsia"/>
        </w:rPr>
        <w:t xml:space="preserve">　１年以上勤務した正職員が退職する場合は、社団法人●●私立幼稚園協会、教職員退職手当資金給付事業規則の規定により支給する。</w:t>
      </w:r>
    </w:p>
    <w:p w14:paraId="3DD0D79C" w14:textId="77777777" w:rsidR="008121B6" w:rsidRPr="00721E79" w:rsidRDefault="008121B6" w:rsidP="008121B6">
      <w:pPr>
        <w:pStyle w:val="5"/>
        <w:ind w:leftChars="0" w:left="0" w:firstLineChars="0" w:firstLine="0"/>
        <w:rPr>
          <w:bCs/>
        </w:rPr>
      </w:pPr>
    </w:p>
    <w:p w14:paraId="0FEC4A6D" w14:textId="77777777" w:rsidR="008121B6" w:rsidRPr="00721E79" w:rsidRDefault="008121B6" w:rsidP="008121B6">
      <w:pPr>
        <w:pStyle w:val="13"/>
        <w:tabs>
          <w:tab w:val="clear" w:pos="360"/>
        </w:tabs>
        <w:spacing w:before="360"/>
        <w:rPr>
          <w:bCs/>
        </w:rPr>
      </w:pPr>
      <w:r w:rsidRPr="00721E79">
        <w:rPr>
          <w:rFonts w:ascii="ＭＳ 明朝" w:hAnsi="ＭＳ 明朝" w:hint="eastAsia"/>
          <w:sz w:val="28"/>
          <w:szCs w:val="28"/>
        </w:rPr>
        <w:t>第</w:t>
      </w:r>
      <w:r w:rsidRPr="00721E79">
        <w:rPr>
          <w:rFonts w:ascii="ＭＳ 明朝" w:hAnsi="ＭＳ 明朝" w:hint="eastAsia"/>
          <w:sz w:val="28"/>
          <w:szCs w:val="28"/>
          <w:lang w:eastAsia="ja-JP"/>
        </w:rPr>
        <w:t>５</w:t>
      </w:r>
      <w:r w:rsidRPr="00721E79">
        <w:rPr>
          <w:rFonts w:ascii="ＭＳ 明朝" w:hAnsi="ＭＳ 明朝" w:hint="eastAsia"/>
          <w:sz w:val="28"/>
          <w:szCs w:val="28"/>
        </w:rPr>
        <w:t xml:space="preserve">章　</w:t>
      </w:r>
      <w:r w:rsidRPr="00721E79">
        <w:rPr>
          <w:rFonts w:ascii="ＭＳ 明朝" w:hAnsi="ＭＳ 明朝" w:hint="eastAsia"/>
          <w:sz w:val="28"/>
          <w:szCs w:val="28"/>
          <w:lang w:eastAsia="ja-JP"/>
        </w:rPr>
        <w:t>雑　則</w:t>
      </w:r>
    </w:p>
    <w:p w14:paraId="76EFE766" w14:textId="77777777" w:rsidR="008121B6" w:rsidRPr="00721E79" w:rsidRDefault="008121B6" w:rsidP="008121B6">
      <w:pPr>
        <w:pStyle w:val="6"/>
        <w:ind w:leftChars="0" w:firstLineChars="0" w:hanging="300"/>
        <w:rPr>
          <w:bCs/>
        </w:rPr>
      </w:pPr>
    </w:p>
    <w:p w14:paraId="6C8D2FE9" w14:textId="77777777" w:rsidR="008121B6" w:rsidRPr="00721E79" w:rsidRDefault="008121B6" w:rsidP="00570A05">
      <w:pPr>
        <w:pStyle w:val="6"/>
        <w:ind w:leftChars="0" w:firstLineChars="0" w:hanging="840"/>
        <w:rPr>
          <w:bCs/>
        </w:rPr>
      </w:pPr>
      <w:r w:rsidRPr="00721E79">
        <w:rPr>
          <w:rFonts w:hint="eastAsia"/>
          <w:bCs/>
        </w:rPr>
        <w:t>（給与の不正受給に対する処分等）</w:t>
      </w:r>
    </w:p>
    <w:p w14:paraId="7F73E138" w14:textId="7A6C257A" w:rsidR="008121B6" w:rsidRPr="00721E79" w:rsidRDefault="003D4293" w:rsidP="00415085">
      <w:pPr>
        <w:pStyle w:val="a3"/>
        <w:numPr>
          <w:ilvl w:val="0"/>
          <w:numId w:val="60"/>
        </w:numPr>
        <w:ind w:left="709" w:firstLineChars="0" w:hanging="709"/>
        <w:rPr>
          <w:rFonts w:hAnsi="ＭＳ 明朝"/>
          <w:bCs/>
        </w:rPr>
      </w:pPr>
      <w:r>
        <w:rPr>
          <w:rFonts w:hAnsi="ＭＳ 明朝" w:hint="eastAsia"/>
          <w:bCs/>
        </w:rPr>
        <w:t xml:space="preserve">　</w:t>
      </w:r>
      <w:r w:rsidR="008121B6" w:rsidRPr="00721E79">
        <w:rPr>
          <w:rFonts w:hAnsi="ＭＳ 明朝" w:hint="eastAsia"/>
          <w:bCs/>
        </w:rPr>
        <w:t>虚偽の届出を行い、または所定の届出を怠り、不正に給与の支払を受けた者に対しては、当該不正に得た給与の支給を停止するとともに、過去に遡って不当利得を返還させる。</w:t>
      </w:r>
    </w:p>
    <w:p w14:paraId="1B9430FC" w14:textId="54988270" w:rsidR="008121B6" w:rsidRPr="00721E79" w:rsidRDefault="008121B6" w:rsidP="003D4293">
      <w:pPr>
        <w:pStyle w:val="5"/>
        <w:ind w:leftChars="-1" w:left="-2" w:firstLineChars="200" w:firstLine="420"/>
        <w:rPr>
          <w:rFonts w:hAnsi="ＭＳ 明朝"/>
          <w:bCs/>
        </w:rPr>
      </w:pPr>
      <w:r w:rsidRPr="00721E79">
        <w:rPr>
          <w:rFonts w:hAnsi="ＭＳ 明朝" w:hint="eastAsia"/>
          <w:bCs/>
        </w:rPr>
        <w:t>２</w:t>
      </w:r>
      <w:r w:rsidR="003D4293">
        <w:rPr>
          <w:rFonts w:hAnsi="ＭＳ 明朝" w:hint="eastAsia"/>
          <w:bCs/>
        </w:rPr>
        <w:t xml:space="preserve">　</w:t>
      </w:r>
      <w:r w:rsidRPr="00721E79">
        <w:rPr>
          <w:rFonts w:hAnsi="ＭＳ 明朝" w:hint="eastAsia"/>
          <w:bCs/>
        </w:rPr>
        <w:t>前項の場合、その情状によっては懲戒の対象とする。</w:t>
      </w:r>
    </w:p>
    <w:p w14:paraId="1F27EEF8" w14:textId="77777777" w:rsidR="008121B6" w:rsidRPr="003D4293" w:rsidRDefault="008121B6" w:rsidP="008121B6">
      <w:pPr>
        <w:pStyle w:val="5"/>
        <w:ind w:leftChars="0" w:left="0" w:firstLineChars="0" w:firstLine="0"/>
        <w:rPr>
          <w:rFonts w:hAnsi="ＭＳ 明朝"/>
          <w:bCs/>
        </w:rPr>
      </w:pPr>
    </w:p>
    <w:p w14:paraId="5A075524" w14:textId="77777777" w:rsidR="008121B6" w:rsidRPr="00721E79" w:rsidRDefault="008121B6" w:rsidP="008121B6">
      <w:pPr>
        <w:pStyle w:val="5"/>
        <w:ind w:leftChars="0" w:left="0" w:firstLineChars="0" w:firstLine="0"/>
        <w:rPr>
          <w:rFonts w:hAnsi="Arial" w:cs="ＭＳ 明朝"/>
          <w:bCs/>
          <w:szCs w:val="20"/>
        </w:rPr>
      </w:pPr>
      <w:r w:rsidRPr="00721E79">
        <w:rPr>
          <w:rFonts w:hint="eastAsia"/>
          <w:bCs/>
        </w:rPr>
        <w:t>（端数処理）</w:t>
      </w:r>
    </w:p>
    <w:p w14:paraId="665A36FE" w14:textId="6DEE9CA6" w:rsidR="008121B6" w:rsidRPr="00721E79" w:rsidRDefault="008121B6" w:rsidP="00415085">
      <w:pPr>
        <w:pStyle w:val="a3"/>
        <w:numPr>
          <w:ilvl w:val="0"/>
          <w:numId w:val="60"/>
        </w:numPr>
        <w:ind w:left="709" w:firstLineChars="0" w:hanging="709"/>
        <w:rPr>
          <w:rFonts w:hAnsi="Arial" w:cs="ＭＳ 明朝"/>
          <w:bCs/>
        </w:rPr>
      </w:pPr>
      <w:r w:rsidRPr="00721E79">
        <w:rPr>
          <w:rFonts w:hAnsi="Arial" w:cs="ＭＳ 明朝" w:hint="eastAsia"/>
          <w:bCs/>
          <w:szCs w:val="20"/>
        </w:rPr>
        <w:t xml:space="preserve">　給与</w:t>
      </w:r>
      <w:r w:rsidRPr="00721E79">
        <w:rPr>
          <w:rFonts w:hint="eastAsia"/>
          <w:bCs/>
        </w:rPr>
        <w:t>計算の結果、</w:t>
      </w:r>
      <w:r w:rsidR="002D737C">
        <w:rPr>
          <w:rFonts w:hint="eastAsia"/>
          <w:bCs/>
        </w:rPr>
        <w:t>１</w:t>
      </w:r>
      <w:r w:rsidRPr="00721E79">
        <w:rPr>
          <w:rFonts w:hint="eastAsia"/>
          <w:bCs/>
        </w:rPr>
        <w:t>ヵ月における各給与項目に</w:t>
      </w:r>
      <w:r w:rsidR="002D737C">
        <w:rPr>
          <w:rFonts w:hint="eastAsia"/>
          <w:bCs/>
        </w:rPr>
        <w:t>１</w:t>
      </w:r>
      <w:r w:rsidRPr="00721E79">
        <w:rPr>
          <w:rFonts w:hint="eastAsia"/>
          <w:bCs/>
        </w:rPr>
        <w:t>円未満の端数が生じたときは、賃金項目ごとに</w:t>
      </w:r>
      <w:r w:rsidR="002D737C">
        <w:rPr>
          <w:rFonts w:hint="eastAsia"/>
          <w:bCs/>
        </w:rPr>
        <w:t>５０</w:t>
      </w:r>
      <w:r w:rsidRPr="00721E79">
        <w:rPr>
          <w:rFonts w:hint="eastAsia"/>
          <w:bCs/>
        </w:rPr>
        <w:t>銭未満の端数はこれを切り捨て、</w:t>
      </w:r>
      <w:r w:rsidR="002D737C">
        <w:rPr>
          <w:rFonts w:hint="eastAsia"/>
          <w:bCs/>
        </w:rPr>
        <w:t>５０</w:t>
      </w:r>
      <w:r w:rsidRPr="00721E79">
        <w:rPr>
          <w:rFonts w:hint="eastAsia"/>
          <w:bCs/>
        </w:rPr>
        <w:t>銭以上の端数はこれを</w:t>
      </w:r>
      <w:r w:rsidR="002D737C">
        <w:rPr>
          <w:rFonts w:hint="eastAsia"/>
          <w:bCs/>
        </w:rPr>
        <w:t>１</w:t>
      </w:r>
      <w:r w:rsidRPr="00721E79">
        <w:rPr>
          <w:rFonts w:hint="eastAsia"/>
          <w:bCs/>
        </w:rPr>
        <w:t>円に切り上げる。</w:t>
      </w:r>
    </w:p>
    <w:p w14:paraId="2DFCA436" w14:textId="77777777" w:rsidR="008121B6" w:rsidRPr="00721E79" w:rsidRDefault="008121B6" w:rsidP="008121B6">
      <w:pPr>
        <w:rPr>
          <w:bCs/>
        </w:rPr>
      </w:pPr>
    </w:p>
    <w:p w14:paraId="503481B6" w14:textId="77777777" w:rsidR="008121B6" w:rsidRPr="00721E79" w:rsidRDefault="008121B6" w:rsidP="008121B6">
      <w:pPr>
        <w:rPr>
          <w:bCs/>
        </w:rPr>
      </w:pPr>
      <w:r w:rsidRPr="00721E79">
        <w:rPr>
          <w:rFonts w:hint="eastAsia"/>
          <w:bCs/>
        </w:rPr>
        <w:lastRenderedPageBreak/>
        <w:t>（規程の改廃）</w:t>
      </w:r>
    </w:p>
    <w:p w14:paraId="0960F1A5" w14:textId="77777777" w:rsidR="008121B6" w:rsidRPr="00721E79" w:rsidRDefault="008121B6" w:rsidP="00415085">
      <w:pPr>
        <w:pStyle w:val="a3"/>
        <w:numPr>
          <w:ilvl w:val="0"/>
          <w:numId w:val="60"/>
        </w:numPr>
        <w:ind w:left="709" w:firstLineChars="0" w:hanging="709"/>
        <w:rPr>
          <w:bCs/>
        </w:rPr>
      </w:pPr>
      <w:r w:rsidRPr="00721E79">
        <w:rPr>
          <w:rFonts w:hint="eastAsia"/>
          <w:bCs/>
        </w:rPr>
        <w:t xml:space="preserve">　</w:t>
      </w:r>
      <w:r w:rsidRPr="00721E79">
        <w:rPr>
          <w:bCs/>
        </w:rPr>
        <w:t>この規程は、関係諸法規の改正</w:t>
      </w:r>
      <w:r w:rsidRPr="00721E79">
        <w:rPr>
          <w:rFonts w:hint="eastAsia"/>
          <w:bCs/>
        </w:rPr>
        <w:t>、社会情勢又は園の</w:t>
      </w:r>
      <w:r w:rsidRPr="00721E79">
        <w:rPr>
          <w:bCs/>
        </w:rPr>
        <w:t>業績</w:t>
      </w:r>
      <w:r w:rsidRPr="00721E79">
        <w:rPr>
          <w:rFonts w:hint="eastAsia"/>
          <w:bCs/>
        </w:rPr>
        <w:t>の変化、及び園の職務体制</w:t>
      </w:r>
      <w:r w:rsidRPr="00721E79">
        <w:rPr>
          <w:bCs/>
        </w:rPr>
        <w:t>等の変化</w:t>
      </w:r>
      <w:r w:rsidRPr="00721E79">
        <w:rPr>
          <w:rFonts w:hint="eastAsia"/>
          <w:bCs/>
        </w:rPr>
        <w:t>・変更等</w:t>
      </w:r>
      <w:r w:rsidRPr="00721E79">
        <w:rPr>
          <w:bCs/>
        </w:rPr>
        <w:t>により必要があるときは、教職員代表</w:t>
      </w:r>
      <w:r w:rsidRPr="00721E79">
        <w:rPr>
          <w:rFonts w:hint="eastAsia"/>
          <w:bCs/>
        </w:rPr>
        <w:t>の意見を聴き、</w:t>
      </w:r>
      <w:r w:rsidRPr="00721E79">
        <w:rPr>
          <w:bCs/>
        </w:rPr>
        <w:t>改定することがある。</w:t>
      </w:r>
    </w:p>
    <w:p w14:paraId="67230834" w14:textId="77777777" w:rsidR="008121B6" w:rsidRPr="00721E79" w:rsidRDefault="008121B6" w:rsidP="008121B6">
      <w:pPr>
        <w:rPr>
          <w:bCs/>
        </w:rPr>
      </w:pPr>
    </w:p>
    <w:p w14:paraId="45FE94BF" w14:textId="77777777" w:rsidR="008121B6" w:rsidRPr="00721E79" w:rsidRDefault="008121B6" w:rsidP="008121B6">
      <w:pPr>
        <w:pStyle w:val="32"/>
        <w:spacing w:before="360"/>
        <w:ind w:leftChars="0" w:left="0"/>
        <w:rPr>
          <w:rFonts w:hAnsi="ＭＳ 明朝"/>
          <w:bCs/>
        </w:rPr>
      </w:pPr>
      <w:r w:rsidRPr="00721E79">
        <w:rPr>
          <w:rFonts w:hAnsi="ＭＳ 明朝" w:hint="eastAsia"/>
          <w:bCs/>
        </w:rPr>
        <w:t>附　　則（令和●年●月●日）</w:t>
      </w:r>
    </w:p>
    <w:p w14:paraId="529D45C4" w14:textId="77777777" w:rsidR="008121B6" w:rsidRPr="00721E79" w:rsidRDefault="008121B6" w:rsidP="00B94D77">
      <w:pPr>
        <w:pStyle w:val="5"/>
        <w:numPr>
          <w:ilvl w:val="5"/>
          <w:numId w:val="7"/>
        </w:numPr>
        <w:ind w:leftChars="0" w:left="630" w:firstLineChars="0" w:hanging="630"/>
        <w:rPr>
          <w:bCs/>
        </w:rPr>
      </w:pPr>
      <w:r w:rsidRPr="00721E79">
        <w:rPr>
          <w:rFonts w:hint="eastAsia"/>
          <w:bCs/>
        </w:rPr>
        <w:t xml:space="preserve">　この規程は、令和●年●月●日より施行する。</w:t>
      </w:r>
    </w:p>
    <w:p w14:paraId="768A5CFF" w14:textId="6E7530CE" w:rsidR="008121B6" w:rsidRPr="00721E79" w:rsidRDefault="008121B6" w:rsidP="00B94D77">
      <w:pPr>
        <w:pStyle w:val="5"/>
        <w:numPr>
          <w:ilvl w:val="5"/>
          <w:numId w:val="7"/>
        </w:numPr>
        <w:ind w:leftChars="0" w:left="630" w:firstLineChars="0" w:hanging="630"/>
        <w:rPr>
          <w:bCs/>
        </w:rPr>
      </w:pPr>
      <w:r w:rsidRPr="00721E79">
        <w:rPr>
          <w:rFonts w:hint="eastAsia"/>
          <w:bCs/>
        </w:rPr>
        <w:t xml:space="preserve">　この規程には、別表１から別表</w:t>
      </w:r>
      <w:r w:rsidR="00E276D9">
        <w:rPr>
          <w:rFonts w:hint="eastAsia"/>
          <w:bCs/>
        </w:rPr>
        <w:t>４</w:t>
      </w:r>
      <w:r w:rsidRPr="00721E79">
        <w:rPr>
          <w:rFonts w:hint="eastAsia"/>
          <w:bCs/>
        </w:rPr>
        <w:t>までが付属する。</w:t>
      </w:r>
    </w:p>
    <w:p w14:paraId="717B8459" w14:textId="51E2069F" w:rsidR="003D4293" w:rsidRDefault="00634717" w:rsidP="008121B6">
      <w:r>
        <w:rPr>
          <w:rFonts w:hint="eastAsia"/>
        </w:rPr>
        <w:t xml:space="preserve">　　　※別表の番号及び数は、掲載数に応じて変動しますので、適宜修正してください。</w:t>
      </w:r>
    </w:p>
    <w:p w14:paraId="1FEB7DDD" w14:textId="28485A28" w:rsidR="003D4293" w:rsidRDefault="003D4293" w:rsidP="008121B6"/>
    <w:p w14:paraId="7E3868FB" w14:textId="5D0BB756" w:rsidR="00AA2FAD" w:rsidRPr="00721E79" w:rsidRDefault="003D4293" w:rsidP="007916D7">
      <w:r>
        <w:br w:type="page"/>
      </w:r>
    </w:p>
    <w:p w14:paraId="55207113" w14:textId="32955C10" w:rsidR="00AA2FAD" w:rsidRPr="00721E79" w:rsidRDefault="00AA2FAD" w:rsidP="00AA2FAD">
      <w:r w:rsidRPr="00721E79">
        <w:rPr>
          <w:rFonts w:hint="eastAsia"/>
        </w:rPr>
        <w:lastRenderedPageBreak/>
        <w:t>別表１　俸給表（第１０条関連）【例</w:t>
      </w:r>
      <w:r w:rsidR="004C78AC">
        <w:rPr>
          <w:rFonts w:hint="eastAsia"/>
        </w:rPr>
        <w:t>１</w:t>
      </w:r>
      <w:r w:rsidRPr="00721E79">
        <w:rPr>
          <w:rFonts w:hint="eastAsia"/>
        </w:rPr>
        <w:t>】</w:t>
      </w:r>
    </w:p>
    <w:p w14:paraId="7464D80E" w14:textId="31BACC1F" w:rsidR="00CB5563" w:rsidRPr="00721E79" w:rsidRDefault="006563DA" w:rsidP="00AA2FAD">
      <w:r>
        <w:rPr>
          <w:noProof/>
        </w:rPr>
        <w:drawing>
          <wp:anchor distT="0" distB="0" distL="114300" distR="114300" simplePos="0" relativeHeight="251658240" behindDoc="1" locked="0" layoutInCell="1" allowOverlap="1" wp14:anchorId="7C0B53EE" wp14:editId="2AFC7254">
            <wp:simplePos x="0" y="0"/>
            <wp:positionH relativeFrom="column">
              <wp:posOffset>-3810</wp:posOffset>
            </wp:positionH>
            <wp:positionV relativeFrom="paragraph">
              <wp:posOffset>63500</wp:posOffset>
            </wp:positionV>
            <wp:extent cx="5400675" cy="75628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7562850"/>
                    </a:xfrm>
                    <a:prstGeom prst="rect">
                      <a:avLst/>
                    </a:prstGeom>
                    <a:noFill/>
                  </pic:spPr>
                </pic:pic>
              </a:graphicData>
            </a:graphic>
            <wp14:sizeRelH relativeFrom="page">
              <wp14:pctWidth>0</wp14:pctWidth>
            </wp14:sizeRelH>
            <wp14:sizeRelV relativeFrom="page">
              <wp14:pctHeight>0</wp14:pctHeight>
            </wp14:sizeRelV>
          </wp:anchor>
        </w:drawing>
      </w:r>
    </w:p>
    <w:p w14:paraId="5BC17749" w14:textId="77777777" w:rsidR="00CB5563" w:rsidRPr="00721E79" w:rsidRDefault="00CB5563" w:rsidP="00AA2FAD"/>
    <w:p w14:paraId="280A226F" w14:textId="77777777" w:rsidR="00CB5563" w:rsidRPr="00721E79" w:rsidRDefault="00CB5563" w:rsidP="00AA2FAD"/>
    <w:p w14:paraId="27D7B9EB" w14:textId="77777777" w:rsidR="00CB5563" w:rsidRPr="00721E79" w:rsidRDefault="00CB5563" w:rsidP="00AA2FAD"/>
    <w:p w14:paraId="1A042BB0" w14:textId="77777777" w:rsidR="00CB5563" w:rsidRPr="00721E79" w:rsidRDefault="00CB5563" w:rsidP="00AA2FAD"/>
    <w:p w14:paraId="2D0CC512" w14:textId="77777777" w:rsidR="00CB5563" w:rsidRPr="00721E79" w:rsidRDefault="00CB5563" w:rsidP="00AA2FAD"/>
    <w:p w14:paraId="5DF11DFA" w14:textId="77777777" w:rsidR="00CB5563" w:rsidRPr="00721E79" w:rsidRDefault="00CB5563" w:rsidP="00AA2FAD"/>
    <w:p w14:paraId="0617E2E1" w14:textId="77777777" w:rsidR="00CB5563" w:rsidRPr="00721E79" w:rsidRDefault="00CB5563" w:rsidP="00AA2FAD"/>
    <w:p w14:paraId="5D678A28" w14:textId="77777777" w:rsidR="00CB5563" w:rsidRPr="00721E79" w:rsidRDefault="00CB5563" w:rsidP="00AA2FAD"/>
    <w:p w14:paraId="682C181D" w14:textId="77777777" w:rsidR="00CB5563" w:rsidRPr="00721E79" w:rsidRDefault="00CB5563" w:rsidP="00AA2FAD"/>
    <w:p w14:paraId="7EA60CD6" w14:textId="77777777" w:rsidR="00CB5563" w:rsidRPr="00721E79" w:rsidRDefault="00CB5563" w:rsidP="00AA2FAD"/>
    <w:p w14:paraId="43477B0F" w14:textId="77777777" w:rsidR="00CB5563" w:rsidRPr="00721E79" w:rsidRDefault="00CB5563" w:rsidP="00AA2FAD"/>
    <w:p w14:paraId="2848B81B" w14:textId="77777777" w:rsidR="00CB5563" w:rsidRPr="00721E79" w:rsidRDefault="00CB5563" w:rsidP="00AA2FAD"/>
    <w:p w14:paraId="08CBAC7E" w14:textId="77777777" w:rsidR="00CB5563" w:rsidRPr="00721E79" w:rsidRDefault="00CB5563" w:rsidP="00AA2FAD"/>
    <w:p w14:paraId="08A51899" w14:textId="77777777" w:rsidR="00CB5563" w:rsidRPr="00721E79" w:rsidRDefault="00CB5563" w:rsidP="00AA2FAD"/>
    <w:p w14:paraId="40AD4940" w14:textId="77777777" w:rsidR="00CB5563" w:rsidRPr="00721E79" w:rsidRDefault="00CB5563" w:rsidP="00AA2FAD"/>
    <w:p w14:paraId="52DFE168" w14:textId="77777777" w:rsidR="00CB5563" w:rsidRPr="00721E79" w:rsidRDefault="00CB5563" w:rsidP="00AA2FAD"/>
    <w:p w14:paraId="71D745B8" w14:textId="77777777" w:rsidR="00CB5563" w:rsidRPr="00721E79" w:rsidRDefault="00CB5563" w:rsidP="00AA2FAD"/>
    <w:p w14:paraId="6A9A961B" w14:textId="77777777" w:rsidR="00CB5563" w:rsidRPr="00721E79" w:rsidRDefault="00CB5563" w:rsidP="00AA2FAD"/>
    <w:p w14:paraId="477D8A29" w14:textId="77777777" w:rsidR="00CB5563" w:rsidRPr="00721E79" w:rsidRDefault="00CB5563" w:rsidP="00AA2FAD"/>
    <w:p w14:paraId="362A2681" w14:textId="77777777" w:rsidR="00CB5563" w:rsidRPr="00721E79" w:rsidRDefault="00CB5563" w:rsidP="00AA2FAD"/>
    <w:p w14:paraId="0A13F404" w14:textId="77777777" w:rsidR="00CB5563" w:rsidRPr="00721E79" w:rsidRDefault="00CB5563" w:rsidP="00AA2FAD"/>
    <w:p w14:paraId="3A84E611" w14:textId="77777777" w:rsidR="00CB5563" w:rsidRPr="00721E79" w:rsidRDefault="00CB5563" w:rsidP="00AA2FAD"/>
    <w:p w14:paraId="177ADEE3" w14:textId="77777777" w:rsidR="00CB5563" w:rsidRPr="00721E79" w:rsidRDefault="00CB5563" w:rsidP="00AA2FAD"/>
    <w:p w14:paraId="5FC57398" w14:textId="77777777" w:rsidR="00CB5563" w:rsidRPr="00721E79" w:rsidRDefault="00CB5563" w:rsidP="00AA2FAD"/>
    <w:p w14:paraId="34F072D9" w14:textId="77777777" w:rsidR="00CB5563" w:rsidRPr="00721E79" w:rsidRDefault="00CB5563" w:rsidP="00AA2FAD"/>
    <w:p w14:paraId="0772C680" w14:textId="77777777" w:rsidR="00CB5563" w:rsidRPr="00721E79" w:rsidRDefault="00CB5563" w:rsidP="00AA2FAD"/>
    <w:p w14:paraId="5935E3E8" w14:textId="77777777" w:rsidR="00CB5563" w:rsidRPr="00721E79" w:rsidRDefault="00CB5563" w:rsidP="00AA2FAD"/>
    <w:p w14:paraId="03751918" w14:textId="77777777" w:rsidR="00CB5563" w:rsidRPr="00721E79" w:rsidRDefault="00CB5563" w:rsidP="00AA2FAD"/>
    <w:p w14:paraId="3E507114" w14:textId="77777777" w:rsidR="00CB5563" w:rsidRPr="00721E79" w:rsidRDefault="00CB5563" w:rsidP="00AA2FAD"/>
    <w:p w14:paraId="2F0EF16C" w14:textId="77777777" w:rsidR="00CB5563" w:rsidRPr="00721E79" w:rsidRDefault="00CB5563" w:rsidP="00AA2FAD"/>
    <w:p w14:paraId="6B5077F3" w14:textId="186DD836" w:rsidR="00CB5563" w:rsidRDefault="00CB5563" w:rsidP="00AA2FAD"/>
    <w:p w14:paraId="490C5381" w14:textId="78EC4511" w:rsidR="007916D7" w:rsidRDefault="007916D7" w:rsidP="00AA2FAD"/>
    <w:p w14:paraId="1B2288C6" w14:textId="77777777" w:rsidR="007916D7" w:rsidRPr="00721E79" w:rsidRDefault="007916D7" w:rsidP="00AA2FAD"/>
    <w:p w14:paraId="5BFD5241" w14:textId="77777777" w:rsidR="009D262F" w:rsidRDefault="009D262F">
      <w:pPr>
        <w:widowControl/>
        <w:jc w:val="left"/>
      </w:pPr>
      <w:r>
        <w:br w:type="page"/>
      </w:r>
    </w:p>
    <w:p w14:paraId="09169C91" w14:textId="16DA9E73" w:rsidR="00CB5563" w:rsidRPr="00721E79" w:rsidRDefault="00CB5563" w:rsidP="00CB5563">
      <w:r w:rsidRPr="00721E79">
        <w:rPr>
          <w:rFonts w:hint="eastAsia"/>
        </w:rPr>
        <w:lastRenderedPageBreak/>
        <w:t>別表１　俸給表（第１０条関連）【例２】</w:t>
      </w:r>
    </w:p>
    <w:p w14:paraId="16E5E77A" w14:textId="77777777" w:rsidR="007916D7" w:rsidRPr="00721E79" w:rsidRDefault="007916D7" w:rsidP="007916D7">
      <w:r w:rsidRPr="00721E79">
        <w:rPr>
          <w:rFonts w:hint="eastAsia"/>
        </w:rPr>
        <w:t>昇給金額をその都度個人別に理事長が決定する例（Ⅴ以外は</w:t>
      </w:r>
      <w:r w:rsidRPr="00721E79">
        <w:rPr>
          <w:rFonts w:hint="eastAsia"/>
        </w:rPr>
        <w:t>1,000</w:t>
      </w:r>
      <w:r w:rsidRPr="00721E79">
        <w:rPr>
          <w:rFonts w:hint="eastAsia"/>
        </w:rPr>
        <w:t>円スパン）</w:t>
      </w:r>
    </w:p>
    <w:p w14:paraId="438120BF" w14:textId="2AD53A86" w:rsidR="00CB5563" w:rsidRPr="00721E79" w:rsidRDefault="006563DA" w:rsidP="00AA2FAD">
      <w:r>
        <w:rPr>
          <w:noProof/>
        </w:rPr>
        <w:drawing>
          <wp:anchor distT="0" distB="0" distL="114300" distR="114300" simplePos="0" relativeHeight="251659264" behindDoc="1" locked="0" layoutInCell="1" allowOverlap="1" wp14:anchorId="599FBA96" wp14:editId="4FD7F4C0">
            <wp:simplePos x="0" y="0"/>
            <wp:positionH relativeFrom="column">
              <wp:posOffset>320040</wp:posOffset>
            </wp:positionH>
            <wp:positionV relativeFrom="paragraph">
              <wp:posOffset>46990</wp:posOffset>
            </wp:positionV>
            <wp:extent cx="5076825" cy="7255510"/>
            <wp:effectExtent l="0" t="0" r="0" b="0"/>
            <wp:wrapNone/>
            <wp:docPr id="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6825" cy="7255510"/>
                    </a:xfrm>
                    <a:prstGeom prst="rect">
                      <a:avLst/>
                    </a:prstGeom>
                    <a:noFill/>
                  </pic:spPr>
                </pic:pic>
              </a:graphicData>
            </a:graphic>
            <wp14:sizeRelH relativeFrom="page">
              <wp14:pctWidth>0</wp14:pctWidth>
            </wp14:sizeRelH>
            <wp14:sizeRelV relativeFrom="page">
              <wp14:pctHeight>0</wp14:pctHeight>
            </wp14:sizeRelV>
          </wp:anchor>
        </w:drawing>
      </w:r>
    </w:p>
    <w:p w14:paraId="4BD21075" w14:textId="77777777" w:rsidR="00AA2FAD" w:rsidRPr="00721E79" w:rsidRDefault="00AA2FAD" w:rsidP="00AA2FAD"/>
    <w:p w14:paraId="54CE46DF" w14:textId="77777777" w:rsidR="00AA2FAD" w:rsidRPr="00721E79" w:rsidRDefault="00AA2FAD" w:rsidP="00AA2FAD"/>
    <w:p w14:paraId="0881C836" w14:textId="77777777" w:rsidR="00AA2FAD" w:rsidRPr="00721E79" w:rsidRDefault="00AA2FAD" w:rsidP="00AA2FAD"/>
    <w:p w14:paraId="75EA6202" w14:textId="77777777" w:rsidR="00AA2FAD" w:rsidRPr="00721E79" w:rsidRDefault="00AA2FAD" w:rsidP="00AA2FAD">
      <w:r w:rsidRPr="00721E79">
        <w:rPr>
          <w:rFonts w:hint="eastAsia"/>
        </w:rPr>
        <w:t xml:space="preserve">　</w:t>
      </w:r>
    </w:p>
    <w:p w14:paraId="3BBECEE1" w14:textId="77777777" w:rsidR="00AA2FAD" w:rsidRPr="00721E79" w:rsidRDefault="00AA2FAD" w:rsidP="00AA2FAD"/>
    <w:p w14:paraId="221353CC" w14:textId="77777777" w:rsidR="00AA2FAD" w:rsidRPr="00721E79" w:rsidRDefault="00AA2FAD" w:rsidP="00AA2FAD"/>
    <w:p w14:paraId="5A828C94" w14:textId="77777777" w:rsidR="00AA2FAD" w:rsidRPr="00721E79" w:rsidRDefault="00AA2FAD" w:rsidP="00AA2FAD"/>
    <w:p w14:paraId="5D57F0F1" w14:textId="77777777" w:rsidR="00AA2FAD" w:rsidRPr="00721E79" w:rsidRDefault="00AA2FAD" w:rsidP="00AA2FAD"/>
    <w:p w14:paraId="11C32BF7" w14:textId="77777777" w:rsidR="00AA2FAD" w:rsidRPr="00721E79" w:rsidRDefault="00AA2FAD" w:rsidP="00AA2FAD"/>
    <w:p w14:paraId="077A511D" w14:textId="77777777" w:rsidR="00AA2FAD" w:rsidRPr="00721E79" w:rsidRDefault="00AA2FAD" w:rsidP="00AA2FAD"/>
    <w:p w14:paraId="7A8689B7" w14:textId="77777777" w:rsidR="00AA2FAD" w:rsidRPr="00721E79" w:rsidRDefault="00AA2FAD" w:rsidP="00AA2FAD"/>
    <w:p w14:paraId="165E3CED" w14:textId="77777777" w:rsidR="00AA2FAD" w:rsidRPr="00721E79" w:rsidRDefault="00AA2FAD" w:rsidP="00AA2FAD"/>
    <w:p w14:paraId="385404EC" w14:textId="77777777" w:rsidR="00AA2FAD" w:rsidRPr="00721E79" w:rsidRDefault="00AA2FAD" w:rsidP="00AA2FAD"/>
    <w:p w14:paraId="0A4DADC0" w14:textId="77777777" w:rsidR="00AA2FAD" w:rsidRPr="00721E79" w:rsidRDefault="00AA2FAD" w:rsidP="00AA2FAD"/>
    <w:p w14:paraId="610F5452" w14:textId="77777777" w:rsidR="00AA2FAD" w:rsidRPr="00721E79" w:rsidRDefault="00AA2FAD" w:rsidP="00AA2FAD"/>
    <w:p w14:paraId="2422C920" w14:textId="77777777" w:rsidR="00AA2FAD" w:rsidRPr="00721E79" w:rsidRDefault="00AA2FAD" w:rsidP="00AA2FAD"/>
    <w:p w14:paraId="658A8359" w14:textId="77777777" w:rsidR="00AA2FAD" w:rsidRPr="00721E79" w:rsidRDefault="00AA2FAD" w:rsidP="00AA2FAD"/>
    <w:p w14:paraId="0DDDEC6A" w14:textId="77777777" w:rsidR="00AA2FAD" w:rsidRPr="00721E79" w:rsidRDefault="00AA2FAD" w:rsidP="00AA2FAD"/>
    <w:p w14:paraId="15C35462" w14:textId="77777777" w:rsidR="00AA2FAD" w:rsidRPr="00721E79" w:rsidRDefault="00AA2FAD" w:rsidP="00AA2FAD"/>
    <w:p w14:paraId="0188FE16" w14:textId="77777777" w:rsidR="00AA2FAD" w:rsidRPr="00721E79" w:rsidRDefault="00AA2FAD" w:rsidP="00AA2FAD"/>
    <w:p w14:paraId="7F88343B" w14:textId="77777777" w:rsidR="00AA2FAD" w:rsidRPr="00721E79" w:rsidRDefault="00AA2FAD" w:rsidP="00AA2FAD"/>
    <w:p w14:paraId="2748BC03" w14:textId="77777777" w:rsidR="00AA2FAD" w:rsidRPr="00721E79" w:rsidRDefault="00AA2FAD" w:rsidP="00AA2FAD"/>
    <w:p w14:paraId="2C6198C8" w14:textId="77777777" w:rsidR="00AA2FAD" w:rsidRPr="00721E79" w:rsidRDefault="00AA2FAD" w:rsidP="00AA2FAD"/>
    <w:p w14:paraId="372EF464" w14:textId="77777777" w:rsidR="00AA2FAD" w:rsidRPr="00721E79" w:rsidRDefault="00AA2FAD" w:rsidP="00AA2FAD"/>
    <w:p w14:paraId="1F6281F6" w14:textId="77777777" w:rsidR="00AA2FAD" w:rsidRPr="00721E79" w:rsidRDefault="00AA2FAD" w:rsidP="00AA2FAD"/>
    <w:p w14:paraId="212087D8" w14:textId="77777777" w:rsidR="00AA2FAD" w:rsidRPr="00721E79" w:rsidRDefault="00AA2FAD" w:rsidP="00AA2FAD"/>
    <w:p w14:paraId="78083C43" w14:textId="77777777" w:rsidR="00AA2FAD" w:rsidRPr="00721E79" w:rsidRDefault="00AA2FAD" w:rsidP="00AA2FAD"/>
    <w:p w14:paraId="6EFCCB86" w14:textId="77777777" w:rsidR="00AA2FAD" w:rsidRPr="00721E79" w:rsidRDefault="00AA2FAD" w:rsidP="00AA2FAD"/>
    <w:p w14:paraId="7318D72D" w14:textId="77777777" w:rsidR="00AA2FAD" w:rsidRPr="00721E79" w:rsidRDefault="00AA2FAD" w:rsidP="00AA2FAD"/>
    <w:p w14:paraId="1B03D129" w14:textId="77777777" w:rsidR="00AA2FAD" w:rsidRPr="00721E79" w:rsidRDefault="00AA2FAD" w:rsidP="00AA2FAD"/>
    <w:p w14:paraId="35DF01B3" w14:textId="77777777" w:rsidR="00AA2FAD" w:rsidRPr="00721E79" w:rsidRDefault="00AA2FAD" w:rsidP="00AA2FAD"/>
    <w:p w14:paraId="4750F6AF" w14:textId="4964EBD6" w:rsidR="00AA2FAD" w:rsidRDefault="00515668" w:rsidP="00D75248">
      <w:pPr>
        <w:ind w:left="420" w:hangingChars="200" w:hanging="420"/>
      </w:pPr>
      <w:r w:rsidRPr="00721E79">
        <w:rPr>
          <w:rFonts w:hint="eastAsia"/>
        </w:rPr>
        <w:t xml:space="preserve">　※この例では、各号の区切りを</w:t>
      </w:r>
      <w:r w:rsidRPr="00721E79">
        <w:rPr>
          <w:rFonts w:hint="eastAsia"/>
        </w:rPr>
        <w:t>1,000</w:t>
      </w:r>
      <w:r w:rsidRPr="00721E79">
        <w:rPr>
          <w:rFonts w:hint="eastAsia"/>
        </w:rPr>
        <w:t>円スパンとしていますが、</w:t>
      </w:r>
      <w:r w:rsidR="00D75248" w:rsidRPr="00721E79">
        <w:rPr>
          <w:rFonts w:hint="eastAsia"/>
        </w:rPr>
        <w:t>園の考え方に応じて適切な金額を設定します。（端数があっても構いません）</w:t>
      </w:r>
    </w:p>
    <w:p w14:paraId="08147C6E" w14:textId="470C3B10" w:rsidR="00AA2FAD" w:rsidRPr="00721E79" w:rsidRDefault="00CB5563" w:rsidP="00AA2FAD">
      <w:r w:rsidRPr="00721E79">
        <w:rPr>
          <w:rFonts w:hint="eastAsia"/>
        </w:rPr>
        <w:lastRenderedPageBreak/>
        <w:t>別表１　俸給表（第１０条関連）【例３の１】</w:t>
      </w:r>
    </w:p>
    <w:p w14:paraId="14F64E2C" w14:textId="63280DDE" w:rsidR="00CB5563" w:rsidRPr="00721E79" w:rsidRDefault="006563DA" w:rsidP="00AA2FAD">
      <w:r>
        <w:rPr>
          <w:noProof/>
        </w:rPr>
        <w:drawing>
          <wp:anchor distT="0" distB="0" distL="114300" distR="114300" simplePos="0" relativeHeight="251656192" behindDoc="0" locked="0" layoutInCell="1" allowOverlap="1" wp14:anchorId="5FC5E056" wp14:editId="4A4C10A9">
            <wp:simplePos x="0" y="0"/>
            <wp:positionH relativeFrom="column">
              <wp:posOffset>15240</wp:posOffset>
            </wp:positionH>
            <wp:positionV relativeFrom="paragraph">
              <wp:posOffset>73025</wp:posOffset>
            </wp:positionV>
            <wp:extent cx="5572125" cy="8001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8001000"/>
                    </a:xfrm>
                    <a:prstGeom prst="rect">
                      <a:avLst/>
                    </a:prstGeom>
                    <a:noFill/>
                  </pic:spPr>
                </pic:pic>
              </a:graphicData>
            </a:graphic>
            <wp14:sizeRelH relativeFrom="page">
              <wp14:pctWidth>0</wp14:pctWidth>
            </wp14:sizeRelH>
            <wp14:sizeRelV relativeFrom="margin">
              <wp14:pctHeight>0</wp14:pctHeight>
            </wp14:sizeRelV>
          </wp:anchor>
        </w:drawing>
      </w:r>
    </w:p>
    <w:p w14:paraId="4821A907" w14:textId="77777777" w:rsidR="00CB5563" w:rsidRPr="00721E79" w:rsidRDefault="00CB5563" w:rsidP="00AA2FAD"/>
    <w:p w14:paraId="4E5E507A" w14:textId="77777777" w:rsidR="00CB5563" w:rsidRPr="00721E79" w:rsidRDefault="00CB5563" w:rsidP="00AA2FAD"/>
    <w:p w14:paraId="1342377B" w14:textId="77777777" w:rsidR="00CB5563" w:rsidRPr="00721E79" w:rsidRDefault="00CB5563" w:rsidP="00AA2FAD"/>
    <w:p w14:paraId="6E573762" w14:textId="77777777" w:rsidR="00CB5563" w:rsidRPr="00721E79" w:rsidRDefault="00CB5563" w:rsidP="00AA2FAD"/>
    <w:p w14:paraId="22F4924E" w14:textId="77777777" w:rsidR="00CB5563" w:rsidRPr="00721E79" w:rsidRDefault="00CB5563" w:rsidP="00AA2FAD"/>
    <w:p w14:paraId="1B9D7CCD" w14:textId="77777777" w:rsidR="00CB5563" w:rsidRPr="00721E79" w:rsidRDefault="00CB5563" w:rsidP="00AA2FAD"/>
    <w:p w14:paraId="03C97C60" w14:textId="77777777" w:rsidR="00CB5563" w:rsidRPr="00721E79" w:rsidRDefault="00CB5563" w:rsidP="00AA2FAD"/>
    <w:p w14:paraId="63B50F51" w14:textId="77777777" w:rsidR="00CB5563" w:rsidRPr="00721E79" w:rsidRDefault="00CB5563" w:rsidP="00AA2FAD"/>
    <w:p w14:paraId="34198938" w14:textId="77777777" w:rsidR="00CB5563" w:rsidRPr="00721E79" w:rsidRDefault="00CB5563" w:rsidP="00AA2FAD"/>
    <w:p w14:paraId="52B1E74F" w14:textId="77777777" w:rsidR="00CB5563" w:rsidRPr="00721E79" w:rsidRDefault="00CB5563" w:rsidP="00AA2FAD"/>
    <w:p w14:paraId="0E03A3DC" w14:textId="77777777" w:rsidR="00CB5563" w:rsidRPr="00721E79" w:rsidRDefault="00CB5563" w:rsidP="00AA2FAD"/>
    <w:p w14:paraId="3CB1E073" w14:textId="77777777" w:rsidR="00CB5563" w:rsidRPr="00721E79" w:rsidRDefault="00CB5563" w:rsidP="00AA2FAD"/>
    <w:p w14:paraId="0EFC7818" w14:textId="77777777" w:rsidR="00CB5563" w:rsidRPr="00721E79" w:rsidRDefault="00CB5563" w:rsidP="00AA2FAD"/>
    <w:p w14:paraId="0697DBCE" w14:textId="77777777" w:rsidR="00CB5563" w:rsidRPr="00721E79" w:rsidRDefault="00CB5563" w:rsidP="00AA2FAD"/>
    <w:p w14:paraId="0AD83253" w14:textId="77777777" w:rsidR="00CB5563" w:rsidRPr="00721E79" w:rsidRDefault="00CB5563" w:rsidP="00AA2FAD"/>
    <w:p w14:paraId="230F4E61" w14:textId="77777777" w:rsidR="00CB5563" w:rsidRPr="00721E79" w:rsidRDefault="00CB5563" w:rsidP="00AA2FAD"/>
    <w:p w14:paraId="1D3EA9DF" w14:textId="77777777" w:rsidR="00CB5563" w:rsidRPr="00721E79" w:rsidRDefault="00CB5563" w:rsidP="00AA2FAD"/>
    <w:p w14:paraId="08078032" w14:textId="77777777" w:rsidR="00CB5563" w:rsidRPr="00721E79" w:rsidRDefault="00CB5563" w:rsidP="00AA2FAD"/>
    <w:p w14:paraId="22CDA9C6" w14:textId="77777777" w:rsidR="00CB5563" w:rsidRPr="00721E79" w:rsidRDefault="00CB5563" w:rsidP="00AA2FAD"/>
    <w:p w14:paraId="46F6DFD4" w14:textId="77777777" w:rsidR="00CB5563" w:rsidRPr="00721E79" w:rsidRDefault="00CB5563" w:rsidP="00AA2FAD"/>
    <w:p w14:paraId="07F5AC20" w14:textId="77777777" w:rsidR="00CB5563" w:rsidRPr="00721E79" w:rsidRDefault="00CB5563" w:rsidP="00AA2FAD"/>
    <w:p w14:paraId="76D8EE83" w14:textId="77777777" w:rsidR="00CB5563" w:rsidRPr="00721E79" w:rsidRDefault="00CB5563" w:rsidP="00AA2FAD"/>
    <w:p w14:paraId="7B42FBD7" w14:textId="77777777" w:rsidR="00CB5563" w:rsidRPr="00721E79" w:rsidRDefault="00CB5563" w:rsidP="00AA2FAD"/>
    <w:p w14:paraId="53C468CE" w14:textId="77777777" w:rsidR="00CB5563" w:rsidRPr="00721E79" w:rsidRDefault="00CB5563" w:rsidP="00AA2FAD"/>
    <w:p w14:paraId="30F590DC" w14:textId="77777777" w:rsidR="00CB5563" w:rsidRPr="00721E79" w:rsidRDefault="00CB5563" w:rsidP="00AA2FAD"/>
    <w:p w14:paraId="57C32295" w14:textId="77777777" w:rsidR="00CB5563" w:rsidRPr="00721E79" w:rsidRDefault="00CB5563" w:rsidP="00AA2FAD"/>
    <w:p w14:paraId="7412A616" w14:textId="77777777" w:rsidR="00CB5563" w:rsidRPr="00721E79" w:rsidRDefault="00CB5563" w:rsidP="00AA2FAD"/>
    <w:p w14:paraId="0A7A92C8" w14:textId="77777777" w:rsidR="00CB5563" w:rsidRPr="00721E79" w:rsidRDefault="00CB5563" w:rsidP="00AA2FAD"/>
    <w:p w14:paraId="1B5DAEA4" w14:textId="77777777" w:rsidR="00CB5563" w:rsidRPr="00721E79" w:rsidRDefault="00CB5563" w:rsidP="00AA2FAD"/>
    <w:p w14:paraId="740194F4" w14:textId="77777777" w:rsidR="00CB5563" w:rsidRPr="00721E79" w:rsidRDefault="00CB5563" w:rsidP="00AA2FAD"/>
    <w:p w14:paraId="7BBC4A80" w14:textId="77777777" w:rsidR="00CB5563" w:rsidRPr="00721E79" w:rsidRDefault="00CB5563" w:rsidP="00AA2FAD"/>
    <w:p w14:paraId="01830611" w14:textId="77777777" w:rsidR="00CB5563" w:rsidRPr="00721E79" w:rsidRDefault="00CB5563" w:rsidP="00AA2FAD"/>
    <w:p w14:paraId="1A8C6D81" w14:textId="77777777" w:rsidR="00AA2FAD" w:rsidRPr="00721E79" w:rsidRDefault="00AA2FAD" w:rsidP="00AA2FAD"/>
    <w:p w14:paraId="1851B19A" w14:textId="77777777" w:rsidR="00AA2FAD" w:rsidRPr="00721E79" w:rsidRDefault="00AA2FAD" w:rsidP="00AA2FAD">
      <w:r w:rsidRPr="00721E79">
        <w:rPr>
          <w:rFonts w:hint="eastAsia"/>
        </w:rPr>
        <w:t>※人事評価結果を何号俸昇給させるか換算して昇給する例（例えば</w:t>
      </w:r>
      <w:r w:rsidRPr="00721E79">
        <w:rPr>
          <w:rFonts w:hint="eastAsia"/>
        </w:rPr>
        <w:t>S</w:t>
      </w:r>
      <w:r w:rsidRPr="00721E79">
        <w:rPr>
          <w:rFonts w:hint="eastAsia"/>
        </w:rPr>
        <w:t>＝５号、</w:t>
      </w:r>
      <w:r w:rsidRPr="00721E79">
        <w:rPr>
          <w:rFonts w:hint="eastAsia"/>
        </w:rPr>
        <w:t>A</w:t>
      </w:r>
      <w:r w:rsidRPr="00721E79">
        <w:rPr>
          <w:rFonts w:hint="eastAsia"/>
        </w:rPr>
        <w:t>＝４号など）</w:t>
      </w:r>
    </w:p>
    <w:p w14:paraId="111727B8" w14:textId="021BAD55" w:rsidR="00AA2FAD" w:rsidRPr="00721E79" w:rsidRDefault="00AA2FAD" w:rsidP="00AA2FAD">
      <w:r w:rsidRPr="00721E79">
        <w:rPr>
          <w:rFonts w:hint="eastAsia"/>
        </w:rPr>
        <w:lastRenderedPageBreak/>
        <w:t>別表１　俸給表（第１０条関連）【例３の２】</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2552"/>
        <w:gridCol w:w="2403"/>
      </w:tblGrid>
      <w:tr w:rsidR="00AA2FAD" w:rsidRPr="00721E79" w14:paraId="6BAD8052" w14:textId="77777777" w:rsidTr="00103E38">
        <w:tc>
          <w:tcPr>
            <w:tcW w:w="2835" w:type="dxa"/>
            <w:shd w:val="clear" w:color="auto" w:fill="auto"/>
          </w:tcPr>
          <w:p w14:paraId="405B739B" w14:textId="77777777" w:rsidR="00AA2FAD" w:rsidRPr="00721E79" w:rsidRDefault="00AA2FAD" w:rsidP="004C19C2">
            <w:r w:rsidRPr="00721E79">
              <w:rPr>
                <w:rFonts w:hint="eastAsia"/>
              </w:rPr>
              <w:t>教育職用　等級（職位）</w:t>
            </w:r>
          </w:p>
        </w:tc>
        <w:tc>
          <w:tcPr>
            <w:tcW w:w="2552" w:type="dxa"/>
            <w:shd w:val="clear" w:color="auto" w:fill="auto"/>
          </w:tcPr>
          <w:p w14:paraId="0F6ED485" w14:textId="77777777" w:rsidR="00AA2FAD" w:rsidRPr="00721E79" w:rsidRDefault="00AA2FAD" w:rsidP="00103E38">
            <w:pPr>
              <w:jc w:val="center"/>
            </w:pPr>
            <w:r w:rsidRPr="00721E79">
              <w:rPr>
                <w:rFonts w:hint="eastAsia"/>
              </w:rPr>
              <w:t>下限額</w:t>
            </w:r>
          </w:p>
        </w:tc>
        <w:tc>
          <w:tcPr>
            <w:tcW w:w="2403" w:type="dxa"/>
            <w:shd w:val="clear" w:color="auto" w:fill="auto"/>
          </w:tcPr>
          <w:p w14:paraId="29DBADF6" w14:textId="77777777" w:rsidR="00AA2FAD" w:rsidRPr="00721E79" w:rsidRDefault="00AA2FAD" w:rsidP="00103E38">
            <w:pPr>
              <w:jc w:val="center"/>
            </w:pPr>
            <w:r w:rsidRPr="00721E79">
              <w:rPr>
                <w:rFonts w:hint="eastAsia"/>
              </w:rPr>
              <w:t>上限額</w:t>
            </w:r>
          </w:p>
        </w:tc>
      </w:tr>
      <w:tr w:rsidR="00AA2FAD" w:rsidRPr="00721E79" w14:paraId="5689B664" w14:textId="77777777" w:rsidTr="00103E38">
        <w:tc>
          <w:tcPr>
            <w:tcW w:w="2835" w:type="dxa"/>
            <w:shd w:val="clear" w:color="auto" w:fill="auto"/>
          </w:tcPr>
          <w:p w14:paraId="7A20AE57" w14:textId="77777777" w:rsidR="00AA2FAD" w:rsidRPr="00721E79" w:rsidRDefault="00AA2FAD" w:rsidP="00103E38">
            <w:pPr>
              <w:jc w:val="center"/>
            </w:pPr>
            <w:r w:rsidRPr="00721E79">
              <w:rPr>
                <w:rFonts w:hint="eastAsia"/>
              </w:rPr>
              <w:t>Ⅰ（一般職　初級）</w:t>
            </w:r>
          </w:p>
        </w:tc>
        <w:tc>
          <w:tcPr>
            <w:tcW w:w="2552" w:type="dxa"/>
            <w:shd w:val="clear" w:color="auto" w:fill="auto"/>
          </w:tcPr>
          <w:p w14:paraId="52CD36D1" w14:textId="77777777" w:rsidR="00AA2FAD" w:rsidRPr="00721E79" w:rsidRDefault="00AA2FAD" w:rsidP="00103E38">
            <w:pPr>
              <w:jc w:val="center"/>
            </w:pPr>
            <w:r w:rsidRPr="00721E79">
              <w:rPr>
                <w:rFonts w:hint="eastAsia"/>
              </w:rPr>
              <w:t>170,000</w:t>
            </w:r>
            <w:r w:rsidRPr="00721E79">
              <w:rPr>
                <w:rFonts w:hint="eastAsia"/>
              </w:rPr>
              <w:t>円</w:t>
            </w:r>
          </w:p>
        </w:tc>
        <w:tc>
          <w:tcPr>
            <w:tcW w:w="2403" w:type="dxa"/>
            <w:shd w:val="clear" w:color="auto" w:fill="auto"/>
          </w:tcPr>
          <w:p w14:paraId="25BCC978" w14:textId="77777777" w:rsidR="00AA2FAD" w:rsidRPr="00721E79" w:rsidRDefault="00AA2FAD" w:rsidP="00103E38">
            <w:pPr>
              <w:jc w:val="center"/>
            </w:pPr>
            <w:r w:rsidRPr="00721E79">
              <w:rPr>
                <w:rFonts w:hint="eastAsia"/>
              </w:rPr>
              <w:t>190,000</w:t>
            </w:r>
            <w:r w:rsidRPr="00721E79">
              <w:rPr>
                <w:rFonts w:hint="eastAsia"/>
              </w:rPr>
              <w:t>円</w:t>
            </w:r>
          </w:p>
        </w:tc>
      </w:tr>
      <w:tr w:rsidR="00AA2FAD" w:rsidRPr="00721E79" w14:paraId="36EDA3E8" w14:textId="77777777" w:rsidTr="00103E38">
        <w:tc>
          <w:tcPr>
            <w:tcW w:w="2835" w:type="dxa"/>
            <w:shd w:val="clear" w:color="auto" w:fill="auto"/>
          </w:tcPr>
          <w:p w14:paraId="7C270433" w14:textId="77777777" w:rsidR="00AA2FAD" w:rsidRPr="00721E79" w:rsidRDefault="00AA2FAD" w:rsidP="00103E38">
            <w:pPr>
              <w:jc w:val="center"/>
            </w:pPr>
            <w:r w:rsidRPr="00721E79">
              <w:rPr>
                <w:rFonts w:hint="eastAsia"/>
              </w:rPr>
              <w:t>Ⅱ（一般職　中級）</w:t>
            </w:r>
          </w:p>
        </w:tc>
        <w:tc>
          <w:tcPr>
            <w:tcW w:w="2552" w:type="dxa"/>
            <w:shd w:val="clear" w:color="auto" w:fill="auto"/>
          </w:tcPr>
          <w:p w14:paraId="7FD90B9D" w14:textId="77777777" w:rsidR="00AA2FAD" w:rsidRPr="00721E79" w:rsidRDefault="00AA2FAD" w:rsidP="00103E38">
            <w:pPr>
              <w:jc w:val="center"/>
            </w:pPr>
            <w:r w:rsidRPr="00721E79">
              <w:rPr>
                <w:rFonts w:hint="eastAsia"/>
              </w:rPr>
              <w:t>180,000</w:t>
            </w:r>
            <w:r w:rsidRPr="00721E79">
              <w:rPr>
                <w:rFonts w:hint="eastAsia"/>
              </w:rPr>
              <w:t>円</w:t>
            </w:r>
          </w:p>
        </w:tc>
        <w:tc>
          <w:tcPr>
            <w:tcW w:w="2403" w:type="dxa"/>
            <w:shd w:val="clear" w:color="auto" w:fill="auto"/>
          </w:tcPr>
          <w:p w14:paraId="449F863D" w14:textId="77777777" w:rsidR="00AA2FAD" w:rsidRPr="00721E79" w:rsidRDefault="00AA2FAD" w:rsidP="00103E38">
            <w:pPr>
              <w:jc w:val="center"/>
            </w:pPr>
            <w:r w:rsidRPr="00721E79">
              <w:rPr>
                <w:rFonts w:hint="eastAsia"/>
              </w:rPr>
              <w:t>210,000</w:t>
            </w:r>
            <w:r w:rsidRPr="00721E79">
              <w:rPr>
                <w:rFonts w:hint="eastAsia"/>
              </w:rPr>
              <w:t>円</w:t>
            </w:r>
          </w:p>
        </w:tc>
      </w:tr>
      <w:tr w:rsidR="00AA2FAD" w:rsidRPr="00721E79" w14:paraId="4CB6DED9" w14:textId="77777777" w:rsidTr="00103E38">
        <w:tc>
          <w:tcPr>
            <w:tcW w:w="2835" w:type="dxa"/>
            <w:shd w:val="clear" w:color="auto" w:fill="auto"/>
          </w:tcPr>
          <w:p w14:paraId="55B5DBA3" w14:textId="77777777" w:rsidR="00AA2FAD" w:rsidRPr="00721E79" w:rsidRDefault="00AA2FAD" w:rsidP="00103E38">
            <w:pPr>
              <w:jc w:val="center"/>
            </w:pPr>
            <w:r w:rsidRPr="00721E79">
              <w:rPr>
                <w:rFonts w:hint="eastAsia"/>
              </w:rPr>
              <w:t>Ⅲ（一般職　上級）</w:t>
            </w:r>
          </w:p>
        </w:tc>
        <w:tc>
          <w:tcPr>
            <w:tcW w:w="2552" w:type="dxa"/>
            <w:shd w:val="clear" w:color="auto" w:fill="auto"/>
          </w:tcPr>
          <w:p w14:paraId="3CB7ECAF" w14:textId="77777777" w:rsidR="00AA2FAD" w:rsidRPr="00721E79" w:rsidRDefault="00AA2FAD" w:rsidP="00103E38">
            <w:pPr>
              <w:jc w:val="center"/>
            </w:pPr>
            <w:r w:rsidRPr="00721E79">
              <w:rPr>
                <w:rFonts w:hint="eastAsia"/>
              </w:rPr>
              <w:t>190,000</w:t>
            </w:r>
            <w:r w:rsidRPr="00721E79">
              <w:rPr>
                <w:rFonts w:hint="eastAsia"/>
              </w:rPr>
              <w:t>円</w:t>
            </w:r>
          </w:p>
        </w:tc>
        <w:tc>
          <w:tcPr>
            <w:tcW w:w="2403" w:type="dxa"/>
            <w:shd w:val="clear" w:color="auto" w:fill="auto"/>
          </w:tcPr>
          <w:p w14:paraId="76FFC1B3" w14:textId="77777777" w:rsidR="00AA2FAD" w:rsidRPr="00721E79" w:rsidRDefault="00AA2FAD" w:rsidP="00103E38">
            <w:pPr>
              <w:jc w:val="center"/>
            </w:pPr>
            <w:r w:rsidRPr="00721E79">
              <w:rPr>
                <w:rFonts w:hint="eastAsia"/>
              </w:rPr>
              <w:t>230,000</w:t>
            </w:r>
            <w:r w:rsidRPr="00721E79">
              <w:rPr>
                <w:rFonts w:hint="eastAsia"/>
              </w:rPr>
              <w:t>円</w:t>
            </w:r>
          </w:p>
        </w:tc>
      </w:tr>
      <w:tr w:rsidR="00AA2FAD" w:rsidRPr="00721E79" w14:paraId="0ABF4E77" w14:textId="77777777" w:rsidTr="00103E38">
        <w:tc>
          <w:tcPr>
            <w:tcW w:w="2835" w:type="dxa"/>
            <w:shd w:val="clear" w:color="auto" w:fill="auto"/>
          </w:tcPr>
          <w:p w14:paraId="1E8FF730" w14:textId="77777777" w:rsidR="00AA2FAD" w:rsidRPr="00721E79" w:rsidRDefault="00AA2FAD" w:rsidP="00103E38">
            <w:pPr>
              <w:jc w:val="center"/>
            </w:pPr>
            <w:r w:rsidRPr="00721E79">
              <w:rPr>
                <w:rFonts w:hint="eastAsia"/>
              </w:rPr>
              <w:t>Ⅳ（指導職）</w:t>
            </w:r>
          </w:p>
        </w:tc>
        <w:tc>
          <w:tcPr>
            <w:tcW w:w="2552" w:type="dxa"/>
            <w:shd w:val="clear" w:color="auto" w:fill="auto"/>
          </w:tcPr>
          <w:p w14:paraId="140AA370" w14:textId="77777777" w:rsidR="00AA2FAD" w:rsidRPr="00721E79" w:rsidRDefault="00AA2FAD" w:rsidP="00103E38">
            <w:pPr>
              <w:jc w:val="center"/>
            </w:pPr>
            <w:r w:rsidRPr="00721E79">
              <w:rPr>
                <w:rFonts w:hint="eastAsia"/>
              </w:rPr>
              <w:t>210,000</w:t>
            </w:r>
            <w:r w:rsidRPr="00721E79">
              <w:rPr>
                <w:rFonts w:hint="eastAsia"/>
              </w:rPr>
              <w:t>円</w:t>
            </w:r>
          </w:p>
        </w:tc>
        <w:tc>
          <w:tcPr>
            <w:tcW w:w="2403" w:type="dxa"/>
            <w:shd w:val="clear" w:color="auto" w:fill="auto"/>
          </w:tcPr>
          <w:p w14:paraId="772CBF99" w14:textId="77777777" w:rsidR="00AA2FAD" w:rsidRPr="00721E79" w:rsidRDefault="00AA2FAD" w:rsidP="00103E38">
            <w:pPr>
              <w:jc w:val="center"/>
            </w:pPr>
            <w:r w:rsidRPr="00721E79">
              <w:rPr>
                <w:rFonts w:hint="eastAsia"/>
              </w:rPr>
              <w:t>250,000</w:t>
            </w:r>
            <w:r w:rsidRPr="00721E79">
              <w:rPr>
                <w:rFonts w:hint="eastAsia"/>
              </w:rPr>
              <w:t>円</w:t>
            </w:r>
          </w:p>
        </w:tc>
      </w:tr>
      <w:tr w:rsidR="00AA2FAD" w:rsidRPr="00721E79" w14:paraId="682C0D5B" w14:textId="77777777" w:rsidTr="00103E38">
        <w:tc>
          <w:tcPr>
            <w:tcW w:w="2835" w:type="dxa"/>
            <w:shd w:val="clear" w:color="auto" w:fill="auto"/>
          </w:tcPr>
          <w:p w14:paraId="6831E4B3" w14:textId="77777777" w:rsidR="00AA2FAD" w:rsidRPr="00721E79" w:rsidRDefault="00AA2FAD" w:rsidP="00103E38">
            <w:pPr>
              <w:jc w:val="center"/>
            </w:pPr>
            <w:r w:rsidRPr="00721E79">
              <w:rPr>
                <w:rFonts w:hint="eastAsia"/>
              </w:rPr>
              <w:t>Ⅴ（監督職）</w:t>
            </w:r>
          </w:p>
        </w:tc>
        <w:tc>
          <w:tcPr>
            <w:tcW w:w="2552" w:type="dxa"/>
            <w:shd w:val="clear" w:color="auto" w:fill="auto"/>
          </w:tcPr>
          <w:p w14:paraId="5D1F8D14" w14:textId="77777777" w:rsidR="00AA2FAD" w:rsidRPr="00721E79" w:rsidRDefault="00AA2FAD" w:rsidP="00103E38">
            <w:pPr>
              <w:jc w:val="center"/>
            </w:pPr>
            <w:r w:rsidRPr="00721E79">
              <w:rPr>
                <w:rFonts w:hint="eastAsia"/>
              </w:rPr>
              <w:t>240,000</w:t>
            </w:r>
            <w:r w:rsidRPr="00721E79">
              <w:rPr>
                <w:rFonts w:hint="eastAsia"/>
              </w:rPr>
              <w:t>円</w:t>
            </w:r>
          </w:p>
        </w:tc>
        <w:tc>
          <w:tcPr>
            <w:tcW w:w="2403" w:type="dxa"/>
            <w:shd w:val="clear" w:color="auto" w:fill="auto"/>
          </w:tcPr>
          <w:p w14:paraId="1E74213E" w14:textId="77777777" w:rsidR="00AA2FAD" w:rsidRPr="00721E79" w:rsidRDefault="00AA2FAD" w:rsidP="00103E38">
            <w:pPr>
              <w:jc w:val="center"/>
            </w:pPr>
            <w:r w:rsidRPr="00721E79">
              <w:rPr>
                <w:rFonts w:hint="eastAsia"/>
              </w:rPr>
              <w:t>300,000</w:t>
            </w:r>
            <w:r w:rsidRPr="00721E79">
              <w:rPr>
                <w:rFonts w:hint="eastAsia"/>
              </w:rPr>
              <w:t>円</w:t>
            </w:r>
          </w:p>
        </w:tc>
      </w:tr>
      <w:tr w:rsidR="00AA2FAD" w:rsidRPr="00721E79" w14:paraId="162D16D9" w14:textId="77777777" w:rsidTr="00103E38">
        <w:tc>
          <w:tcPr>
            <w:tcW w:w="2835" w:type="dxa"/>
            <w:shd w:val="clear" w:color="auto" w:fill="auto"/>
          </w:tcPr>
          <w:p w14:paraId="7D0940FC" w14:textId="77777777" w:rsidR="00AA2FAD" w:rsidRPr="00721E79" w:rsidRDefault="00AA2FAD" w:rsidP="00103E38">
            <w:pPr>
              <w:jc w:val="center"/>
            </w:pPr>
            <w:r w:rsidRPr="00721E79">
              <w:rPr>
                <w:rFonts w:hint="eastAsia"/>
              </w:rPr>
              <w:t>Ⅵ（管理職）</w:t>
            </w:r>
          </w:p>
        </w:tc>
        <w:tc>
          <w:tcPr>
            <w:tcW w:w="2552" w:type="dxa"/>
            <w:shd w:val="clear" w:color="auto" w:fill="auto"/>
          </w:tcPr>
          <w:p w14:paraId="670EF716" w14:textId="77777777" w:rsidR="00AA2FAD" w:rsidRPr="00721E79" w:rsidRDefault="00AA2FAD" w:rsidP="00103E38">
            <w:pPr>
              <w:jc w:val="center"/>
            </w:pPr>
            <w:r w:rsidRPr="00721E79">
              <w:rPr>
                <w:rFonts w:hint="eastAsia"/>
              </w:rPr>
              <w:t>290,000</w:t>
            </w:r>
            <w:r w:rsidRPr="00721E79">
              <w:rPr>
                <w:rFonts w:hint="eastAsia"/>
              </w:rPr>
              <w:t>円</w:t>
            </w:r>
          </w:p>
        </w:tc>
        <w:tc>
          <w:tcPr>
            <w:tcW w:w="2403" w:type="dxa"/>
            <w:shd w:val="clear" w:color="auto" w:fill="auto"/>
          </w:tcPr>
          <w:p w14:paraId="4429E46E" w14:textId="77777777" w:rsidR="00AA2FAD" w:rsidRPr="00721E79" w:rsidRDefault="00AA2FAD" w:rsidP="00103E38">
            <w:pPr>
              <w:jc w:val="center"/>
            </w:pPr>
            <w:r w:rsidRPr="00721E79">
              <w:rPr>
                <w:rFonts w:hint="eastAsia"/>
              </w:rPr>
              <w:t>350,000</w:t>
            </w:r>
            <w:r w:rsidRPr="00721E79">
              <w:rPr>
                <w:rFonts w:hint="eastAsia"/>
              </w:rPr>
              <w:t>円</w:t>
            </w:r>
          </w:p>
        </w:tc>
      </w:tr>
    </w:tbl>
    <w:p w14:paraId="5AD22FDD" w14:textId="77777777" w:rsidR="00AA2FAD" w:rsidRPr="00721E79" w:rsidRDefault="00AA2FAD" w:rsidP="00DA634D">
      <w:r w:rsidRPr="00721E79">
        <w:rPr>
          <w:rFonts w:hint="eastAsia"/>
        </w:rPr>
        <w:t xml:space="preserve">　※職種別の職務（役割）等級に応じてそれぞれの等級ごとに下限額と上限額を定めている例。昇給額は、格付けされた等級の下限額～上限額の範囲内で園の予算と人事評価の結果等に応じて個別に金額が決定されるもので、号俸給として表すことができないシステムである場合は、このような形になることがあります。</w:t>
      </w:r>
    </w:p>
    <w:p w14:paraId="4C83117E" w14:textId="77777777" w:rsidR="00AA2FAD" w:rsidRPr="00721E79" w:rsidRDefault="00AA2FAD" w:rsidP="00AA2FAD"/>
    <w:p w14:paraId="5B42F14E" w14:textId="77777777" w:rsidR="00AA2FAD" w:rsidRPr="00721E79" w:rsidRDefault="00AA2FAD" w:rsidP="00AA2FAD">
      <w:r w:rsidRPr="00721E79">
        <w:rPr>
          <w:rFonts w:hint="eastAsia"/>
        </w:rPr>
        <w:t xml:space="preserve">　※なお、これらの俸給表は「俸給表の形式」を例示したものであり、昇給額の計算方法や評価方法と、その結果を表す俸給表とが必ずしも一対一で結びつくわけではありません。同じ評価結果でも、例３の２のようにそれを「○円昇給する」と昇給金額そのものに変換することもできれば、例３の１や例２のように「○号俸昇給する」と昇給号数に変換することもでき、或いは、例２のように「○円昇給する」と昇給金額を決定した後に俸給表に当てはめて「○等級○号」と号級数を得ることもあるなど、計算方法と結果の表示方法（俸給表）との関係はいかようにでもなり得る、と言っても過言ではありません。また、昇給金額や昇給スパンについても、必ずしもここに書かれた金額でなければならないということはなく、使用者の責任において、それぞれの実情に合わせて最も合理的と思われる形態をとることができるものです。</w:t>
      </w:r>
    </w:p>
    <w:p w14:paraId="323011B5" w14:textId="77777777" w:rsidR="00AA2FAD" w:rsidRPr="00721E79" w:rsidRDefault="00AA2FAD" w:rsidP="00AA2FAD"/>
    <w:p w14:paraId="79241475" w14:textId="77777777" w:rsidR="00AA2FAD" w:rsidRPr="00721E79" w:rsidRDefault="00AA2FAD" w:rsidP="00AA2FAD"/>
    <w:p w14:paraId="7831C62F" w14:textId="77777777" w:rsidR="00AA2FAD" w:rsidRPr="00721E79" w:rsidRDefault="00AA2FAD" w:rsidP="00AA2FAD">
      <w:r w:rsidRPr="00721E79">
        <w:rPr>
          <w:rFonts w:hint="eastAsia"/>
        </w:rPr>
        <w:t>別表２　役職手当（第１３条関係）</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394"/>
      </w:tblGrid>
      <w:tr w:rsidR="00AA2FAD" w:rsidRPr="00721E79" w14:paraId="2D56415E" w14:textId="77777777" w:rsidTr="004C19C2">
        <w:trPr>
          <w:trHeight w:val="291"/>
        </w:trPr>
        <w:tc>
          <w:tcPr>
            <w:tcW w:w="4395" w:type="dxa"/>
          </w:tcPr>
          <w:p w14:paraId="288CF8AE" w14:textId="77777777" w:rsidR="00AA2FAD" w:rsidRPr="00721E79" w:rsidRDefault="00AA2FAD" w:rsidP="004C19C2">
            <w:pPr>
              <w:jc w:val="center"/>
            </w:pPr>
            <w:r w:rsidRPr="00721E79">
              <w:rPr>
                <w:rFonts w:hint="eastAsia"/>
              </w:rPr>
              <w:t>役　　　　　職</w:t>
            </w:r>
          </w:p>
        </w:tc>
        <w:tc>
          <w:tcPr>
            <w:tcW w:w="4394" w:type="dxa"/>
          </w:tcPr>
          <w:p w14:paraId="432CEB93" w14:textId="77777777" w:rsidR="00AA2FAD" w:rsidRPr="00721E79" w:rsidRDefault="00AA2FAD" w:rsidP="004C19C2">
            <w:pPr>
              <w:jc w:val="center"/>
            </w:pPr>
            <w:r w:rsidRPr="00721E79">
              <w:rPr>
                <w:rFonts w:hint="eastAsia"/>
              </w:rPr>
              <w:t>手　当　額（月額）</w:t>
            </w:r>
          </w:p>
        </w:tc>
      </w:tr>
      <w:tr w:rsidR="00AA2FAD" w:rsidRPr="00721E79" w14:paraId="279F9FDB" w14:textId="77777777" w:rsidTr="004C19C2">
        <w:trPr>
          <w:trHeight w:val="283"/>
        </w:trPr>
        <w:tc>
          <w:tcPr>
            <w:tcW w:w="4395" w:type="dxa"/>
          </w:tcPr>
          <w:p w14:paraId="61167A41" w14:textId="77777777" w:rsidR="00AA2FAD" w:rsidRPr="00721E79" w:rsidRDefault="00AA2FAD" w:rsidP="004C19C2">
            <w:pPr>
              <w:jc w:val="center"/>
            </w:pPr>
            <w:r w:rsidRPr="00721E79">
              <w:rPr>
                <w:rFonts w:hint="eastAsia"/>
              </w:rPr>
              <w:t>園　　　　　長</w:t>
            </w:r>
          </w:p>
        </w:tc>
        <w:tc>
          <w:tcPr>
            <w:tcW w:w="4394" w:type="dxa"/>
          </w:tcPr>
          <w:p w14:paraId="365CF7EA" w14:textId="77777777" w:rsidR="00AA2FAD" w:rsidRPr="00721E79" w:rsidRDefault="00AA2FAD" w:rsidP="004C19C2">
            <w:pPr>
              <w:jc w:val="center"/>
            </w:pPr>
            <w:r w:rsidRPr="00721E79">
              <w:rPr>
                <w:rFonts w:hint="eastAsia"/>
              </w:rPr>
              <w:t>●円～●円</w:t>
            </w:r>
          </w:p>
        </w:tc>
      </w:tr>
      <w:tr w:rsidR="00AA2FAD" w:rsidRPr="00721E79" w14:paraId="2BDEF09E" w14:textId="77777777" w:rsidTr="004C19C2">
        <w:trPr>
          <w:trHeight w:val="283"/>
        </w:trPr>
        <w:tc>
          <w:tcPr>
            <w:tcW w:w="4395" w:type="dxa"/>
          </w:tcPr>
          <w:p w14:paraId="31C451DA" w14:textId="77777777" w:rsidR="00AA2FAD" w:rsidRPr="00721E79" w:rsidRDefault="00AA2FAD" w:rsidP="004C19C2">
            <w:pPr>
              <w:jc w:val="center"/>
            </w:pPr>
            <w:r w:rsidRPr="00721E79">
              <w:rPr>
                <w:rFonts w:hint="eastAsia"/>
              </w:rPr>
              <w:t>副　　園　　長</w:t>
            </w:r>
          </w:p>
        </w:tc>
        <w:tc>
          <w:tcPr>
            <w:tcW w:w="4394" w:type="dxa"/>
          </w:tcPr>
          <w:p w14:paraId="5384E200" w14:textId="77777777" w:rsidR="00AA2FAD" w:rsidRPr="00721E79" w:rsidRDefault="00AA2FAD" w:rsidP="004C19C2">
            <w:pPr>
              <w:jc w:val="center"/>
            </w:pPr>
            <w:r w:rsidRPr="00721E79">
              <w:rPr>
                <w:rFonts w:hint="eastAsia"/>
              </w:rPr>
              <w:t>●円～●円</w:t>
            </w:r>
          </w:p>
        </w:tc>
      </w:tr>
      <w:tr w:rsidR="00AA2FAD" w:rsidRPr="00721E79" w14:paraId="606B7E14" w14:textId="77777777" w:rsidTr="004C19C2">
        <w:trPr>
          <w:trHeight w:val="283"/>
        </w:trPr>
        <w:tc>
          <w:tcPr>
            <w:tcW w:w="4395" w:type="dxa"/>
          </w:tcPr>
          <w:p w14:paraId="22C1B657" w14:textId="77777777" w:rsidR="00AA2FAD" w:rsidRPr="00721E79" w:rsidRDefault="00AA2FAD" w:rsidP="004C19C2">
            <w:pPr>
              <w:jc w:val="center"/>
            </w:pPr>
            <w:r w:rsidRPr="00721E79">
              <w:rPr>
                <w:rFonts w:hint="eastAsia"/>
              </w:rPr>
              <w:t>教　頭・事務長</w:t>
            </w:r>
          </w:p>
        </w:tc>
        <w:tc>
          <w:tcPr>
            <w:tcW w:w="4394" w:type="dxa"/>
          </w:tcPr>
          <w:p w14:paraId="7C7CF261" w14:textId="77777777" w:rsidR="00AA2FAD" w:rsidRPr="00721E79" w:rsidRDefault="00AA2FAD" w:rsidP="004C19C2">
            <w:pPr>
              <w:jc w:val="center"/>
            </w:pPr>
            <w:r w:rsidRPr="00721E79">
              <w:rPr>
                <w:rFonts w:hint="eastAsia"/>
              </w:rPr>
              <w:t>●円～●円</w:t>
            </w:r>
          </w:p>
        </w:tc>
      </w:tr>
      <w:tr w:rsidR="00AA2FAD" w:rsidRPr="00721E79" w14:paraId="5F34AB7D" w14:textId="77777777" w:rsidTr="004C19C2">
        <w:trPr>
          <w:trHeight w:val="283"/>
        </w:trPr>
        <w:tc>
          <w:tcPr>
            <w:tcW w:w="4395" w:type="dxa"/>
          </w:tcPr>
          <w:p w14:paraId="16D0B570" w14:textId="77777777" w:rsidR="00AA2FAD" w:rsidRPr="00721E79" w:rsidRDefault="00AA2FAD" w:rsidP="004C19C2">
            <w:pPr>
              <w:jc w:val="center"/>
            </w:pPr>
            <w:r w:rsidRPr="00721E79">
              <w:rPr>
                <w:rFonts w:hint="eastAsia"/>
              </w:rPr>
              <w:t>主　幹　教　諭</w:t>
            </w:r>
          </w:p>
        </w:tc>
        <w:tc>
          <w:tcPr>
            <w:tcW w:w="4394" w:type="dxa"/>
          </w:tcPr>
          <w:p w14:paraId="5FCD39F1" w14:textId="77777777" w:rsidR="00AA2FAD" w:rsidRPr="00721E79" w:rsidRDefault="00AA2FAD" w:rsidP="004C19C2">
            <w:pPr>
              <w:jc w:val="center"/>
            </w:pPr>
            <w:r w:rsidRPr="00721E79">
              <w:rPr>
                <w:rFonts w:hint="eastAsia"/>
              </w:rPr>
              <w:t>●円～●円</w:t>
            </w:r>
          </w:p>
        </w:tc>
      </w:tr>
      <w:tr w:rsidR="00AA2FAD" w:rsidRPr="00721E79" w14:paraId="77BAF71F" w14:textId="77777777" w:rsidTr="004C19C2">
        <w:trPr>
          <w:trHeight w:val="283"/>
        </w:trPr>
        <w:tc>
          <w:tcPr>
            <w:tcW w:w="4395" w:type="dxa"/>
          </w:tcPr>
          <w:p w14:paraId="02A3CB8E" w14:textId="77777777" w:rsidR="00AA2FAD" w:rsidRPr="00721E79" w:rsidRDefault="00AA2FAD" w:rsidP="004C19C2">
            <w:pPr>
              <w:jc w:val="center"/>
            </w:pPr>
            <w:r w:rsidRPr="00721E79">
              <w:rPr>
                <w:rFonts w:hint="eastAsia"/>
              </w:rPr>
              <w:t>主任（中核リーダー）</w:t>
            </w:r>
          </w:p>
        </w:tc>
        <w:tc>
          <w:tcPr>
            <w:tcW w:w="4394" w:type="dxa"/>
          </w:tcPr>
          <w:p w14:paraId="60C4C4B3" w14:textId="77777777" w:rsidR="00AA2FAD" w:rsidRPr="00721E79" w:rsidRDefault="00AA2FAD" w:rsidP="004C19C2">
            <w:pPr>
              <w:jc w:val="center"/>
            </w:pPr>
            <w:r w:rsidRPr="00721E79">
              <w:rPr>
                <w:rFonts w:hint="eastAsia"/>
              </w:rPr>
              <w:t>●円～●円</w:t>
            </w:r>
          </w:p>
        </w:tc>
      </w:tr>
      <w:tr w:rsidR="00AA2FAD" w:rsidRPr="00721E79" w14:paraId="7D7AD854" w14:textId="77777777" w:rsidTr="004C19C2">
        <w:trPr>
          <w:trHeight w:val="283"/>
        </w:trPr>
        <w:tc>
          <w:tcPr>
            <w:tcW w:w="4395" w:type="dxa"/>
          </w:tcPr>
          <w:p w14:paraId="5AA746EA" w14:textId="77777777" w:rsidR="00AA2FAD" w:rsidRPr="00721E79" w:rsidRDefault="00AA2FAD" w:rsidP="004C19C2">
            <w:pPr>
              <w:jc w:val="center"/>
            </w:pPr>
            <w:r w:rsidRPr="00721E79">
              <w:rPr>
                <w:rFonts w:hint="eastAsia"/>
                <w:spacing w:val="15"/>
                <w:kern w:val="0"/>
                <w:fitText w:val="1470" w:id="-2127353344"/>
              </w:rPr>
              <w:t>専門リーダ</w:t>
            </w:r>
            <w:r w:rsidRPr="00721E79">
              <w:rPr>
                <w:rFonts w:hint="eastAsia"/>
                <w:spacing w:val="30"/>
                <w:kern w:val="0"/>
                <w:fitText w:val="1470" w:id="-2127353344"/>
              </w:rPr>
              <w:t>ー</w:t>
            </w:r>
          </w:p>
        </w:tc>
        <w:tc>
          <w:tcPr>
            <w:tcW w:w="4394" w:type="dxa"/>
          </w:tcPr>
          <w:p w14:paraId="5E585327" w14:textId="77777777" w:rsidR="00AA2FAD" w:rsidRPr="00721E79" w:rsidRDefault="00AA2FAD" w:rsidP="004C19C2">
            <w:pPr>
              <w:jc w:val="center"/>
            </w:pPr>
            <w:r w:rsidRPr="00721E79">
              <w:rPr>
                <w:rFonts w:hint="eastAsia"/>
              </w:rPr>
              <w:t>●円～●円</w:t>
            </w:r>
          </w:p>
        </w:tc>
      </w:tr>
      <w:tr w:rsidR="00AA2FAD" w:rsidRPr="00721E79" w14:paraId="1A1716C3" w14:textId="77777777" w:rsidTr="004C19C2">
        <w:trPr>
          <w:trHeight w:val="283"/>
        </w:trPr>
        <w:tc>
          <w:tcPr>
            <w:tcW w:w="4395" w:type="dxa"/>
          </w:tcPr>
          <w:p w14:paraId="6CCA148F" w14:textId="77777777" w:rsidR="00AA2FAD" w:rsidRPr="00721E79" w:rsidRDefault="00AA2FAD" w:rsidP="004C19C2">
            <w:pPr>
              <w:jc w:val="center"/>
            </w:pPr>
            <w:r w:rsidRPr="00721E79">
              <w:rPr>
                <w:rFonts w:hint="eastAsia"/>
              </w:rPr>
              <w:t>若手リーダー</w:t>
            </w:r>
          </w:p>
        </w:tc>
        <w:tc>
          <w:tcPr>
            <w:tcW w:w="4394" w:type="dxa"/>
          </w:tcPr>
          <w:p w14:paraId="1F83B081" w14:textId="77777777" w:rsidR="00AA2FAD" w:rsidRPr="00721E79" w:rsidRDefault="00AA2FAD" w:rsidP="004C19C2">
            <w:pPr>
              <w:jc w:val="center"/>
            </w:pPr>
            <w:r w:rsidRPr="00721E79">
              <w:rPr>
                <w:rFonts w:hint="eastAsia"/>
              </w:rPr>
              <w:t>●円～●円</w:t>
            </w:r>
          </w:p>
        </w:tc>
      </w:tr>
    </w:tbl>
    <w:p w14:paraId="02D0FEC6" w14:textId="77777777" w:rsidR="00AA2FAD" w:rsidRPr="00721E79" w:rsidRDefault="00AA2FAD" w:rsidP="00AA2FAD"/>
    <w:p w14:paraId="26CAB3CB" w14:textId="77777777" w:rsidR="00AA2FAD" w:rsidRPr="00721E79" w:rsidRDefault="00AA2FAD" w:rsidP="00AA2FAD"/>
    <w:p w14:paraId="49603FA0" w14:textId="77777777" w:rsidR="00AA2FAD" w:rsidRPr="00721E79" w:rsidRDefault="00AA2FAD" w:rsidP="00AA2FAD"/>
    <w:p w14:paraId="0C75B58B" w14:textId="77777777" w:rsidR="00AA2FAD" w:rsidRPr="00721E79" w:rsidRDefault="00AA2FAD" w:rsidP="00AA2FAD">
      <w:r w:rsidRPr="00721E79">
        <w:rPr>
          <w:rFonts w:hint="eastAsia"/>
        </w:rPr>
        <w:t>別表３　住宅手当（第１６条関係）</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5"/>
        <w:gridCol w:w="4104"/>
      </w:tblGrid>
      <w:tr w:rsidR="00AA2FAD" w:rsidRPr="00721E79" w14:paraId="2E55D293" w14:textId="77777777" w:rsidTr="00103E38">
        <w:tc>
          <w:tcPr>
            <w:tcW w:w="4395" w:type="dxa"/>
            <w:shd w:val="clear" w:color="auto" w:fill="auto"/>
          </w:tcPr>
          <w:p w14:paraId="1AC255DD" w14:textId="77777777" w:rsidR="00AA2FAD" w:rsidRPr="00721E79" w:rsidRDefault="00AA2FAD" w:rsidP="00103E38">
            <w:pPr>
              <w:jc w:val="center"/>
            </w:pPr>
            <w:r w:rsidRPr="00721E79">
              <w:t>家賃の額（月額）</w:t>
            </w:r>
          </w:p>
        </w:tc>
        <w:tc>
          <w:tcPr>
            <w:tcW w:w="4104" w:type="dxa"/>
            <w:shd w:val="clear" w:color="auto" w:fill="auto"/>
          </w:tcPr>
          <w:p w14:paraId="2C64B3E3" w14:textId="77777777" w:rsidR="00AA2FAD" w:rsidRPr="00721E79" w:rsidRDefault="00AA2FAD" w:rsidP="00103E38">
            <w:pPr>
              <w:jc w:val="center"/>
            </w:pPr>
            <w:r w:rsidRPr="00721E79">
              <w:rPr>
                <w:rFonts w:hint="eastAsia"/>
              </w:rPr>
              <w:t>住宅手当の額（月額）</w:t>
            </w:r>
          </w:p>
        </w:tc>
      </w:tr>
      <w:tr w:rsidR="00AA2FAD" w:rsidRPr="00721E79" w14:paraId="47C3536F" w14:textId="77777777" w:rsidTr="00103E38">
        <w:tc>
          <w:tcPr>
            <w:tcW w:w="4395" w:type="dxa"/>
            <w:shd w:val="clear" w:color="auto" w:fill="auto"/>
          </w:tcPr>
          <w:p w14:paraId="2D7C1357" w14:textId="77777777" w:rsidR="00AA2FAD" w:rsidRPr="00721E79" w:rsidRDefault="00AA2FAD" w:rsidP="00103E38">
            <w:pPr>
              <w:jc w:val="center"/>
            </w:pPr>
            <w:r w:rsidRPr="00721E79">
              <w:rPr>
                <w:rFonts w:hint="eastAsia"/>
              </w:rPr>
              <w:t>●円以上●万円未満</w:t>
            </w:r>
          </w:p>
        </w:tc>
        <w:tc>
          <w:tcPr>
            <w:tcW w:w="4104" w:type="dxa"/>
            <w:shd w:val="clear" w:color="auto" w:fill="auto"/>
          </w:tcPr>
          <w:p w14:paraId="0BFEC474" w14:textId="77777777" w:rsidR="00AA2FAD" w:rsidRPr="00721E79" w:rsidRDefault="00AA2FAD" w:rsidP="00103E38">
            <w:pPr>
              <w:jc w:val="center"/>
            </w:pPr>
            <w:r w:rsidRPr="00721E79">
              <w:rPr>
                <w:rFonts w:hint="eastAsia"/>
              </w:rPr>
              <w:t>●円</w:t>
            </w:r>
          </w:p>
        </w:tc>
      </w:tr>
      <w:tr w:rsidR="00AA2FAD" w:rsidRPr="00721E79" w14:paraId="13C82640" w14:textId="77777777" w:rsidTr="00103E38">
        <w:tc>
          <w:tcPr>
            <w:tcW w:w="4395" w:type="dxa"/>
            <w:shd w:val="clear" w:color="auto" w:fill="auto"/>
          </w:tcPr>
          <w:p w14:paraId="2B649321" w14:textId="77777777" w:rsidR="00AA2FAD" w:rsidRPr="00721E79" w:rsidRDefault="00AA2FAD" w:rsidP="00103E38">
            <w:pPr>
              <w:jc w:val="center"/>
            </w:pPr>
            <w:r w:rsidRPr="00721E79">
              <w:rPr>
                <w:rFonts w:hint="eastAsia"/>
              </w:rPr>
              <w:t>●円以上</w:t>
            </w:r>
          </w:p>
        </w:tc>
        <w:tc>
          <w:tcPr>
            <w:tcW w:w="4104" w:type="dxa"/>
            <w:shd w:val="clear" w:color="auto" w:fill="auto"/>
          </w:tcPr>
          <w:p w14:paraId="4C6D2F9B" w14:textId="77777777" w:rsidR="00AA2FAD" w:rsidRPr="00721E79" w:rsidRDefault="00AA2FAD" w:rsidP="00103E38">
            <w:pPr>
              <w:jc w:val="center"/>
            </w:pPr>
            <w:r w:rsidRPr="00721E79">
              <w:rPr>
                <w:rFonts w:hint="eastAsia"/>
              </w:rPr>
              <w:t>●円</w:t>
            </w:r>
          </w:p>
        </w:tc>
      </w:tr>
    </w:tbl>
    <w:p w14:paraId="00703008" w14:textId="77777777" w:rsidR="00AA2FAD" w:rsidRPr="00721E79" w:rsidRDefault="00AA2FAD" w:rsidP="00AA2FAD"/>
    <w:p w14:paraId="6AEF6105" w14:textId="77777777" w:rsidR="00AA2FAD" w:rsidRPr="00721E79" w:rsidRDefault="00AA2FAD" w:rsidP="00AA2FAD"/>
    <w:p w14:paraId="7C69ECE8" w14:textId="77777777" w:rsidR="00AA2FAD" w:rsidRPr="00721E79" w:rsidRDefault="00AA2FAD" w:rsidP="00AA2FAD"/>
    <w:p w14:paraId="06B281D6" w14:textId="77777777" w:rsidR="00AA2FAD" w:rsidRPr="00721E79" w:rsidRDefault="00AA2FAD" w:rsidP="00AA2FAD">
      <w:r w:rsidRPr="00721E79">
        <w:rPr>
          <w:rFonts w:hint="eastAsia"/>
        </w:rPr>
        <w:t>別表４　通勤手当（第１７条関係）</w:t>
      </w: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5245"/>
      </w:tblGrid>
      <w:tr w:rsidR="00AA2FAD" w:rsidRPr="00721E79" w14:paraId="4BE2AB90" w14:textId="77777777" w:rsidTr="004C19C2">
        <w:tc>
          <w:tcPr>
            <w:tcW w:w="3544" w:type="dxa"/>
            <w:shd w:val="clear" w:color="auto" w:fill="auto"/>
          </w:tcPr>
          <w:p w14:paraId="092BA478" w14:textId="77777777" w:rsidR="00AA2FAD" w:rsidRPr="00721E79" w:rsidRDefault="00AA2FAD" w:rsidP="004C19C2">
            <w:pPr>
              <w:jc w:val="center"/>
            </w:pPr>
            <w:r w:rsidRPr="00721E79">
              <w:rPr>
                <w:rFonts w:hint="eastAsia"/>
              </w:rPr>
              <w:t>通勤手段等</w:t>
            </w:r>
          </w:p>
        </w:tc>
        <w:tc>
          <w:tcPr>
            <w:tcW w:w="5245" w:type="dxa"/>
            <w:shd w:val="clear" w:color="auto" w:fill="auto"/>
          </w:tcPr>
          <w:p w14:paraId="6A514C22" w14:textId="77777777" w:rsidR="00AA2FAD" w:rsidRPr="00721E79" w:rsidRDefault="00AA2FAD" w:rsidP="004C19C2">
            <w:pPr>
              <w:jc w:val="center"/>
            </w:pPr>
            <w:r w:rsidRPr="00721E79">
              <w:rPr>
                <w:rFonts w:hint="eastAsia"/>
              </w:rPr>
              <w:t>支給金額（月額）</w:t>
            </w:r>
          </w:p>
        </w:tc>
      </w:tr>
      <w:tr w:rsidR="00AA2FAD" w:rsidRPr="00721E79" w14:paraId="5BEE1A0A" w14:textId="77777777" w:rsidTr="004C19C2">
        <w:tc>
          <w:tcPr>
            <w:tcW w:w="3544" w:type="dxa"/>
            <w:shd w:val="clear" w:color="auto" w:fill="auto"/>
            <w:vAlign w:val="center"/>
          </w:tcPr>
          <w:p w14:paraId="51DC8CC7" w14:textId="77777777" w:rsidR="00AA2FAD" w:rsidRPr="00721E79" w:rsidRDefault="00AA2FAD" w:rsidP="004C19C2">
            <w:pPr>
              <w:ind w:left="420" w:hangingChars="200" w:hanging="420"/>
            </w:pPr>
            <w:r w:rsidRPr="00721E79">
              <w:rPr>
                <w:rFonts w:hint="eastAsia"/>
              </w:rPr>
              <w:t>（イ）公共交通機関利用</w:t>
            </w:r>
          </w:p>
        </w:tc>
        <w:tc>
          <w:tcPr>
            <w:tcW w:w="5245" w:type="dxa"/>
            <w:shd w:val="clear" w:color="auto" w:fill="auto"/>
          </w:tcPr>
          <w:p w14:paraId="1511837D" w14:textId="77777777" w:rsidR="00AA2FAD" w:rsidRPr="00721E79" w:rsidRDefault="00AA2FAD" w:rsidP="004C19C2">
            <w:r w:rsidRPr="00721E79">
              <w:rPr>
                <w:rFonts w:hint="eastAsia"/>
              </w:rPr>
              <w:t>1</w:t>
            </w:r>
            <w:r w:rsidRPr="00721E79">
              <w:rPr>
                <w:rFonts w:hint="eastAsia"/>
              </w:rPr>
              <w:t>ヵ月の通勤定期券代相当額。ただし、月●円を上限とする。</w:t>
            </w:r>
          </w:p>
        </w:tc>
      </w:tr>
      <w:tr w:rsidR="00AA2FAD" w:rsidRPr="00721E79" w14:paraId="0BB5F795" w14:textId="77777777" w:rsidTr="004C19C2">
        <w:trPr>
          <w:trHeight w:val="432"/>
        </w:trPr>
        <w:tc>
          <w:tcPr>
            <w:tcW w:w="3544" w:type="dxa"/>
            <w:tcBorders>
              <w:bottom w:val="dashSmallGap" w:sz="4" w:space="0" w:color="auto"/>
            </w:tcBorders>
            <w:shd w:val="clear" w:color="auto" w:fill="auto"/>
          </w:tcPr>
          <w:p w14:paraId="5869E459" w14:textId="77777777" w:rsidR="00AA2FAD" w:rsidRPr="00721E79" w:rsidRDefault="00AA2FAD" w:rsidP="004C19C2">
            <w:r w:rsidRPr="00721E79">
              <w:rPr>
                <w:rFonts w:hint="eastAsia"/>
              </w:rPr>
              <w:t>（ロ）私有車通勤</w:t>
            </w:r>
          </w:p>
        </w:tc>
        <w:tc>
          <w:tcPr>
            <w:tcW w:w="5245" w:type="dxa"/>
            <w:tcBorders>
              <w:bottom w:val="dashSmallGap" w:sz="4" w:space="0" w:color="auto"/>
            </w:tcBorders>
            <w:shd w:val="clear" w:color="auto" w:fill="auto"/>
          </w:tcPr>
          <w:p w14:paraId="716A07B1" w14:textId="77777777" w:rsidR="00AA2FAD" w:rsidRPr="00721E79" w:rsidRDefault="00AA2FAD" w:rsidP="004C19C2">
            <w:pPr>
              <w:rPr>
                <w:sz w:val="16"/>
                <w:szCs w:val="16"/>
              </w:rPr>
            </w:pPr>
            <w:r w:rsidRPr="00721E79">
              <w:rPr>
                <w:rFonts w:hint="eastAsia"/>
              </w:rPr>
              <w:t>片道の通勤距離に応じて以下のとおり支給する</w:t>
            </w:r>
          </w:p>
        </w:tc>
      </w:tr>
      <w:tr w:rsidR="00AA2FAD" w:rsidRPr="00721E79" w14:paraId="40DD5EDA" w14:textId="77777777" w:rsidTr="004C19C2">
        <w:trPr>
          <w:trHeight w:val="288"/>
        </w:trPr>
        <w:tc>
          <w:tcPr>
            <w:tcW w:w="3544" w:type="dxa"/>
            <w:tcBorders>
              <w:top w:val="dashSmallGap" w:sz="4" w:space="0" w:color="auto"/>
              <w:bottom w:val="dashed" w:sz="4" w:space="0" w:color="auto"/>
            </w:tcBorders>
            <w:shd w:val="clear" w:color="auto" w:fill="auto"/>
          </w:tcPr>
          <w:p w14:paraId="5EE7C05B" w14:textId="77777777" w:rsidR="00AA2FAD" w:rsidRPr="00721E79" w:rsidRDefault="00AA2FAD" w:rsidP="004C19C2">
            <w:pPr>
              <w:jc w:val="center"/>
            </w:pPr>
            <w:r w:rsidRPr="00721E79">
              <w:rPr>
                <w:rFonts w:hint="eastAsia"/>
                <w:sz w:val="20"/>
              </w:rPr>
              <w:t>片道の通勤距離</w:t>
            </w:r>
          </w:p>
        </w:tc>
        <w:tc>
          <w:tcPr>
            <w:tcW w:w="5245" w:type="dxa"/>
            <w:tcBorders>
              <w:top w:val="dashSmallGap" w:sz="4" w:space="0" w:color="auto"/>
              <w:bottom w:val="dashed" w:sz="4" w:space="0" w:color="auto"/>
            </w:tcBorders>
            <w:shd w:val="clear" w:color="auto" w:fill="auto"/>
          </w:tcPr>
          <w:p w14:paraId="7BCB49DB" w14:textId="77777777" w:rsidR="00AA2FAD" w:rsidRPr="00721E79" w:rsidRDefault="00AA2FAD" w:rsidP="004C19C2"/>
        </w:tc>
      </w:tr>
      <w:tr w:rsidR="00AA2FAD" w:rsidRPr="00721E79" w14:paraId="7F798532" w14:textId="77777777" w:rsidTr="004C19C2">
        <w:tc>
          <w:tcPr>
            <w:tcW w:w="3544" w:type="dxa"/>
            <w:tcBorders>
              <w:top w:val="dashed" w:sz="4" w:space="0" w:color="auto"/>
              <w:bottom w:val="dashed" w:sz="4" w:space="0" w:color="auto"/>
            </w:tcBorders>
            <w:shd w:val="clear" w:color="auto" w:fill="auto"/>
          </w:tcPr>
          <w:p w14:paraId="078CBAA0" w14:textId="772A3AAD" w:rsidR="00AA2FAD" w:rsidRPr="00721E79" w:rsidRDefault="00AA2FAD" w:rsidP="004C19C2">
            <w:pPr>
              <w:jc w:val="center"/>
            </w:pPr>
            <w:r w:rsidRPr="00721E79">
              <w:rPr>
                <w:rFonts w:hint="eastAsia"/>
              </w:rPr>
              <w:t>２㎞以上</w:t>
            </w:r>
            <w:r w:rsidR="006107CD">
              <w:rPr>
                <w:rFonts w:hint="eastAsia"/>
              </w:rPr>
              <w:t>１０</w:t>
            </w:r>
            <w:r w:rsidRPr="00721E79">
              <w:rPr>
                <w:rFonts w:hint="eastAsia"/>
              </w:rPr>
              <w:t>㎞未満</w:t>
            </w:r>
          </w:p>
        </w:tc>
        <w:tc>
          <w:tcPr>
            <w:tcW w:w="5245" w:type="dxa"/>
            <w:tcBorders>
              <w:top w:val="dashed" w:sz="4" w:space="0" w:color="auto"/>
              <w:bottom w:val="dashed" w:sz="4" w:space="0" w:color="auto"/>
            </w:tcBorders>
            <w:shd w:val="clear" w:color="auto" w:fill="auto"/>
          </w:tcPr>
          <w:p w14:paraId="3CE02F0B" w14:textId="045A09FF" w:rsidR="00AA2FAD" w:rsidRPr="00721E79" w:rsidRDefault="006107CD" w:rsidP="004C19C2">
            <w:pPr>
              <w:jc w:val="center"/>
            </w:pPr>
            <w:r>
              <w:rPr>
                <w:rFonts w:hint="eastAsia"/>
              </w:rPr>
              <w:t>４，２００</w:t>
            </w:r>
            <w:r w:rsidR="00AA2FAD" w:rsidRPr="00721E79">
              <w:rPr>
                <w:rFonts w:hint="eastAsia"/>
              </w:rPr>
              <w:t>円</w:t>
            </w:r>
          </w:p>
        </w:tc>
      </w:tr>
      <w:tr w:rsidR="00AA2FAD" w:rsidRPr="00721E79" w14:paraId="046544F5" w14:textId="77777777" w:rsidTr="004C19C2">
        <w:tc>
          <w:tcPr>
            <w:tcW w:w="3544" w:type="dxa"/>
            <w:tcBorders>
              <w:top w:val="dashed" w:sz="4" w:space="0" w:color="auto"/>
              <w:bottom w:val="dashed" w:sz="4" w:space="0" w:color="auto"/>
            </w:tcBorders>
            <w:shd w:val="clear" w:color="auto" w:fill="auto"/>
          </w:tcPr>
          <w:p w14:paraId="73F7C4F3" w14:textId="2E5B0CD9" w:rsidR="00AA2FAD" w:rsidRPr="00721E79" w:rsidRDefault="006107CD" w:rsidP="004C19C2">
            <w:pPr>
              <w:jc w:val="center"/>
            </w:pPr>
            <w:r>
              <w:rPr>
                <w:rFonts w:hint="eastAsia"/>
              </w:rPr>
              <w:t>１０</w:t>
            </w:r>
            <w:r w:rsidR="00AA2FAD" w:rsidRPr="00721E79">
              <w:rPr>
                <w:rFonts w:hint="eastAsia"/>
              </w:rPr>
              <w:t>㎞以上</w:t>
            </w:r>
            <w:r>
              <w:rPr>
                <w:rFonts w:hint="eastAsia"/>
              </w:rPr>
              <w:t>１５</w:t>
            </w:r>
            <w:r w:rsidR="00AA2FAD" w:rsidRPr="00721E79">
              <w:rPr>
                <w:rFonts w:hint="eastAsia"/>
              </w:rPr>
              <w:t>㎞未満</w:t>
            </w:r>
          </w:p>
        </w:tc>
        <w:tc>
          <w:tcPr>
            <w:tcW w:w="5245" w:type="dxa"/>
            <w:tcBorders>
              <w:top w:val="dashed" w:sz="4" w:space="0" w:color="auto"/>
              <w:bottom w:val="dashed" w:sz="4" w:space="0" w:color="auto"/>
            </w:tcBorders>
            <w:shd w:val="clear" w:color="auto" w:fill="auto"/>
          </w:tcPr>
          <w:p w14:paraId="034B8CCD" w14:textId="760455B7" w:rsidR="00AA2FAD" w:rsidRPr="00721E79" w:rsidRDefault="006107CD" w:rsidP="004C19C2">
            <w:pPr>
              <w:jc w:val="center"/>
            </w:pPr>
            <w:r>
              <w:rPr>
                <w:rFonts w:hint="eastAsia"/>
              </w:rPr>
              <w:t>７，１００</w:t>
            </w:r>
            <w:r w:rsidR="00AA2FAD" w:rsidRPr="00721E79">
              <w:rPr>
                <w:rFonts w:hint="eastAsia"/>
              </w:rPr>
              <w:t>円</w:t>
            </w:r>
          </w:p>
        </w:tc>
      </w:tr>
      <w:tr w:rsidR="00AA2FAD" w:rsidRPr="00721E79" w14:paraId="3D2C0F85" w14:textId="77777777" w:rsidTr="004C19C2">
        <w:tc>
          <w:tcPr>
            <w:tcW w:w="3544" w:type="dxa"/>
            <w:tcBorders>
              <w:top w:val="dashed" w:sz="4" w:space="0" w:color="auto"/>
              <w:bottom w:val="dashed" w:sz="4" w:space="0" w:color="auto"/>
            </w:tcBorders>
            <w:shd w:val="clear" w:color="auto" w:fill="auto"/>
          </w:tcPr>
          <w:p w14:paraId="3C130C20" w14:textId="2BBD06E4" w:rsidR="00AA2FAD" w:rsidRPr="00721E79" w:rsidRDefault="006107CD" w:rsidP="004C19C2">
            <w:pPr>
              <w:jc w:val="center"/>
            </w:pPr>
            <w:r>
              <w:rPr>
                <w:rFonts w:hint="eastAsia"/>
              </w:rPr>
              <w:t>１５</w:t>
            </w:r>
            <w:r w:rsidR="00AA2FAD" w:rsidRPr="00721E79">
              <w:rPr>
                <w:rFonts w:hint="eastAsia"/>
              </w:rPr>
              <w:t>㎞以上</w:t>
            </w:r>
            <w:r>
              <w:rPr>
                <w:rFonts w:hint="eastAsia"/>
              </w:rPr>
              <w:t>２５</w:t>
            </w:r>
            <w:r w:rsidR="00AA2FAD" w:rsidRPr="00721E79">
              <w:rPr>
                <w:rFonts w:hint="eastAsia"/>
              </w:rPr>
              <w:t>㎞未満</w:t>
            </w:r>
          </w:p>
        </w:tc>
        <w:tc>
          <w:tcPr>
            <w:tcW w:w="5245" w:type="dxa"/>
            <w:tcBorders>
              <w:top w:val="dashed" w:sz="4" w:space="0" w:color="auto"/>
              <w:bottom w:val="dashed" w:sz="4" w:space="0" w:color="auto"/>
            </w:tcBorders>
            <w:shd w:val="clear" w:color="auto" w:fill="auto"/>
          </w:tcPr>
          <w:p w14:paraId="41C4FD09" w14:textId="7C8D96D9" w:rsidR="00AA2FAD" w:rsidRPr="00721E79" w:rsidRDefault="006107CD" w:rsidP="004C19C2">
            <w:pPr>
              <w:jc w:val="center"/>
            </w:pPr>
            <w:r>
              <w:rPr>
                <w:rFonts w:hint="eastAsia"/>
              </w:rPr>
              <w:t>１２，９００</w:t>
            </w:r>
            <w:r w:rsidR="00AA2FAD" w:rsidRPr="00721E79">
              <w:rPr>
                <w:rFonts w:hint="eastAsia"/>
              </w:rPr>
              <w:t>円</w:t>
            </w:r>
          </w:p>
        </w:tc>
      </w:tr>
      <w:tr w:rsidR="00AA2FAD" w:rsidRPr="00721E79" w14:paraId="4EFF0615" w14:textId="77777777" w:rsidTr="004C19C2">
        <w:tc>
          <w:tcPr>
            <w:tcW w:w="3544" w:type="dxa"/>
            <w:tcBorders>
              <w:top w:val="dashed" w:sz="4" w:space="0" w:color="auto"/>
              <w:bottom w:val="dashed" w:sz="4" w:space="0" w:color="auto"/>
            </w:tcBorders>
            <w:shd w:val="clear" w:color="auto" w:fill="auto"/>
          </w:tcPr>
          <w:p w14:paraId="5E5C4592" w14:textId="22694DFE" w:rsidR="00AA2FAD" w:rsidRPr="00721E79" w:rsidRDefault="006107CD" w:rsidP="004C19C2">
            <w:pPr>
              <w:jc w:val="center"/>
            </w:pPr>
            <w:r>
              <w:rPr>
                <w:rFonts w:hint="eastAsia"/>
              </w:rPr>
              <w:t>２５</w:t>
            </w:r>
            <w:r w:rsidR="00AA2FAD" w:rsidRPr="00721E79">
              <w:rPr>
                <w:rFonts w:hint="eastAsia"/>
              </w:rPr>
              <w:t>㎞以上</w:t>
            </w:r>
            <w:r>
              <w:rPr>
                <w:rFonts w:hint="eastAsia"/>
              </w:rPr>
              <w:t>３５</w:t>
            </w:r>
            <w:r w:rsidR="00AA2FAD" w:rsidRPr="00721E79">
              <w:rPr>
                <w:rFonts w:hint="eastAsia"/>
              </w:rPr>
              <w:t>㎞未満</w:t>
            </w:r>
          </w:p>
        </w:tc>
        <w:tc>
          <w:tcPr>
            <w:tcW w:w="5245" w:type="dxa"/>
            <w:tcBorders>
              <w:top w:val="dashed" w:sz="4" w:space="0" w:color="auto"/>
              <w:bottom w:val="dashed" w:sz="4" w:space="0" w:color="auto"/>
            </w:tcBorders>
            <w:shd w:val="clear" w:color="auto" w:fill="auto"/>
          </w:tcPr>
          <w:p w14:paraId="14E5CD3B" w14:textId="3A658DF8" w:rsidR="00AA2FAD" w:rsidRPr="00721E79" w:rsidRDefault="006107CD" w:rsidP="004C19C2">
            <w:pPr>
              <w:jc w:val="center"/>
            </w:pPr>
            <w:r>
              <w:rPr>
                <w:rFonts w:hint="eastAsia"/>
              </w:rPr>
              <w:t>１８，７００</w:t>
            </w:r>
            <w:r w:rsidR="00AA2FAD" w:rsidRPr="00721E79">
              <w:rPr>
                <w:rFonts w:hint="eastAsia"/>
              </w:rPr>
              <w:t>円</w:t>
            </w:r>
          </w:p>
        </w:tc>
      </w:tr>
      <w:tr w:rsidR="00AA2FAD" w:rsidRPr="00721E79" w14:paraId="20E66D09" w14:textId="77777777" w:rsidTr="004C19C2">
        <w:tc>
          <w:tcPr>
            <w:tcW w:w="3544" w:type="dxa"/>
            <w:tcBorders>
              <w:top w:val="dashed" w:sz="4" w:space="0" w:color="auto"/>
            </w:tcBorders>
            <w:shd w:val="clear" w:color="auto" w:fill="auto"/>
          </w:tcPr>
          <w:p w14:paraId="28992F91" w14:textId="687BD582" w:rsidR="00AA2FAD" w:rsidRPr="00721E79" w:rsidRDefault="006107CD" w:rsidP="004C19C2">
            <w:pPr>
              <w:jc w:val="center"/>
            </w:pPr>
            <w:r>
              <w:rPr>
                <w:rFonts w:hint="eastAsia"/>
              </w:rPr>
              <w:t>３５</w:t>
            </w:r>
            <w:r w:rsidR="00AA2FAD" w:rsidRPr="00721E79">
              <w:rPr>
                <w:rFonts w:hint="eastAsia"/>
              </w:rPr>
              <w:t>㎞以上</w:t>
            </w:r>
          </w:p>
        </w:tc>
        <w:tc>
          <w:tcPr>
            <w:tcW w:w="5245" w:type="dxa"/>
            <w:tcBorders>
              <w:top w:val="dashed" w:sz="4" w:space="0" w:color="auto"/>
            </w:tcBorders>
            <w:shd w:val="clear" w:color="auto" w:fill="auto"/>
          </w:tcPr>
          <w:p w14:paraId="17C2A2A6" w14:textId="3D4FD6AB" w:rsidR="00AA2FAD" w:rsidRPr="00721E79" w:rsidRDefault="006107CD" w:rsidP="004C19C2">
            <w:pPr>
              <w:jc w:val="center"/>
            </w:pPr>
            <w:r>
              <w:rPr>
                <w:rFonts w:hint="eastAsia"/>
              </w:rPr>
              <w:t>２０，０００</w:t>
            </w:r>
            <w:r w:rsidR="00AA2FAD" w:rsidRPr="00721E79">
              <w:rPr>
                <w:rFonts w:hint="eastAsia"/>
              </w:rPr>
              <w:t>円</w:t>
            </w:r>
          </w:p>
        </w:tc>
      </w:tr>
    </w:tbl>
    <w:p w14:paraId="42F1A49F" w14:textId="77777777" w:rsidR="00AA2FAD" w:rsidRPr="00721E79" w:rsidRDefault="00AA2FAD" w:rsidP="00AA2FAD"/>
    <w:p w14:paraId="4B454400" w14:textId="77777777" w:rsidR="00AA2FAD" w:rsidRPr="00721E79" w:rsidRDefault="00AA2FAD" w:rsidP="00AA2FAD"/>
    <w:p w14:paraId="3B4E7E7B" w14:textId="77777777" w:rsidR="006256D2" w:rsidRPr="00721E79" w:rsidRDefault="006256D2">
      <w:r w:rsidRPr="00721E79">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4"/>
      </w:tblGrid>
      <w:tr w:rsidR="007A4FA3" w:rsidRPr="00721E79" w14:paraId="1D3FDA19" w14:textId="77777777" w:rsidTr="007A4FA3">
        <w:tc>
          <w:tcPr>
            <w:tcW w:w="8702" w:type="dxa"/>
          </w:tcPr>
          <w:p w14:paraId="4D56FD4A" w14:textId="77777777" w:rsidR="007A4FA3" w:rsidRPr="00721E79" w:rsidRDefault="00AA2FAD" w:rsidP="007A4FA3">
            <w:pPr>
              <w:jc w:val="center"/>
              <w:rPr>
                <w:sz w:val="32"/>
                <w:szCs w:val="32"/>
              </w:rPr>
            </w:pPr>
            <w:r w:rsidRPr="00721E79">
              <w:lastRenderedPageBreak/>
              <w:br w:type="page"/>
            </w:r>
            <w:r w:rsidR="007A4FA3" w:rsidRPr="00053BFA">
              <w:rPr>
                <w:rFonts w:hint="eastAsia"/>
                <w:sz w:val="32"/>
                <w:szCs w:val="32"/>
              </w:rPr>
              <w:t>契約職員規則</w:t>
            </w:r>
          </w:p>
        </w:tc>
      </w:tr>
    </w:tbl>
    <w:p w14:paraId="359EBF3C" w14:textId="77777777" w:rsidR="007A4FA3" w:rsidRPr="00721E79" w:rsidRDefault="007A4FA3" w:rsidP="007A4FA3">
      <w:pPr>
        <w:jc w:val="center"/>
        <w:rPr>
          <w:sz w:val="24"/>
        </w:rPr>
      </w:pPr>
    </w:p>
    <w:p w14:paraId="261B2595" w14:textId="77777777" w:rsidR="007A4FA3" w:rsidRPr="00721E79" w:rsidRDefault="007A4FA3" w:rsidP="007A4FA3">
      <w:pPr>
        <w:jc w:val="center"/>
        <w:rPr>
          <w:rFonts w:ascii="ＭＳ 明朝" w:hAnsi="ＭＳ 明朝"/>
          <w:sz w:val="28"/>
          <w:szCs w:val="28"/>
        </w:rPr>
      </w:pPr>
      <w:bookmarkStart w:id="26" w:name="_Hlk28818908"/>
      <w:r w:rsidRPr="00721E79">
        <w:rPr>
          <w:rFonts w:ascii="ＭＳ 明朝" w:hAnsi="ＭＳ 明朝" w:hint="eastAsia"/>
          <w:sz w:val="28"/>
          <w:szCs w:val="28"/>
        </w:rPr>
        <w:t>第１章　総　　則</w:t>
      </w:r>
    </w:p>
    <w:bookmarkEnd w:id="26"/>
    <w:p w14:paraId="7A7D9539" w14:textId="77777777" w:rsidR="007A4FA3" w:rsidRPr="00721E79" w:rsidRDefault="007A4FA3" w:rsidP="007A4FA3">
      <w:pPr>
        <w:rPr>
          <w:rFonts w:ascii="ＭＳ 明朝" w:hAnsi="ＭＳ 明朝"/>
        </w:rPr>
      </w:pPr>
      <w:r w:rsidRPr="00721E79">
        <w:rPr>
          <w:rFonts w:ascii="ＭＳ 明朝" w:hAnsi="ＭＳ 明朝" w:hint="eastAsia"/>
        </w:rPr>
        <w:t>（目的及び遵守義務）</w:t>
      </w:r>
    </w:p>
    <w:p w14:paraId="3ED2B294" w14:textId="576A1135" w:rsidR="007A4FA3" w:rsidRPr="00721E79" w:rsidRDefault="003C6DCA" w:rsidP="003C6DCA">
      <w:pPr>
        <w:numPr>
          <w:ilvl w:val="0"/>
          <w:numId w:val="3"/>
        </w:numPr>
        <w:tabs>
          <w:tab w:val="clear" w:pos="840"/>
          <w:tab w:val="num" w:pos="540"/>
        </w:tabs>
        <w:topLinePunct/>
        <w:autoSpaceDN w:val="0"/>
        <w:spacing w:line="360" w:lineRule="exact"/>
        <w:ind w:left="709" w:hanging="709"/>
        <w:rPr>
          <w:rFonts w:ascii="ＭＳ 明朝" w:hAnsi="ＭＳ 明朝"/>
        </w:rPr>
      </w:pPr>
      <w:r>
        <w:rPr>
          <w:rFonts w:ascii="ＭＳ 明朝" w:hAnsi="ＭＳ 明朝" w:hint="eastAsia"/>
        </w:rPr>
        <w:t xml:space="preserve">　</w:t>
      </w:r>
      <w:r w:rsidR="007A4FA3" w:rsidRPr="00721E79">
        <w:rPr>
          <w:rFonts w:ascii="ＭＳ 明朝" w:hAnsi="ＭＳ 明朝" w:hint="eastAsia"/>
        </w:rPr>
        <w:t>この規則は、学校法人●●学園（以下「法人」という。）●●幼稚園（以下「園」という。）の契約職員の就業に関し必要な事項を定めたものである。</w:t>
      </w:r>
    </w:p>
    <w:p w14:paraId="3419AFCF" w14:textId="06C23449" w:rsidR="007A4FA3" w:rsidRPr="00721E79" w:rsidRDefault="007A4FA3" w:rsidP="003C6DC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3C6DCA">
        <w:rPr>
          <w:rFonts w:ascii="ＭＳ 明朝" w:hAnsi="ＭＳ 明朝" w:hint="eastAsia"/>
        </w:rPr>
        <w:t xml:space="preserve">　</w:t>
      </w:r>
      <w:r w:rsidRPr="00721E79">
        <w:rPr>
          <w:rFonts w:ascii="ＭＳ 明朝" w:hAnsi="ＭＳ 明朝" w:hint="eastAsia"/>
        </w:rPr>
        <w:t>契約職員は、法人及び園の方針、この規則並びに諸規定類のほか、職場・職務に関する各種ルール及び上長の指示命令に従い、自己の債務の本旨に沿って誠実にその義務を履行しなければならない。また、権利の濫用は、行ってはならない。</w:t>
      </w:r>
    </w:p>
    <w:p w14:paraId="587A5C15" w14:textId="77777777" w:rsidR="007A4FA3" w:rsidRPr="00721E79" w:rsidRDefault="007A4FA3" w:rsidP="007A4FA3">
      <w:pPr>
        <w:rPr>
          <w:rFonts w:ascii="ＭＳ 明朝" w:hAnsi="ＭＳ 明朝"/>
        </w:rPr>
      </w:pPr>
    </w:p>
    <w:p w14:paraId="692B8132" w14:textId="77777777" w:rsidR="007A4FA3" w:rsidRPr="00721E79" w:rsidRDefault="007A4FA3" w:rsidP="007A4FA3">
      <w:pPr>
        <w:rPr>
          <w:rFonts w:ascii="ＭＳ 明朝" w:hAnsi="ＭＳ 明朝"/>
        </w:rPr>
      </w:pPr>
      <w:r w:rsidRPr="00721E79">
        <w:rPr>
          <w:rFonts w:ascii="ＭＳ 明朝" w:hAnsi="ＭＳ 明朝" w:hint="eastAsia"/>
        </w:rPr>
        <w:t>（定義及び区分等）</w:t>
      </w:r>
    </w:p>
    <w:p w14:paraId="450846C3" w14:textId="635C999A" w:rsidR="007A4FA3" w:rsidRPr="00721E79" w:rsidRDefault="007A4FA3" w:rsidP="003C6DC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この規則において、「教職員」とは、園が定める手続きを経て園に採用され、園と労働契約を締結したすべての者をいう。</w:t>
      </w:r>
    </w:p>
    <w:p w14:paraId="698F7A62" w14:textId="70872FF0" w:rsidR="007A4FA3" w:rsidRPr="00721E79" w:rsidRDefault="007A4FA3" w:rsidP="003C6DC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bookmarkStart w:id="27" w:name="_Hlk21013986"/>
      <w:r w:rsidR="003C6DCA">
        <w:rPr>
          <w:rFonts w:ascii="ＭＳ 明朝" w:hAnsi="ＭＳ 明朝" w:hint="eastAsia"/>
        </w:rPr>
        <w:t xml:space="preserve">　</w:t>
      </w:r>
      <w:r w:rsidRPr="00721E79">
        <w:rPr>
          <w:rFonts w:ascii="ＭＳ 明朝" w:hAnsi="ＭＳ 明朝" w:hint="eastAsia"/>
        </w:rPr>
        <w:t>この規則において、「契約職員」とは、主として臨時的</w:t>
      </w:r>
      <w:r w:rsidR="00430FE3" w:rsidRPr="00721E79">
        <w:rPr>
          <w:rFonts w:ascii="ＭＳ 明朝" w:hAnsi="ＭＳ 明朝" w:hint="eastAsia"/>
        </w:rPr>
        <w:t>業務、</w:t>
      </w:r>
      <w:r w:rsidRPr="00721E79">
        <w:rPr>
          <w:rFonts w:ascii="ＭＳ 明朝" w:hAnsi="ＭＳ 明朝" w:hint="eastAsia"/>
        </w:rPr>
        <w:t>補助的</w:t>
      </w:r>
      <w:r w:rsidR="00430FE3" w:rsidRPr="00721E79">
        <w:rPr>
          <w:rFonts w:ascii="ＭＳ 明朝" w:hAnsi="ＭＳ 明朝" w:hint="eastAsia"/>
        </w:rPr>
        <w:t>業務、定型的</w:t>
      </w:r>
      <w:r w:rsidRPr="00721E79">
        <w:rPr>
          <w:rFonts w:ascii="ＭＳ 明朝" w:hAnsi="ＭＳ 明朝" w:hint="eastAsia"/>
        </w:rPr>
        <w:t>業務、又は専門的に特化した業務に携わる目的で、職種及び職務の内容を限定し、勤務地、労働時間その他の労働条件に一定の制限のある教職員であって、原則として１年以内、最大でも３年以内の雇用期間を定めて採用された者及び有期労働契約の更新等によ</w:t>
      </w:r>
      <w:r w:rsidR="002072CB" w:rsidRPr="00721E79">
        <w:rPr>
          <w:rFonts w:ascii="ＭＳ 明朝" w:hAnsi="ＭＳ 明朝" w:hint="eastAsia"/>
        </w:rPr>
        <w:t>り期間の定めのない労働契約に転換した者をいう。</w:t>
      </w:r>
    </w:p>
    <w:bookmarkEnd w:id="27"/>
    <w:p w14:paraId="4056EFBF" w14:textId="747D8B41" w:rsidR="007A4FA3" w:rsidRPr="00721E79" w:rsidRDefault="007A4FA3" w:rsidP="0035093A">
      <w:pPr>
        <w:topLinePunct/>
        <w:autoSpaceDN w:val="0"/>
        <w:spacing w:line="360" w:lineRule="exact"/>
        <w:ind w:firstLineChars="200" w:firstLine="420"/>
        <w:rPr>
          <w:rFonts w:ascii="ＭＳ 明朝" w:hAnsi="ＭＳ 明朝"/>
        </w:rPr>
      </w:pPr>
      <w:r w:rsidRPr="00721E79">
        <w:rPr>
          <w:rFonts w:ascii="ＭＳ 明朝" w:hAnsi="ＭＳ 明朝" w:hint="eastAsia"/>
        </w:rPr>
        <w:t>３</w:t>
      </w:r>
      <w:r w:rsidR="003C6DCA">
        <w:rPr>
          <w:rFonts w:ascii="ＭＳ 明朝" w:hAnsi="ＭＳ 明朝" w:hint="eastAsia"/>
        </w:rPr>
        <w:t xml:space="preserve">　</w:t>
      </w:r>
      <w:r w:rsidRPr="00721E79">
        <w:rPr>
          <w:rFonts w:ascii="ＭＳ 明朝" w:hAnsi="ＭＳ 明朝" w:hint="eastAsia"/>
        </w:rPr>
        <w:t>契約職員は、雇用契約期間及び労働時間等の違いにより、次のとおり区分される。</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1687"/>
        <w:gridCol w:w="5107"/>
      </w:tblGrid>
      <w:tr w:rsidR="007A4FA3" w:rsidRPr="00721E79" w14:paraId="5C6BE9F3" w14:textId="77777777" w:rsidTr="00B7763B">
        <w:tc>
          <w:tcPr>
            <w:tcW w:w="741" w:type="dxa"/>
            <w:tcBorders>
              <w:top w:val="single" w:sz="4" w:space="0" w:color="FFFFFF"/>
              <w:left w:val="single" w:sz="4" w:space="0" w:color="FFFFFF"/>
              <w:bottom w:val="single" w:sz="4" w:space="0" w:color="FFFFFF"/>
              <w:right w:val="single" w:sz="4" w:space="0" w:color="FFFFFF"/>
            </w:tcBorders>
            <w:shd w:val="clear" w:color="auto" w:fill="auto"/>
          </w:tcPr>
          <w:p w14:paraId="62384CAC"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（１）</w:t>
            </w:r>
          </w:p>
        </w:tc>
        <w:tc>
          <w:tcPr>
            <w:tcW w:w="1687" w:type="dxa"/>
            <w:tcBorders>
              <w:top w:val="single" w:sz="4" w:space="0" w:color="FFFFFF"/>
              <w:left w:val="single" w:sz="4" w:space="0" w:color="FFFFFF"/>
              <w:bottom w:val="single" w:sz="4" w:space="0" w:color="FFFFFF"/>
              <w:right w:val="single" w:sz="4" w:space="0" w:color="FFFFFF"/>
            </w:tcBorders>
            <w:shd w:val="clear" w:color="auto" w:fill="auto"/>
          </w:tcPr>
          <w:p w14:paraId="24E25DF8"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spacing w:val="3"/>
                <w:w w:val="85"/>
                <w:kern w:val="0"/>
                <w:fitText w:val="1260" w:id="-2127356672"/>
              </w:rPr>
              <w:t>フルタイム職</w:t>
            </w:r>
            <w:r w:rsidRPr="00721E79">
              <w:rPr>
                <w:rFonts w:ascii="ＭＳ 明朝" w:hAnsi="ＭＳ 明朝" w:hint="eastAsia"/>
                <w:spacing w:val="-8"/>
                <w:w w:val="85"/>
                <w:kern w:val="0"/>
                <w:fitText w:val="1260" w:id="-2127356672"/>
              </w:rPr>
              <w:t>員</w:t>
            </w:r>
            <w:r w:rsidRPr="00721E79">
              <w:rPr>
                <w:rFonts w:ascii="ＭＳ 明朝" w:hAnsi="ＭＳ 明朝" w:hint="eastAsia"/>
                <w:kern w:val="0"/>
              </w:rPr>
              <w:t>：</w:t>
            </w:r>
          </w:p>
        </w:tc>
        <w:tc>
          <w:tcPr>
            <w:tcW w:w="5333" w:type="dxa"/>
            <w:tcBorders>
              <w:top w:val="single" w:sz="4" w:space="0" w:color="FFFFFF"/>
              <w:left w:val="single" w:sz="4" w:space="0" w:color="FFFFFF"/>
              <w:bottom w:val="single" w:sz="4" w:space="0" w:color="FFFFFF"/>
              <w:right w:val="single" w:sz="4" w:space="0" w:color="FFFFFF"/>
            </w:tcBorders>
            <w:shd w:val="clear" w:color="auto" w:fill="auto"/>
          </w:tcPr>
          <w:p w14:paraId="1B3BB3C2"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契約職員のうち、週の所定労働時間が正職員と同等若しくは４分の３以上である者であって、主として月給制によりフルタイム職員として雇用された者をいう。</w:t>
            </w:r>
          </w:p>
        </w:tc>
      </w:tr>
      <w:tr w:rsidR="007A4FA3" w:rsidRPr="00721E79" w14:paraId="717261B3" w14:textId="77777777" w:rsidTr="00B7763B">
        <w:tc>
          <w:tcPr>
            <w:tcW w:w="741" w:type="dxa"/>
            <w:tcBorders>
              <w:top w:val="single" w:sz="4" w:space="0" w:color="FFFFFF"/>
              <w:left w:val="single" w:sz="4" w:space="0" w:color="FFFFFF"/>
              <w:bottom w:val="single" w:sz="4" w:space="0" w:color="FFFFFF"/>
              <w:right w:val="single" w:sz="4" w:space="0" w:color="FFFFFF"/>
            </w:tcBorders>
            <w:shd w:val="clear" w:color="auto" w:fill="auto"/>
          </w:tcPr>
          <w:p w14:paraId="32FAEC44"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（２）</w:t>
            </w:r>
          </w:p>
        </w:tc>
        <w:tc>
          <w:tcPr>
            <w:tcW w:w="1687" w:type="dxa"/>
            <w:tcBorders>
              <w:top w:val="single" w:sz="4" w:space="0" w:color="FFFFFF"/>
              <w:left w:val="single" w:sz="4" w:space="0" w:color="FFFFFF"/>
              <w:bottom w:val="single" w:sz="4" w:space="0" w:color="FFFFFF"/>
              <w:right w:val="single" w:sz="4" w:space="0" w:color="FFFFFF"/>
            </w:tcBorders>
            <w:shd w:val="clear" w:color="auto" w:fill="auto"/>
          </w:tcPr>
          <w:p w14:paraId="5F46B023"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spacing w:val="59"/>
                <w:w w:val="75"/>
                <w:kern w:val="0"/>
                <w:fitText w:val="1260" w:id="-2127356671"/>
              </w:rPr>
              <w:t>パート職</w:t>
            </w:r>
            <w:r w:rsidRPr="00721E79">
              <w:rPr>
                <w:rFonts w:ascii="ＭＳ 明朝" w:hAnsi="ＭＳ 明朝" w:hint="eastAsia"/>
                <w:w w:val="75"/>
                <w:kern w:val="0"/>
                <w:fitText w:val="1260" w:id="-2127356671"/>
              </w:rPr>
              <w:t>員</w:t>
            </w:r>
            <w:r w:rsidRPr="00721E79">
              <w:rPr>
                <w:rFonts w:ascii="ＭＳ 明朝" w:hAnsi="ＭＳ 明朝" w:hint="eastAsia"/>
                <w:kern w:val="0"/>
              </w:rPr>
              <w:t>：</w:t>
            </w:r>
          </w:p>
        </w:tc>
        <w:tc>
          <w:tcPr>
            <w:tcW w:w="5333" w:type="dxa"/>
            <w:tcBorders>
              <w:top w:val="single" w:sz="4" w:space="0" w:color="FFFFFF"/>
              <w:left w:val="single" w:sz="4" w:space="0" w:color="FFFFFF"/>
              <w:bottom w:val="single" w:sz="4" w:space="0" w:color="FFFFFF"/>
              <w:right w:val="single" w:sz="4" w:space="0" w:color="FFFFFF"/>
            </w:tcBorders>
            <w:shd w:val="clear" w:color="auto" w:fill="auto"/>
          </w:tcPr>
          <w:p w14:paraId="35E01AD6" w14:textId="2690A771"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契約職員のうち、</w:t>
            </w:r>
            <w:r w:rsidR="006E4FF2">
              <w:rPr>
                <w:rFonts w:ascii="ＭＳ 明朝" w:hAnsi="ＭＳ 明朝" w:hint="eastAsia"/>
              </w:rPr>
              <w:t>１</w:t>
            </w:r>
            <w:r w:rsidRPr="00721E79">
              <w:rPr>
                <w:rFonts w:ascii="ＭＳ 明朝" w:hAnsi="ＭＳ 明朝" w:hint="eastAsia"/>
              </w:rPr>
              <w:t>日又は週の所定労働時間が正職員と比べて短い（概ね４分の３未満）である者であって、時給制によりパート職員として雇用された者をいう。</w:t>
            </w:r>
          </w:p>
        </w:tc>
      </w:tr>
      <w:tr w:rsidR="007A4FA3" w:rsidRPr="00721E79" w14:paraId="124E5788" w14:textId="77777777" w:rsidTr="00B7763B">
        <w:tc>
          <w:tcPr>
            <w:tcW w:w="741" w:type="dxa"/>
            <w:tcBorders>
              <w:top w:val="single" w:sz="4" w:space="0" w:color="FFFFFF"/>
              <w:left w:val="single" w:sz="4" w:space="0" w:color="FFFFFF"/>
              <w:bottom w:val="single" w:sz="4" w:space="0" w:color="FFFFFF"/>
              <w:right w:val="single" w:sz="4" w:space="0" w:color="FFFFFF"/>
            </w:tcBorders>
            <w:shd w:val="clear" w:color="auto" w:fill="auto"/>
          </w:tcPr>
          <w:p w14:paraId="4C1B07B0"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（３）</w:t>
            </w:r>
          </w:p>
        </w:tc>
        <w:tc>
          <w:tcPr>
            <w:tcW w:w="1687" w:type="dxa"/>
            <w:tcBorders>
              <w:top w:val="single" w:sz="4" w:space="0" w:color="FFFFFF"/>
              <w:left w:val="single" w:sz="4" w:space="0" w:color="FFFFFF"/>
              <w:bottom w:val="single" w:sz="4" w:space="0" w:color="FFFFFF"/>
              <w:right w:val="single" w:sz="4" w:space="0" w:color="FFFFFF"/>
            </w:tcBorders>
            <w:shd w:val="clear" w:color="auto" w:fill="auto"/>
          </w:tcPr>
          <w:p w14:paraId="4402C7EC"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spacing w:val="3"/>
                <w:w w:val="85"/>
                <w:kern w:val="0"/>
                <w:fitText w:val="1260" w:id="-2127356670"/>
              </w:rPr>
              <w:t>アルバイト職</w:t>
            </w:r>
            <w:r w:rsidRPr="00721E79">
              <w:rPr>
                <w:rFonts w:ascii="ＭＳ 明朝" w:hAnsi="ＭＳ 明朝" w:hint="eastAsia"/>
                <w:spacing w:val="-8"/>
                <w:w w:val="85"/>
                <w:kern w:val="0"/>
                <w:fitText w:val="1260" w:id="-2127356670"/>
              </w:rPr>
              <w:t>員</w:t>
            </w:r>
            <w:r w:rsidRPr="00721E79">
              <w:rPr>
                <w:rFonts w:ascii="ＭＳ 明朝" w:hAnsi="ＭＳ 明朝" w:hint="eastAsia"/>
                <w:kern w:val="0"/>
              </w:rPr>
              <w:t>：</w:t>
            </w:r>
          </w:p>
        </w:tc>
        <w:tc>
          <w:tcPr>
            <w:tcW w:w="5333" w:type="dxa"/>
            <w:tcBorders>
              <w:top w:val="single" w:sz="4" w:space="0" w:color="FFFFFF"/>
              <w:left w:val="single" w:sz="4" w:space="0" w:color="FFFFFF"/>
              <w:bottom w:val="single" w:sz="4" w:space="0" w:color="FFFFFF"/>
              <w:right w:val="single" w:sz="4" w:space="0" w:color="FFFFFF"/>
            </w:tcBorders>
            <w:shd w:val="clear" w:color="auto" w:fill="auto"/>
          </w:tcPr>
          <w:p w14:paraId="39BC9289"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契約職員のうち、３０日以内の労働契約期間を定め、ごく短期間に限って雇用された者をいう。</w:t>
            </w:r>
          </w:p>
        </w:tc>
      </w:tr>
      <w:tr w:rsidR="007A4FA3" w:rsidRPr="00721E79" w14:paraId="10C4762B" w14:textId="77777777" w:rsidTr="00B7763B">
        <w:tc>
          <w:tcPr>
            <w:tcW w:w="741" w:type="dxa"/>
            <w:tcBorders>
              <w:top w:val="single" w:sz="4" w:space="0" w:color="FFFFFF"/>
              <w:left w:val="single" w:sz="4" w:space="0" w:color="FFFFFF"/>
              <w:bottom w:val="single" w:sz="4" w:space="0" w:color="FFFFFF"/>
              <w:right w:val="single" w:sz="4" w:space="0" w:color="FFFFFF"/>
            </w:tcBorders>
            <w:shd w:val="clear" w:color="auto" w:fill="auto"/>
          </w:tcPr>
          <w:p w14:paraId="6280B400"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（４）</w:t>
            </w:r>
          </w:p>
        </w:tc>
        <w:tc>
          <w:tcPr>
            <w:tcW w:w="1687" w:type="dxa"/>
            <w:tcBorders>
              <w:top w:val="single" w:sz="4" w:space="0" w:color="FFFFFF"/>
              <w:left w:val="single" w:sz="4" w:space="0" w:color="FFFFFF"/>
              <w:bottom w:val="single" w:sz="4" w:space="0" w:color="FFFFFF"/>
              <w:right w:val="single" w:sz="4" w:space="0" w:color="FFFFFF"/>
            </w:tcBorders>
            <w:shd w:val="clear" w:color="auto" w:fill="auto"/>
          </w:tcPr>
          <w:p w14:paraId="7E865BA8" w14:textId="77777777" w:rsidR="007A4FA3" w:rsidRPr="00721E79" w:rsidRDefault="007A4FA3" w:rsidP="007A4FA3">
            <w:pPr>
              <w:topLinePunct/>
              <w:autoSpaceDN w:val="0"/>
              <w:spacing w:line="360" w:lineRule="exact"/>
              <w:rPr>
                <w:rFonts w:ascii="ＭＳ 明朝" w:hAnsi="ＭＳ 明朝"/>
                <w:kern w:val="0"/>
              </w:rPr>
            </w:pPr>
            <w:r w:rsidRPr="00721E79">
              <w:rPr>
                <w:rFonts w:ascii="ＭＳ 明朝" w:hAnsi="ＭＳ 明朝" w:hint="eastAsia"/>
              </w:rPr>
              <w:t>無期転換職員：</w:t>
            </w:r>
          </w:p>
        </w:tc>
        <w:tc>
          <w:tcPr>
            <w:tcW w:w="5333" w:type="dxa"/>
            <w:tcBorders>
              <w:top w:val="single" w:sz="4" w:space="0" w:color="FFFFFF"/>
              <w:left w:val="single" w:sz="4" w:space="0" w:color="FFFFFF"/>
              <w:bottom w:val="single" w:sz="4" w:space="0" w:color="FFFFFF"/>
              <w:right w:val="single" w:sz="4" w:space="0" w:color="FFFFFF"/>
            </w:tcBorders>
            <w:shd w:val="clear" w:color="auto" w:fill="auto"/>
          </w:tcPr>
          <w:p w14:paraId="03773F4F" w14:textId="77777777" w:rsidR="007A4FA3" w:rsidRPr="00721E79" w:rsidRDefault="007A4FA3" w:rsidP="007A4FA3">
            <w:pPr>
              <w:topLinePunct/>
              <w:autoSpaceDN w:val="0"/>
              <w:spacing w:line="360" w:lineRule="exact"/>
              <w:rPr>
                <w:rFonts w:ascii="ＭＳ 明朝" w:hAnsi="ＭＳ 明朝"/>
              </w:rPr>
            </w:pPr>
            <w:r w:rsidRPr="00721E79">
              <w:rPr>
                <w:rFonts w:hint="eastAsia"/>
              </w:rPr>
              <w:t>無期転換職員とは、</w:t>
            </w:r>
            <w:r w:rsidRPr="00721E79">
              <w:rPr>
                <w:rFonts w:ascii="ＭＳ 明朝" w:hAnsi="ＭＳ 明朝" w:hint="eastAsia"/>
              </w:rPr>
              <w:t>有期労働契約期間が継続５年を超える契約職員であって、無期労働契約への転換を希望する旨の申し出を行い無期雇用となった教職員、及び有期労働契約の継続期間が５年以内であっても本人と園との合意により無期雇用となった教職</w:t>
            </w:r>
            <w:r w:rsidRPr="00721E79">
              <w:rPr>
                <w:rFonts w:ascii="ＭＳ 明朝" w:hAnsi="ＭＳ 明朝" w:hint="eastAsia"/>
              </w:rPr>
              <w:lastRenderedPageBreak/>
              <w:t>員をいう。</w:t>
            </w:r>
          </w:p>
        </w:tc>
      </w:tr>
    </w:tbl>
    <w:p w14:paraId="5BF61980" w14:textId="020340C5" w:rsidR="007A4FA3" w:rsidRPr="00721E79" w:rsidRDefault="007A4FA3" w:rsidP="003C6DC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lastRenderedPageBreak/>
        <w:t>４</w:t>
      </w:r>
      <w:r w:rsidR="003C6DCA">
        <w:rPr>
          <w:rFonts w:ascii="ＭＳ 明朝" w:hAnsi="ＭＳ 明朝" w:hint="eastAsia"/>
        </w:rPr>
        <w:t xml:space="preserve">　</w:t>
      </w:r>
      <w:r w:rsidRPr="00721E79">
        <w:rPr>
          <w:rFonts w:ascii="ＭＳ 明朝" w:hAnsi="ＭＳ 明朝" w:hint="eastAsia"/>
        </w:rPr>
        <w:t>この規則において、有期労働契約に基づく契約職員と、無期労働契約に基づく契約職員とを便宜上区別する必要があるときは、「有期契約職員」、「無期フルタイム職員」のように、職員を区分する名称の前に「有期」又は「無期」をつけて表記するものとする。</w:t>
      </w:r>
    </w:p>
    <w:p w14:paraId="0B3D2117" w14:textId="77777777" w:rsidR="007A4FA3" w:rsidRPr="003C6DCA" w:rsidRDefault="007A4FA3" w:rsidP="007A4FA3">
      <w:pPr>
        <w:topLinePunct/>
        <w:autoSpaceDN w:val="0"/>
        <w:spacing w:line="360" w:lineRule="exact"/>
        <w:ind w:left="840" w:hangingChars="400" w:hanging="840"/>
        <w:rPr>
          <w:rFonts w:ascii="ＭＳ 明朝" w:hAnsi="ＭＳ 明朝"/>
        </w:rPr>
      </w:pPr>
    </w:p>
    <w:p w14:paraId="432B1DD0" w14:textId="77777777" w:rsidR="007A4FA3" w:rsidRPr="00721E79" w:rsidRDefault="007A4FA3" w:rsidP="007A4FA3">
      <w:pPr>
        <w:rPr>
          <w:rFonts w:ascii="ＭＳ 明朝" w:hAnsi="ＭＳ 明朝"/>
        </w:rPr>
      </w:pPr>
      <w:r w:rsidRPr="00721E79">
        <w:rPr>
          <w:rFonts w:ascii="ＭＳ 明朝" w:hAnsi="ＭＳ 明朝" w:hint="eastAsia"/>
        </w:rPr>
        <w:t>（適用）</w:t>
      </w:r>
    </w:p>
    <w:p w14:paraId="68237FB7" w14:textId="77777777" w:rsidR="007A4FA3" w:rsidRPr="00721E79" w:rsidRDefault="007A4FA3" w:rsidP="003C6DC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この規則は、契約職員に適用する。</w:t>
      </w:r>
    </w:p>
    <w:p w14:paraId="34E77070" w14:textId="0994F51E" w:rsidR="007A4FA3" w:rsidRPr="00721E79" w:rsidRDefault="007A4FA3" w:rsidP="003C6DCA">
      <w:pPr>
        <w:ind w:leftChars="200" w:left="630" w:hangingChars="100" w:hanging="210"/>
        <w:rPr>
          <w:rFonts w:ascii="ＭＳ 明朝" w:hAnsi="ＭＳ 明朝"/>
        </w:rPr>
      </w:pPr>
      <w:r w:rsidRPr="00721E79">
        <w:rPr>
          <w:rFonts w:ascii="ＭＳ 明朝" w:hAnsi="ＭＳ 明朝" w:hint="eastAsia"/>
        </w:rPr>
        <w:t>２　この規則に定めのない事項については、個別の労働契約による。</w:t>
      </w:r>
    </w:p>
    <w:p w14:paraId="2DD1542D" w14:textId="77777777" w:rsidR="007A4FA3" w:rsidRPr="00721E79" w:rsidRDefault="007A4FA3" w:rsidP="007A4FA3">
      <w:pPr>
        <w:ind w:leftChars="200" w:left="630" w:hangingChars="100" w:hanging="210"/>
        <w:rPr>
          <w:rFonts w:ascii="ＭＳ 明朝" w:hAnsi="ＭＳ 明朝"/>
        </w:rPr>
      </w:pPr>
      <w:r w:rsidRPr="00721E79">
        <w:rPr>
          <w:rFonts w:ascii="ＭＳ 明朝" w:hAnsi="ＭＳ 明朝" w:hint="eastAsia"/>
        </w:rPr>
        <w:t>３　労働契約</w:t>
      </w:r>
      <w:r w:rsidRPr="00721E79">
        <w:rPr>
          <w:rFonts w:ascii="Arial" w:hAnsi="Arial" w:cs="Arial"/>
          <w:szCs w:val="21"/>
        </w:rPr>
        <w:t>の履行にあたり疑義を生じた事項は、</w:t>
      </w:r>
      <w:r w:rsidRPr="00721E79">
        <w:rPr>
          <w:rFonts w:ascii="Arial" w:hAnsi="Arial" w:cs="Arial" w:hint="eastAsia"/>
          <w:szCs w:val="21"/>
        </w:rPr>
        <w:t>労使双方が誠実に</w:t>
      </w:r>
      <w:r w:rsidRPr="00721E79">
        <w:rPr>
          <w:rFonts w:ascii="Arial" w:hAnsi="Arial" w:cs="Arial"/>
          <w:szCs w:val="21"/>
        </w:rPr>
        <w:t>協議の上</w:t>
      </w:r>
      <w:r w:rsidRPr="00721E79">
        <w:rPr>
          <w:rFonts w:ascii="Arial" w:hAnsi="Arial" w:cs="Arial" w:hint="eastAsia"/>
          <w:szCs w:val="21"/>
        </w:rPr>
        <w:t>、</w:t>
      </w:r>
      <w:r w:rsidRPr="00721E79">
        <w:rPr>
          <w:rFonts w:ascii="Arial" w:hAnsi="Arial" w:cs="Arial"/>
          <w:szCs w:val="21"/>
        </w:rPr>
        <w:t>円満に解決をはかるものとする</w:t>
      </w:r>
      <w:r w:rsidRPr="00721E79">
        <w:rPr>
          <w:rFonts w:ascii="Arial" w:hAnsi="Arial" w:cs="Arial" w:hint="eastAsia"/>
          <w:szCs w:val="21"/>
        </w:rPr>
        <w:t>。</w:t>
      </w:r>
    </w:p>
    <w:p w14:paraId="529713DE" w14:textId="77777777" w:rsidR="007A4FA3" w:rsidRPr="00721E79" w:rsidRDefault="007A4FA3" w:rsidP="007A4FA3">
      <w:pPr>
        <w:rPr>
          <w:rFonts w:ascii="ＭＳ 明朝" w:hAnsi="ＭＳ 明朝"/>
        </w:rPr>
      </w:pPr>
    </w:p>
    <w:p w14:paraId="08E21D78" w14:textId="77777777" w:rsidR="007A4FA3" w:rsidRPr="00721E79" w:rsidRDefault="007A4FA3" w:rsidP="007A4FA3">
      <w:pPr>
        <w:jc w:val="center"/>
        <w:rPr>
          <w:rFonts w:ascii="ＭＳ 明朝" w:hAnsi="ＭＳ 明朝"/>
          <w:sz w:val="28"/>
          <w:szCs w:val="28"/>
        </w:rPr>
      </w:pPr>
      <w:bookmarkStart w:id="28" w:name="_Hlk28818928"/>
      <w:r w:rsidRPr="00721E79">
        <w:rPr>
          <w:rFonts w:ascii="ＭＳ 明朝" w:hAnsi="ＭＳ 明朝" w:hint="eastAsia"/>
          <w:sz w:val="28"/>
          <w:szCs w:val="28"/>
        </w:rPr>
        <w:t>第２章　人　　事</w:t>
      </w:r>
    </w:p>
    <w:bookmarkEnd w:id="28"/>
    <w:p w14:paraId="659134B2" w14:textId="77777777" w:rsidR="007A4FA3" w:rsidRPr="00721E79" w:rsidRDefault="007A4FA3" w:rsidP="007A4FA3">
      <w:pPr>
        <w:rPr>
          <w:rFonts w:ascii="ＭＳ 明朝" w:hAnsi="ＭＳ 明朝"/>
        </w:rPr>
      </w:pPr>
      <w:r w:rsidRPr="00721E79">
        <w:rPr>
          <w:rFonts w:ascii="ＭＳ 明朝" w:hAnsi="ＭＳ 明朝" w:hint="eastAsia"/>
        </w:rPr>
        <w:t>（採用）</w:t>
      </w:r>
    </w:p>
    <w:p w14:paraId="0E9F8209" w14:textId="61F3C83C" w:rsidR="007A4FA3" w:rsidRPr="00721E79" w:rsidRDefault="007A4FA3" w:rsidP="00F424AB">
      <w:pPr>
        <w:numPr>
          <w:ilvl w:val="0"/>
          <w:numId w:val="3"/>
        </w:numPr>
        <w:topLinePunct/>
        <w:autoSpaceDN w:val="0"/>
        <w:spacing w:line="360" w:lineRule="exact"/>
        <w:ind w:hangingChars="400"/>
        <w:rPr>
          <w:rFonts w:ascii="ＭＳ 明朝" w:hAnsi="ＭＳ 明朝"/>
        </w:rPr>
      </w:pPr>
      <w:r w:rsidRPr="00721E79">
        <w:rPr>
          <w:rFonts w:ascii="ＭＳ 明朝" w:hAnsi="ＭＳ 明朝" w:hint="eastAsia"/>
        </w:rPr>
        <w:t>園は、原則として、職種及び職務の内容を限定して契約職員を募集する。</w:t>
      </w:r>
    </w:p>
    <w:p w14:paraId="184C3FEE" w14:textId="60558D32" w:rsidR="007A4FA3" w:rsidRPr="00721E79" w:rsidRDefault="007A4FA3" w:rsidP="000F1141">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　園は、園での就業を希望する者のなかから選考を行い、適任者を契約職員として採用する。</w:t>
      </w:r>
    </w:p>
    <w:p w14:paraId="403D4AD4" w14:textId="77777777" w:rsidR="007A4FA3" w:rsidRPr="00721E79" w:rsidRDefault="007A4FA3" w:rsidP="007A4FA3">
      <w:pPr>
        <w:rPr>
          <w:rFonts w:ascii="ＭＳ 明朝" w:hAnsi="ＭＳ 明朝"/>
        </w:rPr>
      </w:pPr>
    </w:p>
    <w:p w14:paraId="0A6C77CB" w14:textId="77777777" w:rsidR="007A4FA3" w:rsidRPr="00721E79" w:rsidRDefault="007A4FA3" w:rsidP="007A4FA3">
      <w:pPr>
        <w:rPr>
          <w:rFonts w:ascii="ＭＳ 明朝" w:hAnsi="ＭＳ 明朝"/>
        </w:rPr>
      </w:pPr>
      <w:r w:rsidRPr="00721E79">
        <w:rPr>
          <w:rFonts w:ascii="ＭＳ 明朝" w:hAnsi="ＭＳ 明朝" w:hint="eastAsia"/>
        </w:rPr>
        <w:t>（有期契約職員の労働契約期間等）</w:t>
      </w:r>
    </w:p>
    <w:p w14:paraId="7E3C52E0" w14:textId="328C4057" w:rsidR="007A4FA3" w:rsidRPr="00721E79" w:rsidRDefault="007A4FA3" w:rsidP="003C6DC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有期契約職員の労働契約期間は、原則として１年以内、又は特別の事情がある場合であっても３年以内の範囲で各人別に決定し、雇用契約書（労働条件通知書を兼ねる場合を含む。以下、同じ。）に明示する。</w:t>
      </w:r>
    </w:p>
    <w:p w14:paraId="6B445B0D" w14:textId="0CE2DFFB" w:rsidR="007A4FA3" w:rsidRPr="00721E79" w:rsidRDefault="007A4FA3" w:rsidP="003C6DCA">
      <w:pPr>
        <w:ind w:leftChars="200" w:left="630" w:hangingChars="100" w:hanging="210"/>
        <w:rPr>
          <w:rFonts w:ascii="ＭＳ 明朝" w:hAnsi="ＭＳ 明朝"/>
        </w:rPr>
      </w:pPr>
      <w:r w:rsidRPr="00721E79">
        <w:rPr>
          <w:rFonts w:ascii="ＭＳ 明朝" w:hAnsi="ＭＳ 明朝" w:hint="eastAsia"/>
        </w:rPr>
        <w:t>２</w:t>
      </w:r>
      <w:r w:rsidR="003C6DCA">
        <w:rPr>
          <w:rFonts w:ascii="ＭＳ 明朝" w:hAnsi="ＭＳ 明朝" w:hint="eastAsia"/>
        </w:rPr>
        <w:t xml:space="preserve">　</w:t>
      </w:r>
      <w:r w:rsidRPr="00721E79">
        <w:rPr>
          <w:rFonts w:ascii="ＭＳ 明朝" w:hAnsi="ＭＳ 明朝" w:hint="eastAsia"/>
        </w:rPr>
        <w:t>前項の労働契約期間の満了時における当該労働契約の更新の有無は、雇用契約書に明示する。</w:t>
      </w:r>
    </w:p>
    <w:p w14:paraId="3865EF58" w14:textId="76B75ED2" w:rsidR="007A4FA3" w:rsidRPr="00721E79" w:rsidRDefault="007A4FA3" w:rsidP="003C6DCA">
      <w:pPr>
        <w:ind w:leftChars="200" w:left="630" w:hangingChars="100" w:hanging="210"/>
        <w:rPr>
          <w:rFonts w:ascii="ＭＳ 明朝" w:hAnsi="ＭＳ 明朝"/>
        </w:rPr>
      </w:pPr>
      <w:r w:rsidRPr="00721E79">
        <w:rPr>
          <w:rFonts w:ascii="ＭＳ 明朝" w:hAnsi="ＭＳ 明朝" w:hint="eastAsia"/>
        </w:rPr>
        <w:t>３</w:t>
      </w:r>
      <w:r w:rsidR="006E4FF2">
        <w:rPr>
          <w:rFonts w:ascii="ＭＳ 明朝" w:hAnsi="ＭＳ 明朝" w:hint="eastAsia"/>
        </w:rPr>
        <w:t xml:space="preserve">　</w:t>
      </w:r>
      <w:r w:rsidRPr="00721E79">
        <w:rPr>
          <w:rFonts w:ascii="ＭＳ 明朝" w:hAnsi="ＭＳ 明朝" w:hint="eastAsia"/>
        </w:rPr>
        <w:t>労働契約の更新について、「更新をすることがありえる」とした場合の更新の可否を判断する基準は、次の各号に掲げるとおりとする。</w:t>
      </w:r>
    </w:p>
    <w:p w14:paraId="5E27EB32" w14:textId="77777777" w:rsidR="006E4FF2" w:rsidRDefault="007A4FA3" w:rsidP="00415085">
      <w:pPr>
        <w:numPr>
          <w:ilvl w:val="0"/>
          <w:numId w:val="9"/>
        </w:numPr>
        <w:ind w:left="1418" w:hanging="709"/>
        <w:rPr>
          <w:rFonts w:ascii="ＭＳ 明朝" w:hAnsi="ＭＳ 明朝"/>
        </w:rPr>
      </w:pPr>
      <w:r w:rsidRPr="00721E79">
        <w:rPr>
          <w:rFonts w:ascii="ＭＳ 明朝" w:hAnsi="ＭＳ 明朝" w:hint="eastAsia"/>
        </w:rPr>
        <w:t>勤労意欲、勤務成績、勤務態度</w:t>
      </w:r>
    </w:p>
    <w:p w14:paraId="0E243292" w14:textId="77777777" w:rsidR="006E4FF2" w:rsidRDefault="007A4FA3" w:rsidP="00415085">
      <w:pPr>
        <w:numPr>
          <w:ilvl w:val="0"/>
          <w:numId w:val="9"/>
        </w:numPr>
        <w:ind w:left="1418" w:hanging="709"/>
        <w:rPr>
          <w:rFonts w:ascii="ＭＳ 明朝" w:hAnsi="ＭＳ 明朝"/>
        </w:rPr>
      </w:pPr>
      <w:r w:rsidRPr="006E4FF2">
        <w:rPr>
          <w:rFonts w:ascii="ＭＳ 明朝" w:hAnsi="ＭＳ 明朝" w:hint="eastAsia"/>
        </w:rPr>
        <w:t>担当業務に対する遂行能力、対応能力</w:t>
      </w:r>
    </w:p>
    <w:p w14:paraId="79DABD7C" w14:textId="77777777" w:rsidR="006E4FF2" w:rsidRDefault="007A4FA3" w:rsidP="00415085">
      <w:pPr>
        <w:numPr>
          <w:ilvl w:val="0"/>
          <w:numId w:val="9"/>
        </w:numPr>
        <w:ind w:left="1418" w:hanging="709"/>
        <w:rPr>
          <w:rFonts w:ascii="ＭＳ 明朝" w:hAnsi="ＭＳ 明朝"/>
        </w:rPr>
      </w:pPr>
      <w:r w:rsidRPr="006E4FF2">
        <w:rPr>
          <w:rFonts w:ascii="ＭＳ 明朝" w:hAnsi="ＭＳ 明朝" w:hint="eastAsia"/>
        </w:rPr>
        <w:t>園への協力姿勢、協調性</w:t>
      </w:r>
    </w:p>
    <w:p w14:paraId="2AE7B544" w14:textId="77777777" w:rsidR="006E4FF2" w:rsidRDefault="007A4FA3" w:rsidP="00415085">
      <w:pPr>
        <w:numPr>
          <w:ilvl w:val="0"/>
          <w:numId w:val="9"/>
        </w:numPr>
        <w:ind w:left="1418" w:hanging="709"/>
        <w:rPr>
          <w:rFonts w:ascii="ＭＳ 明朝" w:hAnsi="ＭＳ 明朝"/>
        </w:rPr>
      </w:pPr>
      <w:r w:rsidRPr="006E4FF2">
        <w:rPr>
          <w:rFonts w:ascii="ＭＳ 明朝" w:hAnsi="ＭＳ 明朝" w:hint="eastAsia"/>
        </w:rPr>
        <w:t>契約満了時における業務量、園児数、クラス編成等に基づく人員配置の必要性、又は予定した業務の進捗状況等に基づく当該業務の必要性</w:t>
      </w:r>
    </w:p>
    <w:p w14:paraId="5CDBCFFC" w14:textId="601F46B0" w:rsidR="007A4FA3" w:rsidRPr="006E4FF2" w:rsidRDefault="007A4FA3" w:rsidP="00415085">
      <w:pPr>
        <w:numPr>
          <w:ilvl w:val="0"/>
          <w:numId w:val="9"/>
        </w:numPr>
        <w:ind w:left="1418" w:hanging="709"/>
        <w:rPr>
          <w:rFonts w:ascii="ＭＳ 明朝" w:hAnsi="ＭＳ 明朝"/>
        </w:rPr>
      </w:pPr>
      <w:r w:rsidRPr="006E4FF2">
        <w:rPr>
          <w:rFonts w:ascii="ＭＳ 明朝" w:hAnsi="ＭＳ 明朝" w:hint="eastAsia"/>
        </w:rPr>
        <w:t>園の経営状況</w:t>
      </w:r>
    </w:p>
    <w:p w14:paraId="77C6E4FD" w14:textId="417A2F9D" w:rsidR="007A4FA3" w:rsidRPr="00721E79" w:rsidRDefault="007A4FA3" w:rsidP="003C6DCA">
      <w:pPr>
        <w:ind w:leftChars="200" w:left="630" w:hangingChars="100" w:hanging="210"/>
        <w:rPr>
          <w:rFonts w:ascii="ＭＳ 明朝" w:hAnsi="ＭＳ 明朝"/>
        </w:rPr>
      </w:pPr>
      <w:r w:rsidRPr="00721E79">
        <w:rPr>
          <w:rFonts w:ascii="ＭＳ 明朝" w:hAnsi="ＭＳ 明朝" w:hint="eastAsia"/>
        </w:rPr>
        <w:t>４</w:t>
      </w:r>
      <w:r w:rsidR="003C6DCA">
        <w:rPr>
          <w:rFonts w:ascii="ＭＳ 明朝" w:hAnsi="ＭＳ 明朝" w:hint="eastAsia"/>
        </w:rPr>
        <w:t xml:space="preserve">　</w:t>
      </w:r>
      <w:r w:rsidRPr="00721E79">
        <w:rPr>
          <w:rFonts w:ascii="ＭＳ 明朝" w:hAnsi="ＭＳ 明朝" w:hint="eastAsia"/>
        </w:rPr>
        <w:t>園は、前項により労働契約の更新をしないと判断した場合は、労働契約期間満了の</w:t>
      </w:r>
      <w:r w:rsidR="006E4FF2">
        <w:rPr>
          <w:rFonts w:ascii="ＭＳ 明朝" w:hAnsi="ＭＳ 明朝" w:hint="eastAsia"/>
        </w:rPr>
        <w:t>３０</w:t>
      </w:r>
      <w:r w:rsidRPr="00721E79">
        <w:rPr>
          <w:rFonts w:ascii="ＭＳ 明朝" w:hAnsi="ＭＳ 明朝" w:hint="eastAsia"/>
        </w:rPr>
        <w:t>日前までに本人に予告して通知する。</w:t>
      </w:r>
    </w:p>
    <w:p w14:paraId="244BB413" w14:textId="41E566CA" w:rsidR="007A4FA3" w:rsidRPr="00721E79" w:rsidRDefault="007A4FA3" w:rsidP="003C6DCA">
      <w:pPr>
        <w:ind w:leftChars="200" w:left="630" w:hangingChars="100" w:hanging="210"/>
        <w:rPr>
          <w:rFonts w:ascii="ＭＳ 明朝" w:hAnsi="ＭＳ 明朝"/>
        </w:rPr>
      </w:pPr>
      <w:r w:rsidRPr="00721E79">
        <w:rPr>
          <w:rFonts w:ascii="ＭＳ 明朝" w:hAnsi="ＭＳ 明朝" w:hint="eastAsia"/>
        </w:rPr>
        <w:t>５</w:t>
      </w:r>
      <w:r w:rsidR="003C6DCA">
        <w:rPr>
          <w:rFonts w:ascii="ＭＳ 明朝" w:hAnsi="ＭＳ 明朝" w:hint="eastAsia"/>
        </w:rPr>
        <w:t xml:space="preserve">　</w:t>
      </w:r>
      <w:r w:rsidRPr="00721E79">
        <w:rPr>
          <w:rFonts w:ascii="ＭＳ 明朝" w:hAnsi="ＭＳ 明朝" w:hint="eastAsia"/>
        </w:rPr>
        <w:t>園は、労働契約の更新を行うときは、原則として自動的に更新を行うことをせず、</w:t>
      </w:r>
      <w:r w:rsidRPr="00721E79">
        <w:rPr>
          <w:rFonts w:ascii="ＭＳ 明朝" w:hAnsi="ＭＳ 明朝" w:hint="eastAsia"/>
        </w:rPr>
        <w:lastRenderedPageBreak/>
        <w:t>園児数、業務量、人員配置体制、園の経営状況その他の状況に基づいて労働時間、賃金その他の労働契約内容を見直し、新たな労働契約の内容を本人に提示して契約の更新を行うものとする。</w:t>
      </w:r>
    </w:p>
    <w:p w14:paraId="0748019E" w14:textId="77777777" w:rsidR="007A4FA3" w:rsidRPr="00721E79" w:rsidRDefault="007A4FA3" w:rsidP="007A4FA3">
      <w:pPr>
        <w:rPr>
          <w:rFonts w:ascii="ＭＳ 明朝" w:hAnsi="ＭＳ 明朝"/>
        </w:rPr>
      </w:pPr>
    </w:p>
    <w:p w14:paraId="7072AD2A" w14:textId="77777777" w:rsidR="007A4FA3" w:rsidRPr="00721E79" w:rsidRDefault="007A4FA3" w:rsidP="007A4FA3">
      <w:pPr>
        <w:rPr>
          <w:rFonts w:ascii="ＭＳ 明朝" w:hAnsi="ＭＳ 明朝"/>
        </w:rPr>
      </w:pPr>
      <w:r w:rsidRPr="00721E79">
        <w:rPr>
          <w:rFonts w:ascii="ＭＳ 明朝" w:hAnsi="ＭＳ 明朝" w:hint="eastAsia"/>
        </w:rPr>
        <w:t>（提出書類）</w:t>
      </w:r>
    </w:p>
    <w:p w14:paraId="7A6A08E2" w14:textId="51222CF0" w:rsidR="007A4FA3" w:rsidRPr="00721E79" w:rsidRDefault="007A4FA3" w:rsidP="003C6DC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契約職員として新たに採用された者は、園の指定する日までに次の書類を提出しなければならない。ただし、園が不要としたものについてはこの限りでない。</w:t>
      </w:r>
    </w:p>
    <w:p w14:paraId="04076D32" w14:textId="77777777" w:rsidR="003C6DCA" w:rsidRDefault="007A4FA3" w:rsidP="00415085">
      <w:pPr>
        <w:numPr>
          <w:ilvl w:val="0"/>
          <w:numId w:val="67"/>
        </w:numPr>
        <w:ind w:left="1418" w:hanging="709"/>
        <w:rPr>
          <w:rFonts w:ascii="ＭＳ 明朝" w:hAnsi="ＭＳ 明朝"/>
        </w:rPr>
      </w:pPr>
      <w:r w:rsidRPr="00721E79">
        <w:rPr>
          <w:rFonts w:ascii="ＭＳ 明朝" w:hAnsi="ＭＳ 明朝" w:hint="eastAsia"/>
        </w:rPr>
        <w:t>雇用契約書</w:t>
      </w:r>
    </w:p>
    <w:p w14:paraId="0CDBC97A" w14:textId="77777777" w:rsidR="003C6DCA" w:rsidRDefault="007A4FA3" w:rsidP="00415085">
      <w:pPr>
        <w:numPr>
          <w:ilvl w:val="0"/>
          <w:numId w:val="67"/>
        </w:numPr>
        <w:ind w:left="1418" w:hanging="709"/>
        <w:rPr>
          <w:rFonts w:ascii="ＭＳ 明朝" w:hAnsi="ＭＳ 明朝"/>
        </w:rPr>
      </w:pPr>
      <w:r w:rsidRPr="003C6DCA">
        <w:rPr>
          <w:rFonts w:ascii="ＭＳ 明朝" w:hAnsi="ＭＳ 明朝" w:hint="eastAsia"/>
        </w:rPr>
        <w:t>誓約書</w:t>
      </w:r>
    </w:p>
    <w:p w14:paraId="1B834911" w14:textId="77777777" w:rsidR="003C6DCA" w:rsidRDefault="007A4FA3" w:rsidP="00415085">
      <w:pPr>
        <w:numPr>
          <w:ilvl w:val="0"/>
          <w:numId w:val="67"/>
        </w:numPr>
        <w:ind w:left="1418" w:hanging="709"/>
        <w:rPr>
          <w:rFonts w:ascii="ＭＳ 明朝" w:hAnsi="ＭＳ 明朝"/>
        </w:rPr>
      </w:pPr>
      <w:r w:rsidRPr="003C6DCA">
        <w:rPr>
          <w:rFonts w:ascii="ＭＳ 明朝" w:hAnsi="ＭＳ 明朝" w:hint="eastAsia"/>
        </w:rPr>
        <w:t>身元保証書</w:t>
      </w:r>
    </w:p>
    <w:p w14:paraId="00472853" w14:textId="77777777" w:rsidR="003C6DCA" w:rsidRDefault="007A4FA3" w:rsidP="00415085">
      <w:pPr>
        <w:numPr>
          <w:ilvl w:val="0"/>
          <w:numId w:val="67"/>
        </w:numPr>
        <w:ind w:left="1418" w:hanging="709"/>
        <w:rPr>
          <w:rFonts w:ascii="ＭＳ 明朝" w:hAnsi="ＭＳ 明朝"/>
        </w:rPr>
      </w:pPr>
      <w:r w:rsidRPr="003C6DCA">
        <w:rPr>
          <w:rFonts w:ascii="ＭＳ 明朝" w:hAnsi="ＭＳ 明朝" w:hint="eastAsia"/>
        </w:rPr>
        <w:t>市町村が</w:t>
      </w:r>
      <w:r w:rsidR="003C6DCA">
        <w:rPr>
          <w:rFonts w:ascii="ＭＳ 明朝" w:hAnsi="ＭＳ 明朝" w:hint="eastAsia"/>
        </w:rPr>
        <w:t>３</w:t>
      </w:r>
      <w:r w:rsidRPr="003C6DCA">
        <w:rPr>
          <w:rFonts w:ascii="ＭＳ 明朝" w:hAnsi="ＭＳ 明朝" w:hint="eastAsia"/>
        </w:rPr>
        <w:t>ヵ月以内に発行した身元（身分）証明書（教員である者に限</w:t>
      </w:r>
      <w:r w:rsidR="003C6DCA">
        <w:rPr>
          <w:rFonts w:ascii="ＭＳ 明朝" w:hAnsi="ＭＳ 明朝" w:hint="eastAsia"/>
        </w:rPr>
        <w:t>る。）</w:t>
      </w:r>
    </w:p>
    <w:p w14:paraId="06CAFB93" w14:textId="0EAEF04F" w:rsidR="003C6DCA" w:rsidRDefault="007A4FA3" w:rsidP="00415085">
      <w:pPr>
        <w:numPr>
          <w:ilvl w:val="0"/>
          <w:numId w:val="67"/>
        </w:numPr>
        <w:ind w:left="1418" w:hanging="709"/>
        <w:rPr>
          <w:rFonts w:ascii="ＭＳ 明朝" w:hAnsi="ＭＳ 明朝"/>
        </w:rPr>
      </w:pPr>
      <w:r w:rsidRPr="003C6DCA">
        <w:rPr>
          <w:rFonts w:ascii="ＭＳ 明朝" w:hAnsi="ＭＳ 明朝" w:hint="eastAsia"/>
        </w:rPr>
        <w:t>資格を証明する書類の写し（原本を提示して確認を受けること</w:t>
      </w:r>
      <w:r w:rsidR="003C6DCA">
        <w:rPr>
          <w:rFonts w:ascii="ＭＳ 明朝" w:hAnsi="ＭＳ 明朝" w:hint="eastAsia"/>
        </w:rPr>
        <w:t>。</w:t>
      </w:r>
      <w:r w:rsidRPr="003C6DCA">
        <w:rPr>
          <w:rFonts w:ascii="ＭＳ 明朝" w:hAnsi="ＭＳ 明朝" w:hint="eastAsia"/>
        </w:rPr>
        <w:t>）</w:t>
      </w:r>
    </w:p>
    <w:p w14:paraId="00161F8E" w14:textId="75ABDD8E" w:rsidR="003C6DCA" w:rsidRDefault="007A4FA3" w:rsidP="00415085">
      <w:pPr>
        <w:numPr>
          <w:ilvl w:val="0"/>
          <w:numId w:val="67"/>
        </w:numPr>
        <w:ind w:left="1418" w:hanging="709"/>
        <w:rPr>
          <w:rFonts w:ascii="ＭＳ 明朝" w:hAnsi="ＭＳ 明朝"/>
        </w:rPr>
      </w:pPr>
      <w:r w:rsidRPr="003C6DCA">
        <w:rPr>
          <w:rFonts w:ascii="ＭＳ 明朝" w:hAnsi="ＭＳ 明朝" w:hint="eastAsia"/>
        </w:rPr>
        <w:t>健康診断書（</w:t>
      </w:r>
      <w:r w:rsidR="006A51E9">
        <w:rPr>
          <w:rFonts w:ascii="ＭＳ 明朝" w:hAnsi="ＭＳ 明朝" w:hint="eastAsia"/>
        </w:rPr>
        <w:t>３</w:t>
      </w:r>
      <w:r w:rsidRPr="003C6DCA">
        <w:rPr>
          <w:rFonts w:ascii="ＭＳ 明朝" w:hAnsi="ＭＳ 明朝" w:hint="eastAsia"/>
        </w:rPr>
        <w:t>ヵ月以内に診断を受けたものに限る。）</w:t>
      </w:r>
    </w:p>
    <w:p w14:paraId="43B5B7D0" w14:textId="77777777" w:rsidR="003C6DCA" w:rsidRDefault="007A4FA3" w:rsidP="00415085">
      <w:pPr>
        <w:numPr>
          <w:ilvl w:val="0"/>
          <w:numId w:val="67"/>
        </w:numPr>
        <w:ind w:left="1418" w:hanging="709"/>
        <w:rPr>
          <w:rFonts w:ascii="ＭＳ 明朝" w:hAnsi="ＭＳ 明朝"/>
        </w:rPr>
      </w:pPr>
      <w:r w:rsidRPr="003C6DCA">
        <w:rPr>
          <w:rFonts w:ascii="ＭＳ 明朝" w:hAnsi="ＭＳ 明朝" w:hint="eastAsia"/>
        </w:rPr>
        <w:t>マイナンバー及び本人確認をすることができる書類</w:t>
      </w:r>
    </w:p>
    <w:p w14:paraId="326CB029" w14:textId="35B2AD99" w:rsidR="003C6DCA" w:rsidRDefault="007A4FA3" w:rsidP="00415085">
      <w:pPr>
        <w:numPr>
          <w:ilvl w:val="0"/>
          <w:numId w:val="67"/>
        </w:numPr>
        <w:ind w:left="1418" w:hanging="709"/>
        <w:rPr>
          <w:rFonts w:ascii="ＭＳ 明朝" w:hAnsi="ＭＳ 明朝"/>
        </w:rPr>
      </w:pPr>
      <w:r w:rsidRPr="003C6DCA">
        <w:rPr>
          <w:rFonts w:ascii="ＭＳ 明朝" w:hAnsi="ＭＳ 明朝" w:hint="eastAsia"/>
        </w:rPr>
        <w:t>身分証明書（</w:t>
      </w:r>
      <w:r w:rsidR="006A51E9">
        <w:rPr>
          <w:rFonts w:ascii="ＭＳ 明朝" w:hAnsi="ＭＳ 明朝" w:hint="eastAsia"/>
        </w:rPr>
        <w:t>１</w:t>
      </w:r>
      <w:r w:rsidRPr="003C6DCA">
        <w:rPr>
          <w:rFonts w:ascii="ＭＳ 明朝" w:hAnsi="ＭＳ 明朝" w:hint="eastAsia"/>
        </w:rPr>
        <w:t>ヵ月以内に市町村が発行したものに限る。）</w:t>
      </w:r>
    </w:p>
    <w:p w14:paraId="0678626B" w14:textId="77777777" w:rsidR="003C6DCA" w:rsidRDefault="007A4FA3" w:rsidP="00415085">
      <w:pPr>
        <w:numPr>
          <w:ilvl w:val="0"/>
          <w:numId w:val="67"/>
        </w:numPr>
        <w:ind w:left="1418" w:hanging="709"/>
        <w:rPr>
          <w:rFonts w:ascii="ＭＳ 明朝" w:hAnsi="ＭＳ 明朝"/>
        </w:rPr>
      </w:pPr>
      <w:r w:rsidRPr="003C6DCA">
        <w:rPr>
          <w:rFonts w:ascii="ＭＳ 明朝" w:hAnsi="ＭＳ 明朝" w:hint="eastAsia"/>
        </w:rPr>
        <w:t>住民票記載事項証明書</w:t>
      </w:r>
    </w:p>
    <w:p w14:paraId="7DA74427" w14:textId="78AD8FA6" w:rsidR="007A4FA3" w:rsidRPr="003C6DCA" w:rsidRDefault="003C6DCA" w:rsidP="003C6DCA">
      <w:pPr>
        <w:ind w:firstLineChars="400" w:firstLine="840"/>
        <w:rPr>
          <w:rFonts w:ascii="ＭＳ 明朝" w:hAnsi="ＭＳ 明朝"/>
        </w:rPr>
      </w:pPr>
      <w:r>
        <w:rPr>
          <w:rFonts w:ascii="ＭＳ 明朝" w:hAnsi="ＭＳ 明朝" w:hint="eastAsia"/>
        </w:rPr>
        <w:t>(</w:t>
      </w:r>
      <w:r>
        <w:rPr>
          <w:rFonts w:ascii="ＭＳ 明朝" w:hAnsi="ＭＳ 明朝"/>
        </w:rPr>
        <w:t xml:space="preserve">10) </w:t>
      </w:r>
      <w:r w:rsidR="007A4FA3" w:rsidRPr="003C6DCA">
        <w:rPr>
          <w:rFonts w:ascii="ＭＳ 明朝" w:hAnsi="ＭＳ 明朝" w:hint="eastAsia"/>
        </w:rPr>
        <w:t>源泉徴収票（同一年に前職のある者に限る。）</w:t>
      </w:r>
    </w:p>
    <w:p w14:paraId="14EE7B4A" w14:textId="4F8C0EF3" w:rsidR="007A4FA3" w:rsidRPr="00721E79" w:rsidRDefault="003C6DCA" w:rsidP="003C6DCA">
      <w:pPr>
        <w:ind w:firstLineChars="400" w:firstLine="840"/>
        <w:rPr>
          <w:rFonts w:ascii="ＭＳ 明朝" w:hAnsi="ＭＳ 明朝"/>
        </w:rPr>
      </w:pPr>
      <w:r>
        <w:rPr>
          <w:rFonts w:ascii="ＭＳ 明朝" w:hAnsi="ＭＳ 明朝" w:hint="eastAsia"/>
        </w:rPr>
        <w:t>(</w:t>
      </w:r>
      <w:r>
        <w:rPr>
          <w:rFonts w:ascii="ＭＳ 明朝" w:hAnsi="ＭＳ 明朝"/>
        </w:rPr>
        <w:t xml:space="preserve">11) </w:t>
      </w:r>
      <w:r w:rsidR="007A4FA3" w:rsidRPr="00721E79">
        <w:rPr>
          <w:rFonts w:ascii="ＭＳ 明朝" w:hAnsi="ＭＳ 明朝" w:hint="eastAsia"/>
        </w:rPr>
        <w:t>雇用保険被保険者証（前職のある者に限る。）</w:t>
      </w:r>
    </w:p>
    <w:p w14:paraId="1BFC87BF" w14:textId="15A930C2" w:rsidR="007A4FA3" w:rsidRPr="00721E79" w:rsidRDefault="003C6DCA" w:rsidP="003C6DCA">
      <w:pPr>
        <w:ind w:firstLineChars="400" w:firstLine="840"/>
        <w:rPr>
          <w:rFonts w:ascii="ＭＳ 明朝" w:hAnsi="ＭＳ 明朝"/>
        </w:rPr>
      </w:pPr>
      <w:r>
        <w:rPr>
          <w:rFonts w:ascii="ＭＳ 明朝" w:hAnsi="ＭＳ 明朝" w:hint="eastAsia"/>
        </w:rPr>
        <w:t>(</w:t>
      </w:r>
      <w:r>
        <w:rPr>
          <w:rFonts w:ascii="ＭＳ 明朝" w:hAnsi="ＭＳ 明朝"/>
        </w:rPr>
        <w:t xml:space="preserve">12) </w:t>
      </w:r>
      <w:r w:rsidR="007A4FA3" w:rsidRPr="00721E79">
        <w:rPr>
          <w:rFonts w:ascii="ＭＳ 明朝" w:hAnsi="ＭＳ 明朝" w:hint="eastAsia"/>
        </w:rPr>
        <w:t>住所及び通勤届</w:t>
      </w:r>
    </w:p>
    <w:p w14:paraId="41F07743" w14:textId="29B596DC" w:rsidR="007A4FA3" w:rsidRPr="00721E79" w:rsidRDefault="003C6DCA" w:rsidP="003C6DCA">
      <w:pPr>
        <w:ind w:firstLineChars="400" w:firstLine="840"/>
        <w:rPr>
          <w:rFonts w:ascii="ＭＳ 明朝" w:hAnsi="ＭＳ 明朝"/>
        </w:rPr>
      </w:pPr>
      <w:r>
        <w:rPr>
          <w:rFonts w:ascii="ＭＳ 明朝" w:hAnsi="ＭＳ 明朝" w:hint="eastAsia"/>
        </w:rPr>
        <w:t>(</w:t>
      </w:r>
      <w:r>
        <w:rPr>
          <w:rFonts w:ascii="ＭＳ 明朝" w:hAnsi="ＭＳ 明朝"/>
        </w:rPr>
        <w:t xml:space="preserve">13) </w:t>
      </w:r>
      <w:r w:rsidR="007A4FA3" w:rsidRPr="00721E79">
        <w:rPr>
          <w:rFonts w:ascii="ＭＳ 明朝" w:hAnsi="ＭＳ 明朝" w:hint="eastAsia"/>
        </w:rPr>
        <w:t>その他園が必要とする書類</w:t>
      </w:r>
    </w:p>
    <w:p w14:paraId="5B61B18F" w14:textId="77777777" w:rsidR="003C6DCA" w:rsidRDefault="007A4FA3" w:rsidP="003C6DCA">
      <w:pPr>
        <w:ind w:leftChars="200" w:left="630" w:hangingChars="100" w:hanging="210"/>
      </w:pPr>
      <w:r w:rsidRPr="00721E79">
        <w:rPr>
          <w:rFonts w:hint="eastAsia"/>
        </w:rPr>
        <w:t>２</w:t>
      </w:r>
      <w:r w:rsidR="003C6DCA">
        <w:rPr>
          <w:rFonts w:hint="eastAsia"/>
        </w:rPr>
        <w:t xml:space="preserve">　</w:t>
      </w:r>
      <w:r w:rsidRPr="00721E79">
        <w:rPr>
          <w:rFonts w:hint="eastAsia"/>
        </w:rPr>
        <w:t>園は、園への提出書類に係る情報、健康診断にかかる情報、健康情報、その他の個人情報及びプライバシーにかかる情報は、園の人事労務管理、賃金管理、健康管理の目的のために利用す</w:t>
      </w:r>
      <w:r w:rsidR="003C6DCA">
        <w:rPr>
          <w:rFonts w:hint="eastAsia"/>
        </w:rPr>
        <w:t>る。</w:t>
      </w:r>
    </w:p>
    <w:p w14:paraId="70FBA153" w14:textId="005263F7" w:rsidR="007A4FA3" w:rsidRPr="00721E79" w:rsidRDefault="007A4FA3" w:rsidP="003C6DCA">
      <w:pPr>
        <w:ind w:firstLineChars="200" w:firstLine="420"/>
      </w:pPr>
      <w:r w:rsidRPr="00721E79">
        <w:rPr>
          <w:rFonts w:hint="eastAsia"/>
        </w:rPr>
        <w:t>３</w:t>
      </w:r>
      <w:r w:rsidR="003C6DCA">
        <w:rPr>
          <w:rFonts w:hint="eastAsia"/>
        </w:rPr>
        <w:t xml:space="preserve">　</w:t>
      </w:r>
      <w:r w:rsidRPr="00721E79">
        <w:rPr>
          <w:rFonts w:hint="eastAsia"/>
        </w:rPr>
        <w:t>園に提出されたマイナンバーの情報は、次の目的のために利用する。</w:t>
      </w:r>
    </w:p>
    <w:p w14:paraId="0068EDA9" w14:textId="77777777" w:rsidR="007A4FA3" w:rsidRPr="00721E79" w:rsidRDefault="007A4FA3" w:rsidP="00415085">
      <w:pPr>
        <w:numPr>
          <w:ilvl w:val="0"/>
          <w:numId w:val="24"/>
        </w:numPr>
        <w:ind w:left="1418" w:hanging="709"/>
      </w:pPr>
      <w:r w:rsidRPr="00721E79">
        <w:rPr>
          <w:rFonts w:hint="eastAsia"/>
        </w:rPr>
        <w:t>源泉徴収票関連事務等</w:t>
      </w:r>
    </w:p>
    <w:p w14:paraId="54720D4A" w14:textId="77777777" w:rsidR="007A4FA3" w:rsidRPr="00721E79" w:rsidRDefault="007A4FA3" w:rsidP="00415085">
      <w:pPr>
        <w:numPr>
          <w:ilvl w:val="0"/>
          <w:numId w:val="24"/>
        </w:numPr>
        <w:ind w:left="1418" w:hanging="709"/>
      </w:pPr>
      <w:r w:rsidRPr="00721E79">
        <w:rPr>
          <w:rFonts w:hint="eastAsia"/>
        </w:rPr>
        <w:t>雇用保険関係届出事務等</w:t>
      </w:r>
    </w:p>
    <w:p w14:paraId="36749FC2" w14:textId="77777777" w:rsidR="007A4FA3" w:rsidRPr="00721E79" w:rsidRDefault="007A4FA3" w:rsidP="00415085">
      <w:pPr>
        <w:numPr>
          <w:ilvl w:val="0"/>
          <w:numId w:val="24"/>
        </w:numPr>
        <w:ind w:left="1418" w:hanging="709"/>
      </w:pPr>
      <w:r w:rsidRPr="00721E79">
        <w:rPr>
          <w:rFonts w:hint="eastAsia"/>
        </w:rPr>
        <w:t>日本私立学校振興・共済事業団（以下「私学共済」という。）の共済事業にかかる届出事務等</w:t>
      </w:r>
    </w:p>
    <w:p w14:paraId="3321AF77" w14:textId="77777777" w:rsidR="007A4FA3" w:rsidRPr="00721E79" w:rsidRDefault="007A4FA3" w:rsidP="00415085">
      <w:pPr>
        <w:numPr>
          <w:ilvl w:val="0"/>
          <w:numId w:val="24"/>
        </w:numPr>
        <w:ind w:left="1418" w:hanging="709"/>
      </w:pPr>
      <w:r w:rsidRPr="00721E79">
        <w:rPr>
          <w:rFonts w:hint="eastAsia"/>
        </w:rPr>
        <w:t>国民年金第３号被保険者に係る届出事務等</w:t>
      </w:r>
    </w:p>
    <w:p w14:paraId="2E5547D7" w14:textId="77777777" w:rsidR="007A4FA3" w:rsidRPr="00721E79" w:rsidRDefault="007A4FA3" w:rsidP="00415085">
      <w:pPr>
        <w:numPr>
          <w:ilvl w:val="0"/>
          <w:numId w:val="24"/>
        </w:numPr>
        <w:ind w:left="1418" w:hanging="709"/>
      </w:pPr>
      <w:r w:rsidRPr="00721E79">
        <w:rPr>
          <w:rFonts w:hint="eastAsia"/>
        </w:rPr>
        <w:t>その他法令で定められたマイナンバー関連事務</w:t>
      </w:r>
    </w:p>
    <w:p w14:paraId="18B1D441" w14:textId="77777777" w:rsidR="007A4FA3" w:rsidRPr="00721E79" w:rsidRDefault="007A4FA3" w:rsidP="007A4FA3">
      <w:pPr>
        <w:rPr>
          <w:rFonts w:ascii="ＭＳ 明朝" w:hAnsi="ＭＳ 明朝"/>
        </w:rPr>
      </w:pPr>
    </w:p>
    <w:p w14:paraId="79289096" w14:textId="77777777" w:rsidR="007A4FA3" w:rsidRPr="00721E79" w:rsidRDefault="007A4FA3" w:rsidP="007A4FA3">
      <w:pPr>
        <w:ind w:left="840" w:hangingChars="400" w:hanging="840"/>
        <w:rPr>
          <w:rFonts w:ascii="ＭＳ 明朝" w:hAnsi="ＭＳ 明朝"/>
        </w:rPr>
      </w:pPr>
      <w:r w:rsidRPr="00721E79">
        <w:rPr>
          <w:rFonts w:ascii="ＭＳ 明朝" w:hAnsi="ＭＳ 明朝" w:hint="eastAsia"/>
        </w:rPr>
        <w:t xml:space="preserve">　　</w:t>
      </w:r>
    </w:p>
    <w:p w14:paraId="243FB591" w14:textId="77777777" w:rsidR="007A4FA3" w:rsidRPr="00721E79" w:rsidRDefault="007A4FA3" w:rsidP="007A4FA3">
      <w:pPr>
        <w:rPr>
          <w:rFonts w:ascii="ＭＳ 明朝" w:hAnsi="ＭＳ 明朝"/>
        </w:rPr>
      </w:pPr>
      <w:r w:rsidRPr="00721E79">
        <w:rPr>
          <w:rFonts w:ascii="ＭＳ 明朝" w:hAnsi="ＭＳ 明朝" w:hint="eastAsia"/>
        </w:rPr>
        <w:t>（労働条件の明示）</w:t>
      </w:r>
    </w:p>
    <w:p w14:paraId="3B2544E2" w14:textId="117D3DD9" w:rsidR="007A4FA3" w:rsidRPr="00721E79" w:rsidRDefault="003C6DCA" w:rsidP="006A51E9">
      <w:pPr>
        <w:numPr>
          <w:ilvl w:val="0"/>
          <w:numId w:val="3"/>
        </w:numPr>
        <w:tabs>
          <w:tab w:val="clear" w:pos="840"/>
          <w:tab w:val="left" w:pos="851"/>
        </w:tabs>
        <w:topLinePunct/>
        <w:autoSpaceDN w:val="0"/>
        <w:spacing w:line="360" w:lineRule="exact"/>
        <w:ind w:left="709" w:hanging="709"/>
        <w:rPr>
          <w:rFonts w:ascii="ＭＳ 明朝" w:hAnsi="ＭＳ 明朝"/>
        </w:rPr>
      </w:pPr>
      <w:r>
        <w:rPr>
          <w:rFonts w:ascii="ＭＳ 明朝" w:hAnsi="ＭＳ 明朝"/>
        </w:rPr>
        <w:t xml:space="preserve"> </w:t>
      </w:r>
      <w:r w:rsidR="007A4FA3" w:rsidRPr="00721E79">
        <w:rPr>
          <w:rFonts w:ascii="ＭＳ 明朝" w:hAnsi="ＭＳ 明朝" w:hint="eastAsia"/>
        </w:rPr>
        <w:t>園は、契約職員との労働契約の締結（更新による場合を含む。）に際し、次の事項を明示した労働条件通知書を交付する。</w:t>
      </w:r>
    </w:p>
    <w:p w14:paraId="39079D04" w14:textId="77777777" w:rsidR="003C6DCA" w:rsidRDefault="007A4FA3" w:rsidP="00415085">
      <w:pPr>
        <w:pStyle w:val="af4"/>
        <w:numPr>
          <w:ilvl w:val="0"/>
          <w:numId w:val="8"/>
        </w:numPr>
        <w:ind w:left="1418" w:hanging="709"/>
        <w:rPr>
          <w:rFonts w:hAnsi="ＭＳ 明朝"/>
        </w:rPr>
      </w:pPr>
      <w:r w:rsidRPr="00721E79">
        <w:rPr>
          <w:rFonts w:hAnsi="ＭＳ 明朝" w:hint="eastAsia"/>
        </w:rPr>
        <w:t>雇用契約期間、契約更新の有無と更新の判断</w:t>
      </w:r>
    </w:p>
    <w:p w14:paraId="757BE597" w14:textId="77777777" w:rsidR="003C6DCA" w:rsidRDefault="007A4FA3" w:rsidP="00415085">
      <w:pPr>
        <w:pStyle w:val="af4"/>
        <w:numPr>
          <w:ilvl w:val="0"/>
          <w:numId w:val="8"/>
        </w:numPr>
        <w:ind w:left="1418" w:hanging="709"/>
        <w:rPr>
          <w:rFonts w:hAnsi="ＭＳ 明朝"/>
        </w:rPr>
      </w:pPr>
      <w:r w:rsidRPr="003C6DCA">
        <w:rPr>
          <w:rFonts w:hAnsi="ＭＳ 明朝" w:hint="eastAsia"/>
        </w:rPr>
        <w:lastRenderedPageBreak/>
        <w:t>就業場所、従事する職務</w:t>
      </w:r>
    </w:p>
    <w:p w14:paraId="3BB5D1AF" w14:textId="77777777" w:rsidR="006A51E9" w:rsidRDefault="007A4FA3" w:rsidP="00415085">
      <w:pPr>
        <w:pStyle w:val="af4"/>
        <w:numPr>
          <w:ilvl w:val="0"/>
          <w:numId w:val="8"/>
        </w:numPr>
        <w:ind w:left="1418" w:hanging="709"/>
        <w:rPr>
          <w:rFonts w:hAnsi="ＭＳ 明朝"/>
        </w:rPr>
      </w:pPr>
      <w:r w:rsidRPr="003C6DCA">
        <w:rPr>
          <w:rFonts w:hAnsi="ＭＳ 明朝" w:hint="eastAsia"/>
        </w:rPr>
        <w:t>職種や職務の転換及び配置転換の有無、勤務日</w:t>
      </w:r>
    </w:p>
    <w:p w14:paraId="02CBC503" w14:textId="77777777" w:rsidR="006A51E9" w:rsidRDefault="007A4FA3" w:rsidP="00415085">
      <w:pPr>
        <w:pStyle w:val="af4"/>
        <w:numPr>
          <w:ilvl w:val="0"/>
          <w:numId w:val="8"/>
        </w:numPr>
        <w:ind w:left="1418" w:hanging="709"/>
        <w:rPr>
          <w:rFonts w:hAnsi="ＭＳ 明朝"/>
        </w:rPr>
      </w:pPr>
      <w:r w:rsidRPr="006A51E9">
        <w:rPr>
          <w:rFonts w:hAnsi="ＭＳ 明朝" w:hint="eastAsia"/>
        </w:rPr>
        <w:t>始業・終業の時刻、休憩時間、休日、休暇、交代勤務に関する事項</w:t>
      </w:r>
    </w:p>
    <w:p w14:paraId="3508724C" w14:textId="77777777" w:rsidR="006A51E9" w:rsidRDefault="007A4FA3" w:rsidP="00415085">
      <w:pPr>
        <w:pStyle w:val="af4"/>
        <w:numPr>
          <w:ilvl w:val="0"/>
          <w:numId w:val="8"/>
        </w:numPr>
        <w:ind w:left="1418" w:hanging="709"/>
        <w:rPr>
          <w:rFonts w:hAnsi="ＭＳ 明朝"/>
        </w:rPr>
      </w:pPr>
      <w:r w:rsidRPr="006A51E9">
        <w:rPr>
          <w:rFonts w:hAnsi="ＭＳ 明朝" w:hint="eastAsia"/>
        </w:rPr>
        <w:t>時間外・休日労働に関する事項及びその他必要な事項</w:t>
      </w:r>
    </w:p>
    <w:p w14:paraId="65C95774" w14:textId="77777777" w:rsidR="006A51E9" w:rsidRDefault="007A4FA3" w:rsidP="00415085">
      <w:pPr>
        <w:pStyle w:val="af4"/>
        <w:numPr>
          <w:ilvl w:val="0"/>
          <w:numId w:val="8"/>
        </w:numPr>
        <w:ind w:left="1418" w:hanging="709"/>
        <w:rPr>
          <w:rFonts w:hAnsi="ＭＳ 明朝"/>
        </w:rPr>
      </w:pPr>
      <w:r w:rsidRPr="006A51E9">
        <w:rPr>
          <w:rFonts w:hAnsi="ＭＳ 明朝" w:hint="eastAsia"/>
        </w:rPr>
        <w:t>賃金の決定・計算期間・支給日に関する事項、昇給・退職金・賞与の有無</w:t>
      </w:r>
    </w:p>
    <w:p w14:paraId="7FF830F4" w14:textId="77777777" w:rsidR="006A51E9" w:rsidRDefault="007A4FA3" w:rsidP="00415085">
      <w:pPr>
        <w:pStyle w:val="af4"/>
        <w:numPr>
          <w:ilvl w:val="0"/>
          <w:numId w:val="8"/>
        </w:numPr>
        <w:ind w:left="1418" w:hanging="709"/>
        <w:rPr>
          <w:rFonts w:hAnsi="ＭＳ 明朝"/>
        </w:rPr>
      </w:pPr>
      <w:r w:rsidRPr="006A51E9">
        <w:rPr>
          <w:rFonts w:hAnsi="ＭＳ 明朝" w:hint="eastAsia"/>
        </w:rPr>
        <w:t>退職に関する事項</w:t>
      </w:r>
    </w:p>
    <w:p w14:paraId="3DC06DD2" w14:textId="4E6B285C" w:rsidR="007A4FA3" w:rsidRPr="006A51E9" w:rsidRDefault="007A4FA3" w:rsidP="00415085">
      <w:pPr>
        <w:pStyle w:val="af4"/>
        <w:numPr>
          <w:ilvl w:val="0"/>
          <w:numId w:val="8"/>
        </w:numPr>
        <w:ind w:left="1418" w:hanging="709"/>
        <w:rPr>
          <w:rFonts w:hAnsi="ＭＳ 明朝"/>
        </w:rPr>
      </w:pPr>
      <w:r w:rsidRPr="006A51E9">
        <w:rPr>
          <w:rFonts w:hAnsi="ＭＳ 明朝" w:hint="eastAsia"/>
        </w:rPr>
        <w:t>その他必要な事項</w:t>
      </w:r>
    </w:p>
    <w:p w14:paraId="1A41F878" w14:textId="19873918" w:rsidR="007A4FA3" w:rsidRPr="00721E79" w:rsidRDefault="007A4FA3" w:rsidP="006A51E9">
      <w:pPr>
        <w:pStyle w:val="af4"/>
        <w:ind w:leftChars="200" w:left="630" w:hangingChars="100" w:hanging="210"/>
        <w:rPr>
          <w:rFonts w:hAnsi="ＭＳ 明朝"/>
        </w:rPr>
      </w:pPr>
      <w:r w:rsidRPr="00721E79">
        <w:rPr>
          <w:rFonts w:hAnsi="ＭＳ 明朝" w:hint="eastAsia"/>
        </w:rPr>
        <w:t>２</w:t>
      </w:r>
      <w:r w:rsidR="006A51E9">
        <w:rPr>
          <w:rFonts w:hAnsi="ＭＳ 明朝" w:hint="eastAsia"/>
        </w:rPr>
        <w:t xml:space="preserve">　</w:t>
      </w:r>
      <w:r w:rsidRPr="00721E79">
        <w:rPr>
          <w:rFonts w:hAnsi="ＭＳ 明朝" w:hint="eastAsia"/>
        </w:rPr>
        <w:t>前項の労働条件に関し、労働時間、職務の内容、勤務地その他について限定又は制限（以下、「限定」という。）を設ける項目については、当該限定内容を労働条件通知書に明示するものとする。</w:t>
      </w:r>
    </w:p>
    <w:p w14:paraId="6FE5CBA3" w14:textId="46C17C36" w:rsidR="007A4FA3" w:rsidRPr="00721E79" w:rsidRDefault="007A4FA3" w:rsidP="006A51E9">
      <w:pPr>
        <w:pStyle w:val="af4"/>
        <w:ind w:leftChars="200" w:left="630" w:hangingChars="100" w:hanging="210"/>
        <w:rPr>
          <w:rFonts w:hAnsi="ＭＳ 明朝"/>
        </w:rPr>
      </w:pPr>
      <w:r w:rsidRPr="00721E79">
        <w:rPr>
          <w:rFonts w:hAnsi="ＭＳ 明朝" w:hint="eastAsia"/>
        </w:rPr>
        <w:t>３　園は、第１項の労働条件通知書の交付とともに、短時間・有期雇用労働者に対する雇用管理上の措置の内容について説明を行うものとする。</w:t>
      </w:r>
    </w:p>
    <w:p w14:paraId="5DC22752" w14:textId="77777777" w:rsidR="007A4FA3" w:rsidRPr="00721E79" w:rsidRDefault="007A4FA3" w:rsidP="007A4FA3">
      <w:pPr>
        <w:ind w:left="840" w:hangingChars="400" w:hanging="840"/>
        <w:rPr>
          <w:rFonts w:ascii="ＭＳ 明朝" w:hAnsi="ＭＳ 明朝"/>
        </w:rPr>
      </w:pPr>
    </w:p>
    <w:p w14:paraId="7C6B5F69" w14:textId="77777777" w:rsidR="007A4FA3" w:rsidRPr="00721E79" w:rsidRDefault="007A4FA3" w:rsidP="007A4FA3">
      <w:pPr>
        <w:ind w:left="840" w:hangingChars="400" w:hanging="840"/>
        <w:rPr>
          <w:rFonts w:ascii="ＭＳ 明朝" w:hAnsi="ＭＳ 明朝"/>
        </w:rPr>
      </w:pPr>
      <w:r w:rsidRPr="00721E79">
        <w:rPr>
          <w:rFonts w:ascii="ＭＳ 明朝" w:hAnsi="ＭＳ 明朝" w:hint="eastAsia"/>
        </w:rPr>
        <w:t>（異動）</w:t>
      </w:r>
    </w:p>
    <w:p w14:paraId="3E382B31" w14:textId="22BA8ED1" w:rsidR="007A4FA3" w:rsidRPr="00721E79" w:rsidRDefault="007A4FA3" w:rsidP="006A51E9">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園は、契約職員については、原則として異動を命じない。ただし、業務の都合により必要な場合には、当該契約職員の労働契約の限定内容に抵触しない範囲内で行うものとする。</w:t>
      </w:r>
    </w:p>
    <w:p w14:paraId="0BDDCDF2" w14:textId="669818D6" w:rsidR="007A4FA3" w:rsidRPr="00721E79" w:rsidRDefault="007A4FA3" w:rsidP="006A51E9">
      <w:pPr>
        <w:ind w:firstLineChars="200" w:firstLine="420"/>
        <w:rPr>
          <w:rFonts w:ascii="ＭＳ 明朝" w:hAnsi="ＭＳ 明朝"/>
        </w:rPr>
      </w:pPr>
      <w:r w:rsidRPr="00721E79">
        <w:rPr>
          <w:rFonts w:ascii="ＭＳ 明朝" w:hAnsi="ＭＳ 明朝" w:hint="eastAsia"/>
        </w:rPr>
        <w:t>２　前項の異動とは、次のとおりとする。</w:t>
      </w:r>
    </w:p>
    <w:p w14:paraId="38F6F50B" w14:textId="77777777" w:rsidR="006A51E9" w:rsidRDefault="007A4FA3" w:rsidP="00415085">
      <w:pPr>
        <w:pStyle w:val="af4"/>
        <w:numPr>
          <w:ilvl w:val="0"/>
          <w:numId w:val="68"/>
        </w:numPr>
        <w:ind w:left="1418" w:hanging="709"/>
      </w:pPr>
      <w:r w:rsidRPr="00721E79">
        <w:rPr>
          <w:rFonts w:hint="eastAsia"/>
        </w:rPr>
        <w:t>配置転換　　同一事業場内での担当業務等の異動</w:t>
      </w:r>
    </w:p>
    <w:p w14:paraId="330C0604" w14:textId="77777777" w:rsidR="006A51E9" w:rsidRDefault="007A4FA3" w:rsidP="00415085">
      <w:pPr>
        <w:pStyle w:val="af4"/>
        <w:numPr>
          <w:ilvl w:val="0"/>
          <w:numId w:val="68"/>
        </w:numPr>
        <w:ind w:left="1418" w:hanging="709"/>
      </w:pPr>
      <w:r w:rsidRPr="00721E79">
        <w:rPr>
          <w:rFonts w:hint="eastAsia"/>
        </w:rPr>
        <w:t>転　　勤　　他事業場への異動</w:t>
      </w:r>
    </w:p>
    <w:p w14:paraId="42F81D35" w14:textId="77777777" w:rsidR="006A51E9" w:rsidRDefault="007A4FA3" w:rsidP="00415085">
      <w:pPr>
        <w:pStyle w:val="af4"/>
        <w:numPr>
          <w:ilvl w:val="0"/>
          <w:numId w:val="68"/>
        </w:numPr>
        <w:ind w:left="1418" w:hanging="709"/>
      </w:pPr>
      <w:r w:rsidRPr="00721E79">
        <w:rPr>
          <w:rFonts w:hint="eastAsia"/>
        </w:rPr>
        <w:t>職種変更　　職種の異動</w:t>
      </w:r>
    </w:p>
    <w:p w14:paraId="2869FB74" w14:textId="77777777" w:rsidR="006A51E9" w:rsidRDefault="007A4FA3" w:rsidP="00415085">
      <w:pPr>
        <w:pStyle w:val="af4"/>
        <w:numPr>
          <w:ilvl w:val="0"/>
          <w:numId w:val="68"/>
        </w:numPr>
        <w:ind w:left="1418" w:hanging="709"/>
      </w:pPr>
      <w:r w:rsidRPr="00721E79">
        <w:t>応　　援　　他事業場の業務を補助するための一時的</w:t>
      </w:r>
      <w:r w:rsidRPr="00721E79">
        <w:rPr>
          <w:rFonts w:hint="eastAsia"/>
        </w:rPr>
        <w:t>な他事業場勤務</w:t>
      </w:r>
    </w:p>
    <w:p w14:paraId="04052434" w14:textId="27BD68CB" w:rsidR="007A4FA3" w:rsidRPr="00721E79" w:rsidRDefault="007A4FA3" w:rsidP="00415085">
      <w:pPr>
        <w:pStyle w:val="af4"/>
        <w:numPr>
          <w:ilvl w:val="0"/>
          <w:numId w:val="68"/>
        </w:numPr>
        <w:ind w:left="1418" w:hanging="709"/>
      </w:pPr>
      <w:r w:rsidRPr="00721E79">
        <w:rPr>
          <w:rFonts w:hint="eastAsia"/>
        </w:rPr>
        <w:t>出　　向　　園に関連のある施設・団体等への在籍出向又は移籍出向</w:t>
      </w:r>
    </w:p>
    <w:p w14:paraId="544AA2B3" w14:textId="2BD964AE" w:rsidR="007A4FA3" w:rsidRPr="00721E79" w:rsidRDefault="007A4FA3" w:rsidP="0035093A">
      <w:pPr>
        <w:ind w:leftChars="200" w:left="630" w:hangingChars="100" w:hanging="210"/>
      </w:pPr>
      <w:r w:rsidRPr="00721E79">
        <w:rPr>
          <w:rFonts w:hint="eastAsia"/>
        </w:rPr>
        <w:t>３　第</w:t>
      </w:r>
      <w:r w:rsidR="006A51E9">
        <w:rPr>
          <w:rFonts w:hint="eastAsia"/>
        </w:rPr>
        <w:t>１</w:t>
      </w:r>
      <w:r w:rsidRPr="00721E79">
        <w:rPr>
          <w:rFonts w:hint="eastAsia"/>
        </w:rPr>
        <w:t>項ただし書きの規定にかかわらず、業務上やむを得ない事情により労働契約上の限定特約の履行を妨げる特段の事由が発生した場合には、契約職員と園との間で協議を行い、双方が合意したときは、限定内容の一部又は全部を当該合意に基づいて変更することができる。</w:t>
      </w:r>
    </w:p>
    <w:p w14:paraId="4E5095A0" w14:textId="77777777" w:rsidR="007A4FA3" w:rsidRPr="00721E79" w:rsidRDefault="007A4FA3" w:rsidP="007A4FA3">
      <w:pPr>
        <w:ind w:left="630" w:hangingChars="300" w:hanging="630"/>
        <w:rPr>
          <w:rFonts w:ascii="ＭＳ 明朝" w:hAnsi="ＭＳ 明朝"/>
        </w:rPr>
      </w:pPr>
      <w:r w:rsidRPr="00721E79">
        <w:rPr>
          <w:rFonts w:hint="eastAsia"/>
        </w:rPr>
        <w:t xml:space="preserve">　　</w:t>
      </w:r>
    </w:p>
    <w:p w14:paraId="04890AD9" w14:textId="77777777" w:rsidR="007A4FA3" w:rsidRPr="00721E79" w:rsidRDefault="007A4FA3" w:rsidP="007A4FA3">
      <w:pPr>
        <w:jc w:val="center"/>
        <w:rPr>
          <w:rFonts w:ascii="ＭＳ 明朝" w:hAnsi="ＭＳ 明朝"/>
          <w:sz w:val="28"/>
          <w:szCs w:val="28"/>
        </w:rPr>
      </w:pPr>
      <w:bookmarkStart w:id="29" w:name="_Hlk28818972"/>
      <w:r w:rsidRPr="00721E79">
        <w:rPr>
          <w:rFonts w:ascii="ＭＳ 明朝" w:hAnsi="ＭＳ 明朝" w:hint="eastAsia"/>
          <w:sz w:val="28"/>
          <w:szCs w:val="28"/>
        </w:rPr>
        <w:t>第３章　服務規律</w:t>
      </w:r>
    </w:p>
    <w:bookmarkEnd w:id="29"/>
    <w:p w14:paraId="1871D3A4"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（服務規律）</w:t>
      </w:r>
    </w:p>
    <w:p w14:paraId="61D105E1" w14:textId="77777777" w:rsidR="007A4FA3" w:rsidRPr="00721E79" w:rsidRDefault="007A4FA3" w:rsidP="009F3F13">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契約職員は、次に掲げる事項を守らなければならない。</w:t>
      </w:r>
    </w:p>
    <w:p w14:paraId="65D52BBE" w14:textId="77777777" w:rsidR="009F3F13" w:rsidRDefault="007A4FA3" w:rsidP="00415085">
      <w:pPr>
        <w:pStyle w:val="af4"/>
        <w:numPr>
          <w:ilvl w:val="0"/>
          <w:numId w:val="69"/>
        </w:numPr>
        <w:ind w:left="1418" w:hanging="709"/>
        <w:rPr>
          <w:rFonts w:hAnsi="ＭＳ 明朝"/>
        </w:rPr>
      </w:pPr>
      <w:r w:rsidRPr="00721E79">
        <w:rPr>
          <w:rFonts w:hAnsi="ＭＳ 明朝" w:hint="eastAsia"/>
        </w:rPr>
        <w:t>職場のルール、上長の指示命令に従い、誠実に勤務すること</w:t>
      </w:r>
    </w:p>
    <w:p w14:paraId="0CE87201" w14:textId="77777777" w:rsidR="009F3F13" w:rsidRDefault="007A4FA3" w:rsidP="00415085">
      <w:pPr>
        <w:pStyle w:val="af4"/>
        <w:numPr>
          <w:ilvl w:val="0"/>
          <w:numId w:val="69"/>
        </w:numPr>
        <w:ind w:left="1418" w:hanging="709"/>
        <w:rPr>
          <w:rFonts w:hAnsi="ＭＳ 明朝"/>
        </w:rPr>
      </w:pPr>
      <w:r w:rsidRPr="009F3F13">
        <w:rPr>
          <w:rFonts w:hAnsi="ＭＳ 明朝" w:hint="eastAsia"/>
        </w:rPr>
        <w:t>業務に関する報告、連絡、相談は、適時に的確に行うこと</w:t>
      </w:r>
    </w:p>
    <w:p w14:paraId="0C066675" w14:textId="77777777" w:rsidR="009F3F13" w:rsidRDefault="007A4FA3" w:rsidP="00415085">
      <w:pPr>
        <w:pStyle w:val="af4"/>
        <w:numPr>
          <w:ilvl w:val="0"/>
          <w:numId w:val="69"/>
        </w:numPr>
        <w:ind w:left="1418" w:hanging="709"/>
        <w:rPr>
          <w:rFonts w:hAnsi="ＭＳ 明朝"/>
        </w:rPr>
      </w:pPr>
      <w:r w:rsidRPr="009F3F13">
        <w:rPr>
          <w:rFonts w:hAnsi="ＭＳ 明朝" w:hint="eastAsia"/>
        </w:rPr>
        <w:t>常に健康に留意し、明朗、誠実、積極的な勤務態度を心掛けること</w:t>
      </w:r>
    </w:p>
    <w:p w14:paraId="7BD48C1E" w14:textId="77777777" w:rsidR="009F3F13" w:rsidRDefault="001E5C04" w:rsidP="00415085">
      <w:pPr>
        <w:pStyle w:val="af4"/>
        <w:numPr>
          <w:ilvl w:val="0"/>
          <w:numId w:val="69"/>
        </w:numPr>
        <w:ind w:left="1418" w:hanging="709"/>
        <w:rPr>
          <w:rFonts w:hAnsi="ＭＳ 明朝"/>
        </w:rPr>
      </w:pPr>
      <w:r w:rsidRPr="009F3F13">
        <w:rPr>
          <w:rFonts w:hAnsi="ＭＳ 明朝" w:hint="eastAsia"/>
        </w:rPr>
        <w:t>正当な理由なく、</w:t>
      </w:r>
      <w:r w:rsidR="007A4FA3" w:rsidRPr="009F3F13">
        <w:rPr>
          <w:rFonts w:hAnsi="ＭＳ 明朝" w:hint="eastAsia"/>
        </w:rPr>
        <w:t>遅刻、早退、欠勤をしないこと</w:t>
      </w:r>
    </w:p>
    <w:p w14:paraId="7CAD9FEC" w14:textId="77777777" w:rsidR="009F3F13" w:rsidRDefault="007A4FA3" w:rsidP="00415085">
      <w:pPr>
        <w:pStyle w:val="af4"/>
        <w:numPr>
          <w:ilvl w:val="0"/>
          <w:numId w:val="69"/>
        </w:numPr>
        <w:ind w:left="1418" w:hanging="709"/>
        <w:rPr>
          <w:rFonts w:hAnsi="ＭＳ 明朝"/>
        </w:rPr>
      </w:pPr>
      <w:r w:rsidRPr="009F3F13">
        <w:rPr>
          <w:rFonts w:hAnsi="ＭＳ 明朝" w:hint="eastAsia"/>
        </w:rPr>
        <w:lastRenderedPageBreak/>
        <w:t>時間や期限の定められたものについては、時間や期限を厳守すること</w:t>
      </w:r>
    </w:p>
    <w:p w14:paraId="12D8A1EA" w14:textId="77777777" w:rsidR="009F3F13" w:rsidRDefault="007A4FA3" w:rsidP="0020308E">
      <w:pPr>
        <w:pStyle w:val="af4"/>
        <w:numPr>
          <w:ilvl w:val="0"/>
          <w:numId w:val="69"/>
        </w:numPr>
        <w:ind w:left="1276" w:hanging="567"/>
        <w:rPr>
          <w:rFonts w:hAnsi="ＭＳ 明朝"/>
        </w:rPr>
      </w:pPr>
      <w:r w:rsidRPr="009F3F13">
        <w:rPr>
          <w:rFonts w:hAnsi="ＭＳ 明朝" w:hint="eastAsia"/>
        </w:rPr>
        <w:t>勤務時間中は職務に専念し、みだりに職務を離れ、又は職務に関係のないことをしないこと</w:t>
      </w:r>
    </w:p>
    <w:p w14:paraId="43D5FF56" w14:textId="77777777" w:rsidR="009F3F13" w:rsidRDefault="007A4FA3" w:rsidP="00415085">
      <w:pPr>
        <w:pStyle w:val="af4"/>
        <w:numPr>
          <w:ilvl w:val="0"/>
          <w:numId w:val="69"/>
        </w:numPr>
        <w:ind w:left="1418" w:hanging="709"/>
        <w:rPr>
          <w:rFonts w:hAnsi="ＭＳ 明朝"/>
        </w:rPr>
      </w:pPr>
      <w:r w:rsidRPr="009F3F13">
        <w:rPr>
          <w:rFonts w:hAnsi="ＭＳ 明朝" w:hint="eastAsia"/>
        </w:rPr>
        <w:t>服装を正しくし、安全や清潔感に留意した頭髪、身だしなみをすること</w:t>
      </w:r>
    </w:p>
    <w:p w14:paraId="3FC2FD35" w14:textId="77777777" w:rsidR="009F3F13" w:rsidRDefault="007A4FA3" w:rsidP="0020308E">
      <w:pPr>
        <w:pStyle w:val="af4"/>
        <w:numPr>
          <w:ilvl w:val="0"/>
          <w:numId w:val="69"/>
        </w:numPr>
        <w:ind w:left="1276" w:hanging="567"/>
        <w:rPr>
          <w:rFonts w:hAnsi="ＭＳ 明朝"/>
        </w:rPr>
      </w:pPr>
      <w:r w:rsidRPr="009F3F13">
        <w:rPr>
          <w:rFonts w:hAnsi="ＭＳ 明朝" w:hint="eastAsia"/>
        </w:rPr>
        <w:t>常に園児の安全及び心身の健全な成長に心を配り、普段とは違う様子がみられたときは速やかに上長に報告すること</w:t>
      </w:r>
    </w:p>
    <w:p w14:paraId="733DB80F" w14:textId="5241C22C" w:rsidR="007A4FA3" w:rsidRPr="009F3F13" w:rsidRDefault="007A4FA3" w:rsidP="00415085">
      <w:pPr>
        <w:pStyle w:val="af4"/>
        <w:numPr>
          <w:ilvl w:val="0"/>
          <w:numId w:val="69"/>
        </w:numPr>
        <w:ind w:left="1418" w:hanging="709"/>
        <w:rPr>
          <w:rFonts w:hAnsi="ＭＳ 明朝"/>
        </w:rPr>
      </w:pPr>
      <w:r w:rsidRPr="009F3F13">
        <w:rPr>
          <w:rFonts w:hAnsi="ＭＳ 明朝" w:hint="eastAsia"/>
        </w:rPr>
        <w:t>職場の整理整頓に努め、清潔、安全な環境整備に留意すること</w:t>
      </w:r>
    </w:p>
    <w:p w14:paraId="21CB0B84" w14:textId="05D59082" w:rsidR="007A4FA3" w:rsidRPr="00721E79" w:rsidRDefault="009F3F13" w:rsidP="009F3F13">
      <w:pPr>
        <w:topLinePunct/>
        <w:autoSpaceDN w:val="0"/>
        <w:spacing w:line="360" w:lineRule="exact"/>
        <w:ind w:leftChars="400" w:left="1365" w:hangingChars="250" w:hanging="525"/>
        <w:rPr>
          <w:rFonts w:ascii="ＭＳ 明朝" w:hAnsi="ＭＳ 明朝"/>
        </w:rPr>
      </w:pPr>
      <w:r>
        <w:rPr>
          <w:rFonts w:ascii="ＭＳ 明朝" w:hAnsi="ＭＳ 明朝" w:hint="eastAsia"/>
        </w:rPr>
        <w:t>(</w:t>
      </w:r>
      <w:r>
        <w:rPr>
          <w:rFonts w:ascii="ＭＳ 明朝" w:hAnsi="ＭＳ 明朝"/>
        </w:rPr>
        <w:t xml:space="preserve">10) </w:t>
      </w:r>
      <w:r w:rsidR="007A4FA3" w:rsidRPr="00721E79">
        <w:rPr>
          <w:rFonts w:ascii="ＭＳ 明朝" w:hAnsi="ＭＳ 明朝" w:hint="eastAsia"/>
        </w:rPr>
        <w:t>理事長印、園長印又は園印、園印は、使用しないこと</w:t>
      </w:r>
      <w:r w:rsidR="0020308E">
        <w:rPr>
          <w:rFonts w:ascii="ＭＳ 明朝" w:hAnsi="ＭＳ 明朝" w:hint="eastAsia"/>
        </w:rPr>
        <w:t xml:space="preserve"> </w:t>
      </w:r>
      <w:r w:rsidR="007A4FA3" w:rsidRPr="00721E79">
        <w:rPr>
          <w:rFonts w:ascii="ＭＳ 明朝" w:hAnsi="ＭＳ 明朝" w:hint="eastAsia"/>
        </w:rPr>
        <w:t>ただし、上司の指示によりこれを使用する場合は、指示に従い適正に取り扱うこと</w:t>
      </w:r>
    </w:p>
    <w:p w14:paraId="0585885F" w14:textId="16FA3D01" w:rsidR="007A4FA3" w:rsidRPr="00721E79" w:rsidRDefault="009F3F13" w:rsidP="009F3F13">
      <w:pPr>
        <w:topLinePunct/>
        <w:autoSpaceDN w:val="0"/>
        <w:spacing w:line="360" w:lineRule="exact"/>
        <w:ind w:firstLineChars="400" w:firstLine="840"/>
        <w:rPr>
          <w:rFonts w:ascii="ＭＳ 明朝" w:hAnsi="ＭＳ 明朝"/>
        </w:rPr>
      </w:pPr>
      <w:r>
        <w:rPr>
          <w:rFonts w:ascii="ＭＳ 明朝" w:hAnsi="ＭＳ 明朝" w:hint="eastAsia"/>
        </w:rPr>
        <w:t>(</w:t>
      </w:r>
      <w:r>
        <w:rPr>
          <w:rFonts w:ascii="ＭＳ 明朝" w:hAnsi="ＭＳ 明朝"/>
        </w:rPr>
        <w:t xml:space="preserve">11) </w:t>
      </w:r>
      <w:r w:rsidR="007A4FA3" w:rsidRPr="00721E79">
        <w:rPr>
          <w:rFonts w:ascii="ＭＳ 明朝" w:hAnsi="ＭＳ 明朝"/>
        </w:rPr>
        <w:t>施設を愛護し、物品の取扱いは丁寧にし、消耗品は節約に努め</w:t>
      </w:r>
      <w:r w:rsidR="007A4FA3" w:rsidRPr="00721E79">
        <w:rPr>
          <w:rFonts w:ascii="ＭＳ 明朝" w:hAnsi="ＭＳ 明朝" w:hint="eastAsia"/>
        </w:rPr>
        <w:t>ること</w:t>
      </w:r>
    </w:p>
    <w:p w14:paraId="6ECD4793" w14:textId="413F0C8A" w:rsidR="007A4FA3" w:rsidRPr="00721E79" w:rsidRDefault="009F3F13" w:rsidP="009F3F13">
      <w:pPr>
        <w:topLinePunct/>
        <w:autoSpaceDN w:val="0"/>
        <w:spacing w:line="360" w:lineRule="exact"/>
        <w:ind w:firstLineChars="400" w:firstLine="840"/>
        <w:rPr>
          <w:rFonts w:ascii="ＭＳ 明朝" w:hAnsi="ＭＳ 明朝"/>
        </w:rPr>
      </w:pPr>
      <w:r>
        <w:rPr>
          <w:rFonts w:ascii="ＭＳ 明朝" w:hAnsi="ＭＳ 明朝"/>
        </w:rPr>
        <w:t xml:space="preserve">(12) </w:t>
      </w:r>
      <w:r w:rsidR="007A4FA3" w:rsidRPr="00721E79">
        <w:rPr>
          <w:rFonts w:ascii="ＭＳ 明朝" w:hAnsi="ＭＳ 明朝" w:hint="eastAsia"/>
        </w:rPr>
        <w:t>施設、設備等に欠陥を発見したときは速やかに上長に報告すること</w:t>
      </w:r>
    </w:p>
    <w:p w14:paraId="543FD2E7" w14:textId="230E4AF8" w:rsidR="007A4FA3" w:rsidRPr="00721E79" w:rsidRDefault="009F3F13" w:rsidP="009F3F13">
      <w:pPr>
        <w:topLinePunct/>
        <w:autoSpaceDN w:val="0"/>
        <w:spacing w:line="360" w:lineRule="exact"/>
        <w:ind w:firstLineChars="400" w:firstLine="840"/>
        <w:rPr>
          <w:rFonts w:ascii="ＭＳ 明朝" w:hAnsi="ＭＳ 明朝"/>
        </w:rPr>
      </w:pPr>
      <w:r>
        <w:rPr>
          <w:rFonts w:ascii="ＭＳ 明朝" w:hAnsi="ＭＳ 明朝"/>
        </w:rPr>
        <w:t xml:space="preserve">(13) </w:t>
      </w:r>
      <w:r w:rsidR="007A4FA3" w:rsidRPr="00721E79">
        <w:rPr>
          <w:rFonts w:ascii="ＭＳ 明朝" w:hAnsi="ＭＳ 明朝" w:hint="eastAsia"/>
        </w:rPr>
        <w:t>相互に人格を尊重しあい、働きやすい職場環境づくりを心掛けること</w:t>
      </w:r>
    </w:p>
    <w:p w14:paraId="2F8AD58A" w14:textId="4C483BF1" w:rsidR="007A4FA3" w:rsidRPr="00721E79" w:rsidRDefault="009F3F13" w:rsidP="009F3F13">
      <w:pPr>
        <w:topLinePunct/>
        <w:autoSpaceDN w:val="0"/>
        <w:spacing w:line="360" w:lineRule="exact"/>
        <w:ind w:firstLineChars="400" w:firstLine="840"/>
        <w:rPr>
          <w:rFonts w:ascii="ＭＳ 明朝" w:hAnsi="ＭＳ 明朝"/>
        </w:rPr>
      </w:pPr>
      <w:r>
        <w:rPr>
          <w:rFonts w:ascii="ＭＳ 明朝" w:hAnsi="ＭＳ 明朝"/>
        </w:rPr>
        <w:t xml:space="preserve">(14) </w:t>
      </w:r>
      <w:r w:rsidR="007A4FA3" w:rsidRPr="00721E79">
        <w:rPr>
          <w:rFonts w:ascii="ＭＳ 明朝" w:hAnsi="ＭＳ 明朝" w:hint="eastAsia"/>
        </w:rPr>
        <w:t>他の教職員の就業の妨げとなる行為をしないこと</w:t>
      </w:r>
    </w:p>
    <w:p w14:paraId="7C2EDF01" w14:textId="1B67BF98" w:rsidR="007A4FA3" w:rsidRPr="00721E79" w:rsidRDefault="007A4FA3" w:rsidP="009F3F13">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9F3F13">
        <w:rPr>
          <w:rFonts w:ascii="ＭＳ 明朝" w:hAnsi="ＭＳ 明朝" w:hint="eastAsia"/>
        </w:rPr>
        <w:t xml:space="preserve">　</w:t>
      </w:r>
      <w:r w:rsidRPr="00721E79">
        <w:rPr>
          <w:rFonts w:ascii="ＭＳ 明朝" w:hAnsi="ＭＳ 明朝" w:hint="eastAsia"/>
        </w:rPr>
        <w:t>契約職員は、パソコン、タブレット、スマートフォン及びその他の情報端末</w:t>
      </w:r>
      <w:r w:rsidRPr="00721E79">
        <w:rPr>
          <w:rFonts w:hint="eastAsia"/>
        </w:rPr>
        <w:t>（以下「パソコン等」という。）</w:t>
      </w:r>
      <w:r w:rsidRPr="00721E79">
        <w:rPr>
          <w:rFonts w:ascii="ＭＳ 明朝" w:hAnsi="ＭＳ 明朝" w:hint="eastAsia"/>
        </w:rPr>
        <w:t>を使用するにあたっては、次に掲げる事項を遵守し、ネットワーク環境の維持及び情報セキュリティーの確保に努めなければならない。</w:t>
      </w:r>
    </w:p>
    <w:p w14:paraId="51098DB2" w14:textId="39B30A1C" w:rsidR="0020308E" w:rsidRDefault="007A4FA3" w:rsidP="00415085">
      <w:pPr>
        <w:pStyle w:val="af4"/>
        <w:numPr>
          <w:ilvl w:val="0"/>
          <w:numId w:val="70"/>
        </w:numPr>
        <w:ind w:left="1418" w:hanging="709"/>
      </w:pPr>
      <w:r w:rsidRPr="00721E79">
        <w:rPr>
          <w:rFonts w:hint="eastAsia"/>
        </w:rPr>
        <w:t>園所有のパソコン等は、原則として業務利用に限るものとし、私的利用して</w:t>
      </w:r>
    </w:p>
    <w:p w14:paraId="51391033" w14:textId="40427830" w:rsidR="009F3F13" w:rsidRDefault="007A4FA3" w:rsidP="0020308E">
      <w:pPr>
        <w:pStyle w:val="af4"/>
        <w:ind w:left="709" w:firstLineChars="300" w:firstLine="630"/>
      </w:pPr>
      <w:r w:rsidRPr="00721E79">
        <w:rPr>
          <w:rFonts w:hint="eastAsia"/>
        </w:rPr>
        <w:t>はならない</w:t>
      </w:r>
    </w:p>
    <w:p w14:paraId="56D20698" w14:textId="77777777" w:rsidR="009F3F13" w:rsidRDefault="007A4FA3" w:rsidP="00415085">
      <w:pPr>
        <w:pStyle w:val="af4"/>
        <w:numPr>
          <w:ilvl w:val="0"/>
          <w:numId w:val="70"/>
        </w:numPr>
        <w:ind w:left="1418" w:hanging="709"/>
      </w:pPr>
      <w:r w:rsidRPr="00721E79">
        <w:rPr>
          <w:rFonts w:hint="eastAsia"/>
        </w:rPr>
        <w:t>園の許可なく個人所有のパソコン等を業務に使用してはならない</w:t>
      </w:r>
    </w:p>
    <w:p w14:paraId="4C73703A" w14:textId="77777777" w:rsidR="0020308E" w:rsidRDefault="007A4FA3" w:rsidP="00415085">
      <w:pPr>
        <w:pStyle w:val="af4"/>
        <w:numPr>
          <w:ilvl w:val="0"/>
          <w:numId w:val="70"/>
        </w:numPr>
        <w:ind w:left="1418" w:hanging="709"/>
      </w:pPr>
      <w:r w:rsidRPr="00721E79">
        <w:rPr>
          <w:rFonts w:hint="eastAsia"/>
        </w:rPr>
        <w:t>園の許可なく個人所有のパソコン、情報端末、ＵＳＢ等を園のネットワーク</w:t>
      </w:r>
      <w:r w:rsidR="0020308E">
        <w:rPr>
          <w:rFonts w:hint="eastAsia"/>
        </w:rPr>
        <w:t xml:space="preserve"> </w:t>
      </w:r>
    </w:p>
    <w:p w14:paraId="601AEBDB" w14:textId="6455D905" w:rsidR="009F3F13" w:rsidRDefault="007A4FA3" w:rsidP="0020308E">
      <w:pPr>
        <w:pStyle w:val="af4"/>
        <w:ind w:left="709" w:firstLineChars="300" w:firstLine="630"/>
      </w:pPr>
      <w:r w:rsidRPr="00721E79">
        <w:rPr>
          <w:rFonts w:hint="eastAsia"/>
        </w:rPr>
        <w:t>又は園のパソコン等に接続してはならない</w:t>
      </w:r>
    </w:p>
    <w:p w14:paraId="12B7D122" w14:textId="77777777" w:rsidR="009F3F13" w:rsidRDefault="007A4FA3" w:rsidP="00415085">
      <w:pPr>
        <w:pStyle w:val="af4"/>
        <w:numPr>
          <w:ilvl w:val="0"/>
          <w:numId w:val="70"/>
        </w:numPr>
        <w:ind w:left="1418" w:hanging="709"/>
      </w:pPr>
      <w:r w:rsidRPr="00721E79">
        <w:rPr>
          <w:rFonts w:hint="eastAsia"/>
        </w:rPr>
        <w:t>セキュリティーソフトは、適正に運用管理すること</w:t>
      </w:r>
    </w:p>
    <w:p w14:paraId="7A220516" w14:textId="7847267B" w:rsidR="009F3F13" w:rsidRDefault="007A4FA3" w:rsidP="00415085">
      <w:pPr>
        <w:pStyle w:val="af4"/>
        <w:numPr>
          <w:ilvl w:val="0"/>
          <w:numId w:val="70"/>
        </w:numPr>
        <w:ind w:left="1276" w:hanging="567"/>
      </w:pPr>
      <w:r w:rsidRPr="00721E79">
        <w:rPr>
          <w:rFonts w:hint="eastAsia"/>
        </w:rPr>
        <w:t>業務に使用するパソコン等には、情報管理上問題が発生する可能性があるソ</w:t>
      </w:r>
      <w:r w:rsidR="0020308E">
        <w:rPr>
          <w:rFonts w:hint="eastAsia"/>
        </w:rPr>
        <w:t xml:space="preserve"> </w:t>
      </w:r>
      <w:r w:rsidRPr="00721E79">
        <w:rPr>
          <w:rFonts w:hint="eastAsia"/>
        </w:rPr>
        <w:t>フトウェア・アプリ等（以下「ソフト等」という。）又は業務に関係のないソ</w:t>
      </w:r>
      <w:r w:rsidR="0020308E">
        <w:rPr>
          <w:rFonts w:hint="eastAsia"/>
        </w:rPr>
        <w:t xml:space="preserve"> </w:t>
      </w:r>
      <w:r w:rsidRPr="00721E79">
        <w:rPr>
          <w:rFonts w:hint="eastAsia"/>
        </w:rPr>
        <w:t>フト等をインストールしてはならず、新たなソフト等をインストールする場合には、園の許可を得て行うこと</w:t>
      </w:r>
    </w:p>
    <w:p w14:paraId="1B81BFF5" w14:textId="0D470F48" w:rsidR="009F3F13" w:rsidRDefault="007A4FA3" w:rsidP="00415085">
      <w:pPr>
        <w:pStyle w:val="af4"/>
        <w:numPr>
          <w:ilvl w:val="0"/>
          <w:numId w:val="70"/>
        </w:numPr>
        <w:ind w:left="1276" w:hanging="567"/>
      </w:pPr>
      <w:r w:rsidRPr="00721E79">
        <w:rPr>
          <w:rFonts w:hint="eastAsia"/>
        </w:rPr>
        <w:t>業務に関係のないホームページに意図的にアクセスしてはならない</w:t>
      </w:r>
    </w:p>
    <w:p w14:paraId="7048E8AD" w14:textId="77777777" w:rsidR="0020308E" w:rsidRDefault="007A4FA3" w:rsidP="00415085">
      <w:pPr>
        <w:pStyle w:val="af4"/>
        <w:numPr>
          <w:ilvl w:val="0"/>
          <w:numId w:val="70"/>
        </w:numPr>
        <w:ind w:left="1418" w:hanging="709"/>
      </w:pPr>
      <w:r w:rsidRPr="00721E79">
        <w:rPr>
          <w:rFonts w:hint="eastAsia"/>
        </w:rPr>
        <w:t>アクセスを制限する必要のあるものについては、パスワードを設定し、適正</w:t>
      </w:r>
    </w:p>
    <w:p w14:paraId="2A6F8CF8" w14:textId="38132371" w:rsidR="007A4FA3" w:rsidRPr="00721E79" w:rsidRDefault="007A4FA3" w:rsidP="0020308E">
      <w:pPr>
        <w:pStyle w:val="af4"/>
        <w:ind w:left="709" w:firstLineChars="300" w:firstLine="630"/>
      </w:pPr>
      <w:r w:rsidRPr="00721E79">
        <w:rPr>
          <w:rFonts w:hint="eastAsia"/>
        </w:rPr>
        <w:t>に運用すること</w:t>
      </w:r>
    </w:p>
    <w:p w14:paraId="147FBE11" w14:textId="7353043E" w:rsidR="007A4FA3" w:rsidRPr="00721E79" w:rsidRDefault="00E11E93" w:rsidP="009F3F13">
      <w:pPr>
        <w:pStyle w:val="a3"/>
        <w:ind w:leftChars="200" w:hangingChars="100" w:hanging="210"/>
      </w:pPr>
      <w:r>
        <w:rPr>
          <w:rFonts w:hint="eastAsia"/>
        </w:rPr>
        <w:t>３</w:t>
      </w:r>
      <w:r w:rsidR="009F3F13">
        <w:rPr>
          <w:rFonts w:hint="eastAsia"/>
        </w:rPr>
        <w:t xml:space="preserve">　</w:t>
      </w:r>
      <w:r w:rsidR="007A4FA3" w:rsidRPr="00721E79">
        <w:rPr>
          <w:rFonts w:hint="eastAsia"/>
        </w:rPr>
        <w:t>園は、情報セキュリティーの確保その他の必要に応じて、教職員が使用するパソコン等やＵＳＢその他の外部電子記憶媒体に保存された情報を閲覧し、又はメール・インターネット等の使用状況や内容等をモニタリングすることができる。</w:t>
      </w:r>
    </w:p>
    <w:p w14:paraId="03AB5FF5" w14:textId="5F6F7574" w:rsidR="007A4FA3" w:rsidRPr="00721E79" w:rsidRDefault="00E11E93" w:rsidP="009F3F13">
      <w:pPr>
        <w:topLinePunct/>
        <w:autoSpaceDN w:val="0"/>
        <w:spacing w:line="360" w:lineRule="exact"/>
        <w:ind w:leftChars="200" w:left="630" w:hangingChars="100" w:hanging="210"/>
        <w:rPr>
          <w:rFonts w:ascii="ＭＳ 明朝" w:hAnsi="ＭＳ 明朝"/>
        </w:rPr>
      </w:pPr>
      <w:r>
        <w:rPr>
          <w:rFonts w:ascii="ＭＳ 明朝" w:hAnsi="ＭＳ 明朝" w:hint="eastAsia"/>
        </w:rPr>
        <w:t>４</w:t>
      </w:r>
      <w:r w:rsidR="009F3F13">
        <w:rPr>
          <w:rFonts w:ascii="ＭＳ 明朝" w:hAnsi="ＭＳ 明朝" w:hint="eastAsia"/>
        </w:rPr>
        <w:t xml:space="preserve">　</w:t>
      </w:r>
      <w:r w:rsidR="007A4FA3" w:rsidRPr="00721E79">
        <w:rPr>
          <w:rFonts w:ascii="ＭＳ 明朝" w:hAnsi="ＭＳ 明朝" w:hint="eastAsia"/>
        </w:rPr>
        <w:t>契約職員は、インターネット、</w:t>
      </w:r>
      <w:r w:rsidR="005950FE">
        <w:rPr>
          <w:rFonts w:ascii="ＭＳ 明朝" w:hAnsi="ＭＳ 明朝" w:hint="eastAsia"/>
        </w:rPr>
        <w:t>ＳＮＳ</w:t>
      </w:r>
      <w:r w:rsidR="007A4FA3" w:rsidRPr="00721E79">
        <w:rPr>
          <w:rFonts w:ascii="ＭＳ 明朝" w:hAnsi="ＭＳ 明朝" w:hint="eastAsia"/>
        </w:rPr>
        <w:t>等を利用して書き込み、発信などを行う場合には、個人として利用する場合であっても、その影響力及び教職員に課せられた守秘義務等を考慮し、職場・職務に関係する情報を発信することは慎まなければならない。また、業務の一環として情報を発信する必要がある場合は、事前に上司の許可を受け</w:t>
      </w:r>
      <w:r w:rsidR="007A4FA3" w:rsidRPr="00721E79">
        <w:rPr>
          <w:rFonts w:ascii="ＭＳ 明朝" w:hAnsi="ＭＳ 明朝" w:hint="eastAsia"/>
        </w:rPr>
        <w:lastRenderedPageBreak/>
        <w:t>てから発信するものとする。</w:t>
      </w:r>
    </w:p>
    <w:p w14:paraId="608CDBF2" w14:textId="77777777" w:rsidR="007A4FA3" w:rsidRPr="00721E79" w:rsidRDefault="007A4FA3" w:rsidP="007A4FA3">
      <w:pPr>
        <w:topLinePunct/>
        <w:autoSpaceDN w:val="0"/>
        <w:spacing w:line="360" w:lineRule="exact"/>
        <w:rPr>
          <w:rFonts w:ascii="ＭＳ 明朝" w:hAnsi="ＭＳ 明朝"/>
        </w:rPr>
      </w:pPr>
    </w:p>
    <w:p w14:paraId="16DEB79F"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（禁止事項）</w:t>
      </w:r>
    </w:p>
    <w:p w14:paraId="79370708" w14:textId="6D158718" w:rsidR="007A4FA3" w:rsidRPr="00721E79" w:rsidRDefault="007A4FA3" w:rsidP="009F3F13">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契約職員は、次の各号に掲げる行為を行ってはならない</w:t>
      </w:r>
      <w:r w:rsidR="0020308E">
        <w:rPr>
          <w:rFonts w:ascii="ＭＳ 明朝" w:hAnsi="ＭＳ 明朝" w:hint="eastAsia"/>
        </w:rPr>
        <w:t>。</w:t>
      </w:r>
    </w:p>
    <w:p w14:paraId="7CA1F1D5" w14:textId="77777777" w:rsidR="00E11E93" w:rsidRDefault="007A4FA3" w:rsidP="00415085">
      <w:pPr>
        <w:numPr>
          <w:ilvl w:val="0"/>
          <w:numId w:val="71"/>
        </w:numPr>
        <w:ind w:left="1418" w:hanging="709"/>
      </w:pPr>
      <w:r w:rsidRPr="00721E79">
        <w:rPr>
          <w:rFonts w:hint="eastAsia"/>
        </w:rPr>
        <w:t>正当な理由なく園の定める諸規程類、通達・通知事項に違反し又は園の命令に従わないこと</w:t>
      </w:r>
    </w:p>
    <w:p w14:paraId="2C346225" w14:textId="77777777" w:rsidR="00E11E93" w:rsidRDefault="007A4FA3" w:rsidP="00415085">
      <w:pPr>
        <w:numPr>
          <w:ilvl w:val="0"/>
          <w:numId w:val="71"/>
        </w:numPr>
        <w:ind w:left="1418" w:hanging="709"/>
      </w:pPr>
      <w:r w:rsidRPr="00721E79">
        <w:rPr>
          <w:rFonts w:hint="eastAsia"/>
        </w:rPr>
        <w:t>経歴、資格、その他園に申告すべき事項、各種届出事項又は業務上の連絡や報告等について虚偽の申告、記載、届出、連絡、報告等をすること</w:t>
      </w:r>
    </w:p>
    <w:p w14:paraId="5B438879" w14:textId="77777777" w:rsidR="00E11E93" w:rsidRDefault="007A4FA3" w:rsidP="00415085">
      <w:pPr>
        <w:numPr>
          <w:ilvl w:val="0"/>
          <w:numId w:val="71"/>
        </w:numPr>
        <w:ind w:left="1418" w:hanging="709"/>
      </w:pPr>
      <w:r w:rsidRPr="00721E79">
        <w:rPr>
          <w:rFonts w:hint="eastAsia"/>
        </w:rPr>
        <w:t>自己の職務上の権限を超え、又は権利を濫用して専断的な行為をなすこと</w:t>
      </w:r>
    </w:p>
    <w:p w14:paraId="08B92906" w14:textId="77777777" w:rsidR="00E11E93" w:rsidRDefault="007A4FA3" w:rsidP="00415085">
      <w:pPr>
        <w:numPr>
          <w:ilvl w:val="0"/>
          <w:numId w:val="71"/>
        </w:numPr>
        <w:ind w:left="1418" w:hanging="709"/>
      </w:pPr>
      <w:r w:rsidRPr="00721E79">
        <w:rPr>
          <w:rFonts w:hint="eastAsia"/>
        </w:rPr>
        <w:t>職務上の地位を利用して自己の利益を図り、又は不当に金品を受取り、接待を受け又は私事の理由で貸借関係を結ぶなどの不正行為を行うこと</w:t>
      </w:r>
    </w:p>
    <w:p w14:paraId="14AA46C5" w14:textId="77777777" w:rsidR="00E11E93" w:rsidRDefault="007A4FA3" w:rsidP="00415085">
      <w:pPr>
        <w:numPr>
          <w:ilvl w:val="0"/>
          <w:numId w:val="71"/>
        </w:numPr>
        <w:ind w:left="1418" w:hanging="709"/>
      </w:pPr>
      <w:r w:rsidRPr="00721E79">
        <w:rPr>
          <w:rFonts w:hint="eastAsia"/>
        </w:rPr>
        <w:t>在職中又は退職後においても、業務上知り得た秘密（個人情報等を含む。）や園が不利益となるおそれのあることを外部に漏らすこと</w:t>
      </w:r>
    </w:p>
    <w:p w14:paraId="35EBA964" w14:textId="77777777" w:rsidR="00E11E93" w:rsidRPr="00E11E93" w:rsidRDefault="007A4FA3" w:rsidP="00415085">
      <w:pPr>
        <w:numPr>
          <w:ilvl w:val="0"/>
          <w:numId w:val="71"/>
        </w:numPr>
        <w:ind w:left="1418" w:hanging="709"/>
        <w:rPr>
          <w:rFonts w:ascii="ＭＳ 明朝" w:hAnsi="ＭＳ 明朝"/>
        </w:rPr>
      </w:pPr>
      <w:r w:rsidRPr="00721E79">
        <w:rPr>
          <w:rFonts w:hint="eastAsia"/>
        </w:rPr>
        <w:t>園の</w:t>
      </w:r>
      <w:r w:rsidRPr="00E11E93">
        <w:rPr>
          <w:rFonts w:ascii="ＭＳ 明朝" w:hAnsi="ＭＳ 明朝" w:hint="eastAsia"/>
        </w:rPr>
        <w:t>許可なく、施設内において、政治活動、宗教活動、社会活動、物品の販売、勧誘活動、集会、演説、貼紙、放送、募金、署名、文書配布その他業務に関係のない活動を行うこと</w:t>
      </w:r>
    </w:p>
    <w:p w14:paraId="70D4B271" w14:textId="77777777" w:rsidR="00E11E93" w:rsidRPr="00E11E93" w:rsidRDefault="007A4FA3" w:rsidP="00415085">
      <w:pPr>
        <w:numPr>
          <w:ilvl w:val="0"/>
          <w:numId w:val="71"/>
        </w:numPr>
        <w:ind w:left="1418" w:hanging="709"/>
        <w:rPr>
          <w:rFonts w:ascii="ＭＳ 明朝" w:hAnsi="ＭＳ 明朝"/>
        </w:rPr>
      </w:pPr>
      <w:r w:rsidRPr="00E11E93">
        <w:rPr>
          <w:rFonts w:ascii="ＭＳ 明朝" w:hAnsi="ＭＳ 明朝" w:hint="eastAsia"/>
        </w:rPr>
        <w:t>酒気を帯びて又は過労、疾病、薬物等の影響により安全な運転ができない状態で車両等を運転すること</w:t>
      </w:r>
    </w:p>
    <w:p w14:paraId="187DC21E" w14:textId="77777777" w:rsidR="00E11E93" w:rsidRPr="00E11E93" w:rsidRDefault="007A4FA3" w:rsidP="00415085">
      <w:pPr>
        <w:numPr>
          <w:ilvl w:val="0"/>
          <w:numId w:val="71"/>
        </w:numPr>
        <w:ind w:left="1418" w:hanging="709"/>
        <w:rPr>
          <w:rFonts w:ascii="ＭＳ 明朝" w:hAnsi="ＭＳ 明朝"/>
        </w:rPr>
      </w:pPr>
      <w:r w:rsidRPr="00E11E93">
        <w:rPr>
          <w:rFonts w:ascii="ＭＳ 明朝" w:hAnsi="ＭＳ 明朝" w:hint="eastAsia"/>
        </w:rPr>
        <w:t>園内外において、暴言、暴行、脅迫、窃盗、賭博又はこれらに類する行為を行うこと</w:t>
      </w:r>
    </w:p>
    <w:p w14:paraId="6FC01CCE" w14:textId="6B3FA046" w:rsidR="007A4FA3" w:rsidRPr="00E11E93" w:rsidRDefault="007A4FA3" w:rsidP="00415085">
      <w:pPr>
        <w:numPr>
          <w:ilvl w:val="0"/>
          <w:numId w:val="71"/>
        </w:numPr>
        <w:ind w:left="1418" w:hanging="709"/>
        <w:rPr>
          <w:rFonts w:ascii="ＭＳ 明朝" w:hAnsi="ＭＳ 明朝"/>
        </w:rPr>
      </w:pPr>
      <w:r w:rsidRPr="00E11E93">
        <w:rPr>
          <w:rFonts w:ascii="ＭＳ 明朝" w:hAnsi="ＭＳ 明朝" w:hint="eastAsia"/>
        </w:rPr>
        <w:t>暴力団又は暴力団員（以下</w:t>
      </w:r>
      <w:r w:rsidR="0020308E">
        <w:rPr>
          <w:rFonts w:ascii="ＭＳ 明朝" w:hAnsi="ＭＳ 明朝" w:hint="eastAsia"/>
        </w:rPr>
        <w:t>、</w:t>
      </w:r>
      <w:r w:rsidRPr="00E11E93">
        <w:rPr>
          <w:rFonts w:ascii="ＭＳ 明朝" w:hAnsi="ＭＳ 明朝" w:hint="eastAsia"/>
        </w:rPr>
        <w:t>「暴力団等」という）を不当に利用し</w:t>
      </w:r>
      <w:r w:rsidR="0020308E">
        <w:rPr>
          <w:rFonts w:ascii="ＭＳ 明朝" w:hAnsi="ＭＳ 明朝" w:hint="eastAsia"/>
        </w:rPr>
        <w:t>、</w:t>
      </w:r>
      <w:r w:rsidRPr="00E11E93">
        <w:rPr>
          <w:rFonts w:ascii="ＭＳ 明朝" w:hAnsi="ＭＳ 明朝" w:hint="eastAsia"/>
        </w:rPr>
        <w:t>暴力団の維持・運営に関与し</w:t>
      </w:r>
      <w:r w:rsidR="0020308E">
        <w:rPr>
          <w:rFonts w:ascii="ＭＳ 明朝" w:hAnsi="ＭＳ 明朝" w:hint="eastAsia"/>
        </w:rPr>
        <w:t>、</w:t>
      </w:r>
      <w:r w:rsidRPr="00E11E93">
        <w:rPr>
          <w:rFonts w:ascii="ＭＳ 明朝" w:hAnsi="ＭＳ 明朝" w:hint="eastAsia"/>
        </w:rPr>
        <w:t>又は暴力団等と社会的に非難されるべき関係を有するな</w:t>
      </w:r>
      <w:r w:rsidRPr="00E11E93">
        <w:rPr>
          <w:rFonts w:ascii="ＭＳ 明朝" w:hAnsi="ＭＳ 明朝" w:hint="eastAsia"/>
          <w:sz w:val="22"/>
          <w:szCs w:val="22"/>
        </w:rPr>
        <w:t>ど</w:t>
      </w:r>
      <w:r w:rsidR="0020308E">
        <w:rPr>
          <w:rFonts w:ascii="ＭＳ 明朝" w:hAnsi="ＭＳ 明朝" w:hint="eastAsia"/>
          <w:sz w:val="22"/>
          <w:szCs w:val="22"/>
        </w:rPr>
        <w:t>、</w:t>
      </w:r>
      <w:r w:rsidRPr="00E11E93">
        <w:rPr>
          <w:rFonts w:ascii="ＭＳ 明朝" w:hAnsi="ＭＳ 明朝" w:hint="eastAsia"/>
          <w:sz w:val="22"/>
          <w:szCs w:val="22"/>
        </w:rPr>
        <w:t>暴力団等とかかわりをもつこと</w:t>
      </w:r>
    </w:p>
    <w:p w14:paraId="381E08B7" w14:textId="40E94309" w:rsidR="007A4FA3" w:rsidRPr="009B1F4D" w:rsidRDefault="00E11E93" w:rsidP="00E11E93">
      <w:pPr>
        <w:topLinePunct/>
        <w:autoSpaceDN w:val="0"/>
        <w:spacing w:line="360" w:lineRule="exact"/>
        <w:ind w:leftChars="400" w:left="1390" w:hangingChars="250" w:hanging="550"/>
        <w:rPr>
          <w:rFonts w:ascii="ＭＳ 明朝" w:hAnsi="ＭＳ 明朝"/>
          <w:szCs w:val="21"/>
        </w:rPr>
      </w:pPr>
      <w:r w:rsidRPr="00E11E93">
        <w:rPr>
          <w:rFonts w:ascii="ＭＳ 明朝" w:hAnsi="ＭＳ 明朝" w:hint="eastAsia"/>
          <w:sz w:val="22"/>
          <w:szCs w:val="22"/>
        </w:rPr>
        <w:t>(</w:t>
      </w:r>
      <w:r w:rsidRPr="00E11E93">
        <w:rPr>
          <w:rFonts w:ascii="ＭＳ 明朝" w:hAnsi="ＭＳ 明朝"/>
          <w:sz w:val="22"/>
          <w:szCs w:val="22"/>
        </w:rPr>
        <w:t xml:space="preserve">10) </w:t>
      </w:r>
      <w:r w:rsidR="007A4FA3" w:rsidRPr="009B1F4D">
        <w:rPr>
          <w:rFonts w:ascii="ＭＳ 明朝" w:hAnsi="ＭＳ 明朝" w:hint="eastAsia"/>
          <w:szCs w:val="21"/>
        </w:rPr>
        <w:t>園又は園関係者（教職員や理事等に限らず、園児並びにその家族、関係取引先等を含む広義の関係者をいう。以下、同じ。）の名誉を傷つけ、信用を害し、又は体面を傷つけるような行為をなすこと</w:t>
      </w:r>
    </w:p>
    <w:p w14:paraId="73413450" w14:textId="4DA959D0" w:rsidR="007A4FA3" w:rsidRPr="00E11E93" w:rsidRDefault="00E11E93" w:rsidP="00E11E93">
      <w:pPr>
        <w:topLinePunct/>
        <w:autoSpaceDN w:val="0"/>
        <w:spacing w:line="360" w:lineRule="exact"/>
        <w:ind w:leftChars="400" w:left="1365" w:hangingChars="250" w:hanging="525"/>
        <w:rPr>
          <w:rFonts w:ascii="ＭＳ 明朝" w:hAnsi="ＭＳ 明朝"/>
        </w:rPr>
      </w:pPr>
      <w:r w:rsidRPr="00E11E93">
        <w:rPr>
          <w:rFonts w:ascii="ＭＳ 明朝" w:hAnsi="ＭＳ 明朝" w:hint="eastAsia"/>
        </w:rPr>
        <w:t>(</w:t>
      </w:r>
      <w:r w:rsidRPr="00E11E93">
        <w:rPr>
          <w:rFonts w:ascii="ＭＳ 明朝" w:hAnsi="ＭＳ 明朝"/>
        </w:rPr>
        <w:t xml:space="preserve">11) </w:t>
      </w:r>
      <w:r w:rsidR="007A4FA3" w:rsidRPr="00E11E93">
        <w:rPr>
          <w:rFonts w:ascii="ＭＳ 明朝" w:hAnsi="ＭＳ 明朝" w:hint="eastAsia"/>
        </w:rPr>
        <w:t>他の教職員を教唆して諸規程類に違反するような行為又は秩序を乱すような行為をさせること（ほう助も同様に禁止する）</w:t>
      </w:r>
    </w:p>
    <w:p w14:paraId="2780C71E" w14:textId="3C3B3B47" w:rsidR="007A4FA3" w:rsidRPr="00E11E93" w:rsidRDefault="00E11E93" w:rsidP="00E11E93">
      <w:pPr>
        <w:topLinePunct/>
        <w:autoSpaceDN w:val="0"/>
        <w:spacing w:line="360" w:lineRule="exact"/>
        <w:ind w:firstLineChars="400" w:firstLine="840"/>
        <w:rPr>
          <w:rFonts w:ascii="ＭＳ 明朝" w:hAnsi="ＭＳ 明朝"/>
        </w:rPr>
      </w:pPr>
      <w:r>
        <w:rPr>
          <w:rFonts w:ascii="ＭＳ 明朝" w:hAnsi="ＭＳ 明朝"/>
        </w:rPr>
        <w:t xml:space="preserve">(12) </w:t>
      </w:r>
      <w:r w:rsidR="007A4FA3" w:rsidRPr="00E11E93">
        <w:rPr>
          <w:rFonts w:ascii="ＭＳ 明朝" w:hAnsi="ＭＳ 明朝" w:hint="eastAsia"/>
        </w:rPr>
        <w:t>前各号のほか、当園の</w:t>
      </w:r>
      <w:r w:rsidR="005950FE">
        <w:rPr>
          <w:rFonts w:ascii="ＭＳ 明朝" w:hAnsi="ＭＳ 明朝" w:hint="eastAsia"/>
        </w:rPr>
        <w:t>教</w:t>
      </w:r>
      <w:r w:rsidR="007A4FA3" w:rsidRPr="00E11E93">
        <w:rPr>
          <w:rFonts w:ascii="ＭＳ 明朝" w:hAnsi="ＭＳ 明朝" w:hint="eastAsia"/>
        </w:rPr>
        <w:t>職員としてふさわしくない行為をすること</w:t>
      </w:r>
    </w:p>
    <w:p w14:paraId="12638CAA" w14:textId="77777777" w:rsidR="007A4FA3" w:rsidRPr="00E11E93" w:rsidRDefault="007A4FA3" w:rsidP="007A4FA3">
      <w:pPr>
        <w:pStyle w:val="a3"/>
        <w:ind w:firstLineChars="0"/>
        <w:rPr>
          <w:rFonts w:ascii="ＭＳ 明朝" w:hAnsi="ＭＳ 明朝"/>
        </w:rPr>
      </w:pPr>
    </w:p>
    <w:p w14:paraId="1018032B" w14:textId="77777777" w:rsidR="007A4FA3" w:rsidRPr="00E11E93" w:rsidRDefault="007A4FA3" w:rsidP="007A4FA3">
      <w:pPr>
        <w:pStyle w:val="a3"/>
        <w:ind w:firstLineChars="0"/>
        <w:rPr>
          <w:rFonts w:ascii="ＭＳ 明朝" w:hAnsi="ＭＳ 明朝"/>
        </w:rPr>
      </w:pPr>
      <w:r w:rsidRPr="00E11E93">
        <w:rPr>
          <w:rFonts w:ascii="ＭＳ 明朝" w:hAnsi="ＭＳ 明朝" w:hint="eastAsia"/>
        </w:rPr>
        <w:t>（ハラスメントの禁止）</w:t>
      </w:r>
    </w:p>
    <w:p w14:paraId="043E3EF3" w14:textId="77777777" w:rsidR="007A4FA3" w:rsidRPr="00721E79" w:rsidRDefault="007A4FA3" w:rsidP="003F1FE6">
      <w:pPr>
        <w:numPr>
          <w:ilvl w:val="0"/>
          <w:numId w:val="3"/>
        </w:numPr>
        <w:tabs>
          <w:tab w:val="clear" w:pos="840"/>
          <w:tab w:val="left" w:pos="851"/>
        </w:tabs>
        <w:topLinePunct/>
        <w:autoSpaceDN w:val="0"/>
        <w:spacing w:line="360" w:lineRule="exact"/>
        <w:ind w:left="709" w:hanging="709"/>
      </w:pPr>
      <w:r w:rsidRPr="00721E79">
        <w:rPr>
          <w:rFonts w:hint="eastAsia"/>
        </w:rPr>
        <w:t xml:space="preserve">　教職員は、他の教職員を業務遂行上の対等なパートナーとして認め、職場における健全な秩序及び協力関係を保持する義務を負うものとする。</w:t>
      </w:r>
    </w:p>
    <w:p w14:paraId="630197D6" w14:textId="54B8735C" w:rsidR="007A4FA3" w:rsidRPr="00721E79" w:rsidRDefault="007A4FA3" w:rsidP="003F1FE6">
      <w:pPr>
        <w:pStyle w:val="a3"/>
        <w:ind w:leftChars="200" w:hangingChars="100" w:hanging="210"/>
      </w:pPr>
      <w:r w:rsidRPr="00721E79">
        <w:rPr>
          <w:rFonts w:hint="eastAsia"/>
        </w:rPr>
        <w:t>２</w:t>
      </w:r>
      <w:r w:rsidR="003F1FE6">
        <w:rPr>
          <w:rFonts w:hint="eastAsia"/>
        </w:rPr>
        <w:t xml:space="preserve">　</w:t>
      </w:r>
      <w:r w:rsidRPr="00721E79">
        <w:rPr>
          <w:rFonts w:hint="eastAsia"/>
        </w:rPr>
        <w:t>教職員は、職務上の地位や人間関係などの職場内での優位性を背景として、業務の適正な範囲を超えて他の教職員に対し差別・強制・排除等のいじめや嫌がらせを行うことにより、他者に精神的・身体的苦痛を与え、就業環境を害するパワーハラスメン</w:t>
      </w:r>
      <w:r w:rsidRPr="00721E79">
        <w:rPr>
          <w:rFonts w:hint="eastAsia"/>
        </w:rPr>
        <w:lastRenderedPageBreak/>
        <w:t>トをしてはならない。</w:t>
      </w:r>
    </w:p>
    <w:p w14:paraId="4F2AE959" w14:textId="02700898" w:rsidR="007A4FA3" w:rsidRPr="00721E79" w:rsidRDefault="007A4FA3" w:rsidP="003F1FE6">
      <w:pPr>
        <w:pStyle w:val="a3"/>
        <w:ind w:leftChars="200" w:hangingChars="100" w:hanging="210"/>
      </w:pPr>
      <w:r w:rsidRPr="00721E79">
        <w:rPr>
          <w:rFonts w:hint="eastAsia"/>
        </w:rPr>
        <w:t>３</w:t>
      </w:r>
      <w:r w:rsidR="003F1FE6">
        <w:rPr>
          <w:rFonts w:hint="eastAsia"/>
        </w:rPr>
        <w:t xml:space="preserve">　</w:t>
      </w:r>
      <w:r w:rsidRPr="00721E79">
        <w:rPr>
          <w:rFonts w:hint="eastAsia"/>
        </w:rPr>
        <w:t>教職員は、職場における性的な言動に対して他の教職員（園の教職員のみならずその他の関係者を含む。以下、同じ。）が拒否等の対応を行ったことに対して当該教職員の労働条件等に関して不利益を与えること又は性的な言動により他の教職員の就業環境を害する又は業務に支障を与えるなどのセクシュアルハラスメントに該当する行為をしてはならない。また、相手方の性自認の状況にかかわらないほか、異性に対する言動だけでなく、同性に対する言動も該当するものとする。</w:t>
      </w:r>
    </w:p>
    <w:p w14:paraId="3C46D7CB" w14:textId="3C067B40" w:rsidR="007A4FA3" w:rsidRPr="00721E79" w:rsidRDefault="007A4FA3" w:rsidP="003F1FE6">
      <w:pPr>
        <w:pStyle w:val="a3"/>
        <w:ind w:leftChars="200" w:hangingChars="100" w:hanging="210"/>
      </w:pPr>
      <w:r w:rsidRPr="00721E79">
        <w:rPr>
          <w:rFonts w:hint="eastAsia"/>
        </w:rPr>
        <w:t>４</w:t>
      </w:r>
      <w:r w:rsidR="003F1FE6">
        <w:rPr>
          <w:rFonts w:hint="eastAsia"/>
        </w:rPr>
        <w:t xml:space="preserve">　</w:t>
      </w:r>
      <w:r w:rsidRPr="00721E79">
        <w:rPr>
          <w:rFonts w:hint="eastAsia"/>
        </w:rPr>
        <w:t>教職員は、他の教職員が妊娠・出産・育児休業・介護休業等に関する措置を利用したこと又は利用しようとしたことについて、当該教職員の就業環境を悪くするマタニティハラスメントに該当する行為をしてはならない。</w:t>
      </w:r>
    </w:p>
    <w:p w14:paraId="04D16622" w14:textId="0D3D28AC" w:rsidR="007A4FA3" w:rsidRPr="00721E79" w:rsidRDefault="007A4FA3" w:rsidP="003F1FE6">
      <w:pPr>
        <w:pStyle w:val="a3"/>
        <w:ind w:leftChars="200" w:hangingChars="100" w:hanging="210"/>
      </w:pPr>
      <w:r w:rsidRPr="00721E79">
        <w:rPr>
          <w:rFonts w:hint="eastAsia"/>
        </w:rPr>
        <w:t>５</w:t>
      </w:r>
      <w:r w:rsidR="003F1FE6">
        <w:rPr>
          <w:rFonts w:hint="eastAsia"/>
        </w:rPr>
        <w:t xml:space="preserve">　</w:t>
      </w:r>
      <w:r w:rsidRPr="00721E79">
        <w:rPr>
          <w:rFonts w:hint="eastAsia"/>
        </w:rPr>
        <w:t>パワーハラスメント、セクシュアルハラスメント、マタニティハラスメントに関する詳細については、「ハラスメントの防止に関する規程」に定める。</w:t>
      </w:r>
    </w:p>
    <w:p w14:paraId="7047E297" w14:textId="77777777" w:rsidR="007A4FA3" w:rsidRPr="00721E79" w:rsidRDefault="007A4FA3" w:rsidP="007A4FA3">
      <w:pPr>
        <w:pStyle w:val="a3"/>
        <w:ind w:firstLineChars="0"/>
      </w:pPr>
    </w:p>
    <w:p w14:paraId="10CCBC8F" w14:textId="77777777" w:rsidR="007A4FA3" w:rsidRPr="00721E79" w:rsidRDefault="007A4FA3" w:rsidP="007A4FA3">
      <w:pPr>
        <w:pStyle w:val="a3"/>
        <w:ind w:left="840" w:hangingChars="400" w:hanging="840"/>
      </w:pPr>
      <w:r w:rsidRPr="00721E79">
        <w:rPr>
          <w:rFonts w:hint="eastAsia"/>
        </w:rPr>
        <w:t>（個人情報等の取扱及び守秘義務）</w:t>
      </w:r>
    </w:p>
    <w:p w14:paraId="196A7D9D" w14:textId="77777777" w:rsidR="007A4FA3" w:rsidRPr="00721E79" w:rsidRDefault="007A4FA3" w:rsidP="00431CAA">
      <w:pPr>
        <w:numPr>
          <w:ilvl w:val="0"/>
          <w:numId w:val="3"/>
        </w:numPr>
        <w:tabs>
          <w:tab w:val="clear" w:pos="840"/>
          <w:tab w:val="left" w:pos="851"/>
        </w:tabs>
        <w:topLinePunct/>
        <w:autoSpaceDN w:val="0"/>
        <w:spacing w:line="360" w:lineRule="exact"/>
        <w:ind w:left="709" w:hanging="709"/>
      </w:pPr>
      <w:r w:rsidRPr="00721E79">
        <w:rPr>
          <w:rFonts w:hint="eastAsia"/>
        </w:rPr>
        <w:t xml:space="preserve">　教職員は、個人情報保護法の理念を理解し、園児並びにその家族、取引先、園の理事・教職員等園の関係者その他に関する個人情報（文書に限らず写真その他個人を識別することのできる情報も含む。）の取扱、管理について、次の各号に掲げる事項を遵守しなければならない。</w:t>
      </w:r>
    </w:p>
    <w:p w14:paraId="5FE6F942" w14:textId="77777777" w:rsidR="00431CAA" w:rsidRDefault="007A4FA3" w:rsidP="00415085">
      <w:pPr>
        <w:numPr>
          <w:ilvl w:val="0"/>
          <w:numId w:val="72"/>
        </w:numPr>
        <w:ind w:left="1418" w:hanging="709"/>
      </w:pPr>
      <w:r w:rsidRPr="00721E79">
        <w:rPr>
          <w:rFonts w:hint="eastAsia"/>
        </w:rPr>
        <w:t>個人情報の含まれる書類・データ等は、園が許可した場合を除き、園外への持出しを禁止する</w:t>
      </w:r>
    </w:p>
    <w:p w14:paraId="329A758B" w14:textId="77777777" w:rsidR="00431CAA" w:rsidRDefault="007A4FA3" w:rsidP="00415085">
      <w:pPr>
        <w:numPr>
          <w:ilvl w:val="0"/>
          <w:numId w:val="72"/>
        </w:numPr>
        <w:ind w:left="1418" w:hanging="709"/>
      </w:pPr>
      <w:r w:rsidRPr="00721E79">
        <w:rPr>
          <w:rFonts w:hint="eastAsia"/>
        </w:rPr>
        <w:t>クラスだより、園だよりなどにおいて、園児やその家族にかかわる情報が含まれるものを外部に向けて発信する場合は、個人情報取扱に関する基本方針等に反することのないよう十分注意し、上司の点検を受けてから発行・発信すること</w:t>
      </w:r>
    </w:p>
    <w:p w14:paraId="5F2216FF" w14:textId="77777777" w:rsidR="00431CAA" w:rsidRDefault="007A4FA3" w:rsidP="00415085">
      <w:pPr>
        <w:numPr>
          <w:ilvl w:val="0"/>
          <w:numId w:val="72"/>
        </w:numPr>
        <w:ind w:left="1418" w:hanging="709"/>
      </w:pPr>
      <w:r w:rsidRPr="00721E79">
        <w:rPr>
          <w:rFonts w:hint="eastAsia"/>
        </w:rPr>
        <w:t>個人情報の含まれる書類・データ等は、容易に他人の目につく場所に置いたり、机等の上に開いたまま離席したりすることのないよう、取扱いには十分な注意を払わなければならない</w:t>
      </w:r>
    </w:p>
    <w:p w14:paraId="2A120FBB" w14:textId="77777777" w:rsidR="00431CAA" w:rsidRDefault="007A4FA3" w:rsidP="00415085">
      <w:pPr>
        <w:numPr>
          <w:ilvl w:val="0"/>
          <w:numId w:val="72"/>
        </w:numPr>
        <w:ind w:left="1418" w:hanging="709"/>
      </w:pPr>
      <w:r w:rsidRPr="00721E79">
        <w:rPr>
          <w:rFonts w:hint="eastAsia"/>
        </w:rPr>
        <w:t>個人情報は、使用権限のない者に使われることのないよう、書類や電子記憶媒体の保管場所及びその鍵やアクセスキー、パスワード等を厳格に管理しなければならない。</w:t>
      </w:r>
    </w:p>
    <w:p w14:paraId="52497DC0" w14:textId="77777777" w:rsidR="00431CAA" w:rsidRDefault="007A4FA3" w:rsidP="00415085">
      <w:pPr>
        <w:numPr>
          <w:ilvl w:val="0"/>
          <w:numId w:val="72"/>
        </w:numPr>
        <w:ind w:left="1418" w:hanging="709"/>
      </w:pPr>
      <w:r w:rsidRPr="00721E79">
        <w:rPr>
          <w:rFonts w:hint="eastAsia"/>
        </w:rPr>
        <w:t>業務に関係のない個人情報を取得・収集してはならない</w:t>
      </w:r>
    </w:p>
    <w:p w14:paraId="348793DD" w14:textId="77777777" w:rsidR="00431CAA" w:rsidRDefault="007A4FA3" w:rsidP="00415085">
      <w:pPr>
        <w:numPr>
          <w:ilvl w:val="0"/>
          <w:numId w:val="72"/>
        </w:numPr>
        <w:ind w:left="1418" w:hanging="709"/>
      </w:pPr>
      <w:r w:rsidRPr="00721E79">
        <w:rPr>
          <w:rFonts w:hint="eastAsia"/>
        </w:rPr>
        <w:t>不正な手段で個人情報を取得・収集してはならない</w:t>
      </w:r>
    </w:p>
    <w:p w14:paraId="229CD891" w14:textId="77777777" w:rsidR="00431CAA" w:rsidRDefault="007A4FA3" w:rsidP="00415085">
      <w:pPr>
        <w:numPr>
          <w:ilvl w:val="0"/>
          <w:numId w:val="72"/>
        </w:numPr>
        <w:ind w:left="1418" w:hanging="709"/>
      </w:pPr>
      <w:r w:rsidRPr="00721E79">
        <w:rPr>
          <w:rFonts w:hint="eastAsia"/>
        </w:rPr>
        <w:t>業務上必要な範囲を超えて個人情報が含まれる書類やデータ類等を複写・複製してはならない</w:t>
      </w:r>
    </w:p>
    <w:p w14:paraId="1C1129BB" w14:textId="77777777" w:rsidR="00431CAA" w:rsidRDefault="007A4FA3" w:rsidP="00415085">
      <w:pPr>
        <w:numPr>
          <w:ilvl w:val="0"/>
          <w:numId w:val="72"/>
        </w:numPr>
        <w:ind w:left="1418" w:hanging="709"/>
      </w:pPr>
      <w:r w:rsidRPr="00721E79">
        <w:rPr>
          <w:rFonts w:hint="eastAsia"/>
        </w:rPr>
        <w:t>特定個人情報（マイナンバーを含む個人情報をいう。以下、同じ。）については、業務上必要な範囲を超えて、データベースを作成してはならない</w:t>
      </w:r>
    </w:p>
    <w:p w14:paraId="3B18E1DF" w14:textId="77777777" w:rsidR="00431CAA" w:rsidRPr="00431CAA" w:rsidRDefault="007A4FA3" w:rsidP="00415085">
      <w:pPr>
        <w:numPr>
          <w:ilvl w:val="0"/>
          <w:numId w:val="72"/>
        </w:numPr>
        <w:ind w:left="1418" w:hanging="709"/>
        <w:rPr>
          <w:rFonts w:ascii="ＭＳ 明朝" w:hAnsi="ＭＳ 明朝"/>
        </w:rPr>
      </w:pPr>
      <w:r w:rsidRPr="00721E79">
        <w:rPr>
          <w:rFonts w:hint="eastAsia"/>
        </w:rPr>
        <w:lastRenderedPageBreak/>
        <w:t>アクセ</w:t>
      </w:r>
      <w:r w:rsidRPr="00431CAA">
        <w:rPr>
          <w:rFonts w:ascii="ＭＳ 明朝" w:hAnsi="ＭＳ 明朝" w:hint="eastAsia"/>
        </w:rPr>
        <w:t>ス制限のある個人情報については、その権限の範囲を超えてアクセスしてはならない</w:t>
      </w:r>
    </w:p>
    <w:p w14:paraId="4633BCDF" w14:textId="50A51DCC" w:rsidR="007A4FA3" w:rsidRPr="00431CAA" w:rsidRDefault="00431CAA" w:rsidP="00431CAA">
      <w:pPr>
        <w:ind w:leftChars="400" w:left="1365" w:hangingChars="250" w:hanging="525"/>
        <w:rPr>
          <w:rFonts w:ascii="ＭＳ 明朝" w:hAnsi="ＭＳ 明朝"/>
        </w:rPr>
      </w:pPr>
      <w:r w:rsidRPr="00431CAA">
        <w:rPr>
          <w:rFonts w:ascii="ＭＳ 明朝" w:hAnsi="ＭＳ 明朝"/>
        </w:rPr>
        <w:t xml:space="preserve">(10) </w:t>
      </w:r>
      <w:r w:rsidR="007A4FA3" w:rsidRPr="00431CAA">
        <w:rPr>
          <w:rFonts w:ascii="ＭＳ 明朝" w:hAnsi="ＭＳ 明朝" w:hint="eastAsia"/>
        </w:rPr>
        <w:t>個人情報を滅失、き損又は漏洩した場合、又はその兆候を把握した場合には、個人情報管理責任者に直ちに報告し、その指示に従うこと</w:t>
      </w:r>
    </w:p>
    <w:p w14:paraId="49E19EA3" w14:textId="256BFAA2" w:rsidR="007A4FA3" w:rsidRPr="00431CAA" w:rsidRDefault="007A4FA3" w:rsidP="00431CAA">
      <w:pPr>
        <w:pStyle w:val="a3"/>
        <w:ind w:leftChars="200" w:hangingChars="100" w:hanging="210"/>
        <w:rPr>
          <w:rFonts w:ascii="ＭＳ 明朝" w:hAnsi="ＭＳ 明朝"/>
        </w:rPr>
      </w:pPr>
      <w:r w:rsidRPr="00431CAA">
        <w:rPr>
          <w:rFonts w:ascii="ＭＳ 明朝" w:hAnsi="ＭＳ 明朝" w:hint="eastAsia"/>
        </w:rPr>
        <w:t>２</w:t>
      </w:r>
      <w:r w:rsidR="00431CAA">
        <w:rPr>
          <w:rFonts w:ascii="ＭＳ 明朝" w:hAnsi="ＭＳ 明朝" w:hint="eastAsia"/>
        </w:rPr>
        <w:t xml:space="preserve">　</w:t>
      </w:r>
      <w:r w:rsidRPr="00431CAA">
        <w:rPr>
          <w:rFonts w:ascii="ＭＳ 明朝" w:hAnsi="ＭＳ 明朝" w:hint="eastAsia"/>
        </w:rPr>
        <w:t>教職員は、園児並びにその家族に関する個人的な諸情報（プライバシーにかかわることや噂話等も含む。以下、「プライバシー等」という。）についても、安易に流布することのないよう注意を払わなければならない。</w:t>
      </w:r>
    </w:p>
    <w:p w14:paraId="6F8FB512" w14:textId="6F94F575" w:rsidR="007A4FA3" w:rsidRPr="00721E79" w:rsidRDefault="007A4FA3" w:rsidP="00431CAA">
      <w:pPr>
        <w:pStyle w:val="a3"/>
        <w:ind w:leftChars="200" w:hangingChars="100" w:hanging="210"/>
      </w:pPr>
      <w:r w:rsidRPr="00431CAA">
        <w:rPr>
          <w:rFonts w:ascii="ＭＳ 明朝" w:hAnsi="ＭＳ 明朝" w:hint="eastAsia"/>
        </w:rPr>
        <w:t>３</w:t>
      </w:r>
      <w:r w:rsidR="00431CAA">
        <w:rPr>
          <w:rFonts w:ascii="ＭＳ 明朝" w:hAnsi="ＭＳ 明朝" w:hint="eastAsia"/>
        </w:rPr>
        <w:t xml:space="preserve">　</w:t>
      </w:r>
      <w:r w:rsidRPr="00431CAA">
        <w:rPr>
          <w:rFonts w:ascii="ＭＳ 明朝" w:hAnsi="ＭＳ 明朝" w:hint="eastAsia"/>
        </w:rPr>
        <w:t>教職員は、自らの家族又は知人等との会話においても、親、配偶者、子、友人など自らの家族や知人をとおし</w:t>
      </w:r>
      <w:r w:rsidRPr="00721E79">
        <w:rPr>
          <w:rFonts w:hint="eastAsia"/>
        </w:rPr>
        <w:t>て園や関係者等の個人情報・プライバシー等が外部に漏れ、広く流布される危険が潜んでいることを認識し、十分な注意を払わなければならない。</w:t>
      </w:r>
    </w:p>
    <w:p w14:paraId="772255EB" w14:textId="797C3BF7" w:rsidR="007A4FA3" w:rsidRPr="00721E79" w:rsidRDefault="007A4FA3" w:rsidP="00431CAA">
      <w:pPr>
        <w:pStyle w:val="a3"/>
        <w:ind w:leftChars="200" w:hangingChars="100" w:hanging="210"/>
      </w:pPr>
      <w:r w:rsidRPr="00721E79">
        <w:rPr>
          <w:rFonts w:hint="eastAsia"/>
        </w:rPr>
        <w:t>４　教職員は、職務上知り得た秘密（園及び園関係者の個人情報及びプライバシー等を含む。）を、職務上必要な範囲を超えて、園内外を問わず第三者に開示、提供、利用、保管し、又は漏洩してはならない。なお、この守秘義務は在職中のみならず、退職後も同様とする。</w:t>
      </w:r>
    </w:p>
    <w:p w14:paraId="7B47053D" w14:textId="142B22AD" w:rsidR="007A4FA3" w:rsidRPr="00721E79" w:rsidRDefault="007A4FA3" w:rsidP="00431CAA">
      <w:pPr>
        <w:pStyle w:val="a3"/>
        <w:ind w:leftChars="200" w:hangingChars="100" w:hanging="210"/>
      </w:pPr>
      <w:r w:rsidRPr="00721E79">
        <w:rPr>
          <w:rFonts w:hint="eastAsia"/>
        </w:rPr>
        <w:t>５</w:t>
      </w:r>
      <w:r w:rsidR="00431CAA">
        <w:rPr>
          <w:rFonts w:hint="eastAsia"/>
        </w:rPr>
        <w:t xml:space="preserve">　</w:t>
      </w:r>
      <w:r w:rsidRPr="00721E79">
        <w:rPr>
          <w:rFonts w:hint="eastAsia"/>
        </w:rPr>
        <w:t>教職員は、職場・職種・担当職務等を異動する場合又は退職する場合は、自らが管理していた各種情報書類やデータ等をすみやかに園に返却し、これらを不正に外部に持ち出してはならない。</w:t>
      </w:r>
    </w:p>
    <w:p w14:paraId="6EA0F283" w14:textId="27400155" w:rsidR="007A4FA3" w:rsidRPr="00721E79" w:rsidRDefault="007A4FA3" w:rsidP="00431CAA">
      <w:pPr>
        <w:pStyle w:val="a3"/>
        <w:ind w:leftChars="200" w:hangingChars="100" w:hanging="210"/>
      </w:pPr>
      <w:bookmarkStart w:id="30" w:name="_Hlk20615155"/>
      <w:r w:rsidRPr="00721E79">
        <w:rPr>
          <w:rFonts w:hint="eastAsia"/>
        </w:rPr>
        <w:t>６　教職員が退職する場合には、個人情報の持出しがないことの確認を受け、秘密保持に関する誓約書を提出しなければならない。</w:t>
      </w:r>
    </w:p>
    <w:bookmarkEnd w:id="30"/>
    <w:p w14:paraId="2F848773" w14:textId="6BE48D35" w:rsidR="007A4FA3" w:rsidRPr="00721E79" w:rsidRDefault="007A4FA3" w:rsidP="00431CAA">
      <w:pPr>
        <w:pStyle w:val="a3"/>
        <w:ind w:leftChars="200" w:hangingChars="100" w:hanging="210"/>
      </w:pPr>
      <w:r w:rsidRPr="00721E79">
        <w:rPr>
          <w:rFonts w:hint="eastAsia"/>
        </w:rPr>
        <w:t>７</w:t>
      </w:r>
      <w:r w:rsidR="00431CAA">
        <w:rPr>
          <w:rFonts w:hint="eastAsia"/>
        </w:rPr>
        <w:t xml:space="preserve">　</w:t>
      </w:r>
      <w:r w:rsidRPr="00721E79">
        <w:rPr>
          <w:rFonts w:hint="eastAsia"/>
        </w:rPr>
        <w:t>その他、個人情報保護に関する詳細については、「個人情報保護管理規程」に定める。</w:t>
      </w:r>
    </w:p>
    <w:p w14:paraId="0A4D03FF" w14:textId="77777777" w:rsidR="007A4FA3" w:rsidRPr="00721E79" w:rsidRDefault="007A4FA3" w:rsidP="007A4FA3">
      <w:pPr>
        <w:pStyle w:val="a3"/>
        <w:ind w:left="840" w:hangingChars="400" w:hanging="840"/>
      </w:pPr>
    </w:p>
    <w:p w14:paraId="479F1079" w14:textId="77777777" w:rsidR="007A4FA3" w:rsidRPr="00721E79" w:rsidRDefault="007A4FA3" w:rsidP="007A4FA3">
      <w:pPr>
        <w:pStyle w:val="a3"/>
        <w:ind w:left="840" w:hangingChars="400" w:hanging="840"/>
      </w:pPr>
      <w:r w:rsidRPr="00721E79">
        <w:rPr>
          <w:rFonts w:hint="eastAsia"/>
        </w:rPr>
        <w:t>（特定個人情報の取扱）</w:t>
      </w:r>
    </w:p>
    <w:p w14:paraId="3C47CCB2" w14:textId="77777777" w:rsidR="007A4FA3" w:rsidRPr="00721E79" w:rsidRDefault="007A4FA3" w:rsidP="00431CAA">
      <w:pPr>
        <w:numPr>
          <w:ilvl w:val="0"/>
          <w:numId w:val="3"/>
        </w:numPr>
        <w:tabs>
          <w:tab w:val="clear" w:pos="840"/>
          <w:tab w:val="left" w:pos="851"/>
        </w:tabs>
        <w:topLinePunct/>
        <w:autoSpaceDN w:val="0"/>
        <w:spacing w:line="360" w:lineRule="exact"/>
        <w:ind w:left="709" w:hanging="709"/>
      </w:pPr>
      <w:r w:rsidRPr="00721E79">
        <w:rPr>
          <w:rFonts w:hint="eastAsia"/>
        </w:rPr>
        <w:t xml:space="preserve">　特定個人情報は、園がその取扱いについての権限を与えた者（以下「個人番号事務取扱担当者」）が与えられた権限の範囲内で、定められた場所、方法によってのみ取り扱うことができるものであり、この権限のない者は、特定個人情報の収集・保管・利用等の取扱いをしてはならない。</w:t>
      </w:r>
    </w:p>
    <w:p w14:paraId="2984A13B" w14:textId="6FF78626" w:rsidR="007A4FA3" w:rsidRPr="00721E79" w:rsidRDefault="007A4FA3" w:rsidP="00431CAA">
      <w:pPr>
        <w:pStyle w:val="52"/>
        <w:rPr>
          <w:color w:val="auto"/>
        </w:rPr>
      </w:pPr>
      <w:r w:rsidRPr="00721E79">
        <w:rPr>
          <w:rFonts w:hint="eastAsia"/>
          <w:color w:val="auto"/>
        </w:rPr>
        <w:t>２</w:t>
      </w:r>
      <w:r w:rsidR="00431CAA">
        <w:rPr>
          <w:rFonts w:hint="eastAsia"/>
          <w:color w:val="auto"/>
        </w:rPr>
        <w:t xml:space="preserve">　</w:t>
      </w:r>
      <w:r w:rsidRPr="00721E79">
        <w:rPr>
          <w:rFonts w:hint="eastAsia"/>
          <w:color w:val="auto"/>
        </w:rPr>
        <w:t>個人番号事務取扱担当者は、その責務の重要性を認識し、具体的な特定個人情報の保護措置に習熟するため、園が行う次の事項についての研修を受けなければならない。</w:t>
      </w:r>
    </w:p>
    <w:p w14:paraId="09E3944B" w14:textId="77777777" w:rsidR="00431CAA" w:rsidRDefault="007A4FA3" w:rsidP="00415085">
      <w:pPr>
        <w:numPr>
          <w:ilvl w:val="0"/>
          <w:numId w:val="73"/>
        </w:numPr>
        <w:ind w:left="1418" w:hanging="709"/>
      </w:pPr>
      <w:r w:rsidRPr="00721E79">
        <w:rPr>
          <w:rFonts w:hint="eastAsia"/>
        </w:rPr>
        <w:t>特定個人情報等の取得方法、保管方法、廃棄方法等に関すること</w:t>
      </w:r>
    </w:p>
    <w:p w14:paraId="545D2A6C" w14:textId="77777777" w:rsidR="00431CAA" w:rsidRDefault="007A4FA3" w:rsidP="00415085">
      <w:pPr>
        <w:numPr>
          <w:ilvl w:val="0"/>
          <w:numId w:val="73"/>
        </w:numPr>
        <w:ind w:left="1418" w:hanging="709"/>
      </w:pPr>
      <w:r w:rsidRPr="00431CAA">
        <w:rPr>
          <w:rFonts w:hint="eastAsia"/>
        </w:rPr>
        <w:t>特定個人情報等のアクセス、事務処理その他の管理に関すること</w:t>
      </w:r>
    </w:p>
    <w:p w14:paraId="08FADCAD" w14:textId="162CEBC2" w:rsidR="007A4FA3" w:rsidRPr="00431CAA" w:rsidRDefault="007A4FA3" w:rsidP="00415085">
      <w:pPr>
        <w:numPr>
          <w:ilvl w:val="0"/>
          <w:numId w:val="73"/>
        </w:numPr>
        <w:ind w:left="1418" w:hanging="709"/>
      </w:pPr>
      <w:r w:rsidRPr="00431CAA">
        <w:rPr>
          <w:rFonts w:hint="eastAsia"/>
        </w:rPr>
        <w:t>特定個人情報等の処理を委託する場合の留意点に関すること</w:t>
      </w:r>
      <w:r w:rsidRPr="00431CAA">
        <w:rPr>
          <w:rFonts w:hint="eastAsia"/>
        </w:rPr>
        <w:tab/>
      </w:r>
    </w:p>
    <w:p w14:paraId="1AF093BE" w14:textId="7973D0CE" w:rsidR="007A4FA3" w:rsidRPr="00721E79" w:rsidRDefault="007A4FA3" w:rsidP="00431CAA">
      <w:pPr>
        <w:pStyle w:val="632"/>
        <w:ind w:leftChars="200" w:left="630" w:hanging="210"/>
        <w:rPr>
          <w:color w:val="auto"/>
        </w:rPr>
      </w:pPr>
      <w:r w:rsidRPr="00721E79">
        <w:rPr>
          <w:rFonts w:hint="eastAsia"/>
          <w:color w:val="auto"/>
        </w:rPr>
        <w:t>３</w:t>
      </w:r>
      <w:r w:rsidR="00431CAA">
        <w:rPr>
          <w:rFonts w:hint="eastAsia"/>
          <w:color w:val="auto"/>
        </w:rPr>
        <w:t xml:space="preserve">　</w:t>
      </w:r>
      <w:r w:rsidRPr="00721E79">
        <w:rPr>
          <w:rFonts w:hint="eastAsia"/>
          <w:color w:val="auto"/>
        </w:rPr>
        <w:t>個人番号事務取扱担当者は、特定個人情報を、他に漏洩してはならないことはもとより、不当な目的・方法により収集・利用・保管してはならない。また、取得、利用、</w:t>
      </w:r>
      <w:r w:rsidRPr="00721E79">
        <w:rPr>
          <w:rFonts w:hint="eastAsia"/>
          <w:color w:val="auto"/>
        </w:rPr>
        <w:lastRenderedPageBreak/>
        <w:t>保管、廃棄等にあたっては、所定の方法により細心の注意を払ってこれを取扱わなければならない。</w:t>
      </w:r>
    </w:p>
    <w:p w14:paraId="1A60B106" w14:textId="0BBDEFC1" w:rsidR="007A4FA3" w:rsidRPr="00721E79" w:rsidRDefault="007A4FA3" w:rsidP="00431CAA">
      <w:pPr>
        <w:pStyle w:val="632"/>
        <w:ind w:leftChars="200" w:left="630" w:hanging="210"/>
        <w:rPr>
          <w:color w:val="auto"/>
        </w:rPr>
      </w:pPr>
      <w:r w:rsidRPr="00721E79">
        <w:rPr>
          <w:rFonts w:hint="eastAsia"/>
          <w:color w:val="auto"/>
        </w:rPr>
        <w:t>４</w:t>
      </w:r>
      <w:r w:rsidR="00431CAA">
        <w:rPr>
          <w:rFonts w:hint="eastAsia"/>
          <w:color w:val="auto"/>
        </w:rPr>
        <w:t xml:space="preserve">　</w:t>
      </w:r>
      <w:r w:rsidRPr="00721E79">
        <w:rPr>
          <w:rFonts w:hint="eastAsia"/>
          <w:color w:val="auto"/>
        </w:rPr>
        <w:t>前各項のほか、特定個人情報に関して必要な事項は、「特定個人情報取扱規程」に定める。</w:t>
      </w:r>
    </w:p>
    <w:p w14:paraId="0A73F439" w14:textId="77777777" w:rsidR="007A4FA3" w:rsidRPr="00721E79" w:rsidRDefault="007A4FA3" w:rsidP="007A4FA3">
      <w:pPr>
        <w:ind w:left="840" w:hangingChars="400" w:hanging="840"/>
        <w:rPr>
          <w:rFonts w:ascii="ＭＳ 明朝" w:hAnsi="ＭＳ 明朝"/>
        </w:rPr>
      </w:pPr>
    </w:p>
    <w:p w14:paraId="1D6CD54C" w14:textId="77777777" w:rsidR="007A4FA3" w:rsidRPr="00721E79" w:rsidRDefault="007A4FA3" w:rsidP="007A4FA3">
      <w:pPr>
        <w:pStyle w:val="a3"/>
        <w:ind w:left="840" w:hangingChars="400" w:hanging="840"/>
      </w:pPr>
      <w:r w:rsidRPr="00721E79">
        <w:rPr>
          <w:rFonts w:hint="eastAsia"/>
        </w:rPr>
        <w:t>（兼業・副業の制限等）</w:t>
      </w:r>
    </w:p>
    <w:p w14:paraId="733F8CFD" w14:textId="77777777" w:rsidR="007A4FA3" w:rsidRPr="00721E79" w:rsidRDefault="007A4FA3" w:rsidP="00431CAA">
      <w:pPr>
        <w:numPr>
          <w:ilvl w:val="0"/>
          <w:numId w:val="3"/>
        </w:numPr>
        <w:tabs>
          <w:tab w:val="clear" w:pos="840"/>
          <w:tab w:val="left" w:pos="851"/>
        </w:tabs>
        <w:topLinePunct/>
        <w:autoSpaceDN w:val="0"/>
        <w:spacing w:line="360" w:lineRule="exact"/>
        <w:ind w:left="709" w:hanging="709"/>
      </w:pPr>
      <w:r w:rsidRPr="00721E79">
        <w:rPr>
          <w:rFonts w:hint="eastAsia"/>
        </w:rPr>
        <w:t xml:space="preserve">　契約職員は、兼業又は副業（以下、「兼業等」という。）を行う必要がある場合は、園に届出て許可を得なければならない。</w:t>
      </w:r>
    </w:p>
    <w:p w14:paraId="6810B194" w14:textId="07640180" w:rsidR="007A4FA3" w:rsidRPr="00721E79" w:rsidRDefault="007A4FA3" w:rsidP="00431CAA">
      <w:pPr>
        <w:pStyle w:val="a3"/>
        <w:ind w:leftChars="200" w:hangingChars="100" w:hanging="210"/>
      </w:pPr>
      <w:r w:rsidRPr="00721E79">
        <w:rPr>
          <w:rFonts w:hint="eastAsia"/>
        </w:rPr>
        <w:t>２</w:t>
      </w:r>
      <w:r w:rsidR="00431CAA">
        <w:rPr>
          <w:rFonts w:hint="eastAsia"/>
        </w:rPr>
        <w:t xml:space="preserve">　</w:t>
      </w:r>
      <w:r w:rsidRPr="00721E79">
        <w:rPr>
          <w:rFonts w:hint="eastAsia"/>
        </w:rPr>
        <w:t>契約職員の兼業等が次の各号に該当するおそれがあるときは、園は、これを禁止又は制限することができる。</w:t>
      </w:r>
    </w:p>
    <w:p w14:paraId="17E343A2" w14:textId="77777777" w:rsidR="00431CAA" w:rsidRDefault="007A4FA3" w:rsidP="00415085">
      <w:pPr>
        <w:numPr>
          <w:ilvl w:val="0"/>
          <w:numId w:val="74"/>
        </w:numPr>
        <w:ind w:left="1418" w:hanging="709"/>
      </w:pPr>
      <w:r w:rsidRPr="00721E79">
        <w:rPr>
          <w:rFonts w:hint="eastAsia"/>
        </w:rPr>
        <w:t>就業時間と重複する場合又は労務提供上の支障がある場合</w:t>
      </w:r>
    </w:p>
    <w:p w14:paraId="463F0920" w14:textId="77777777" w:rsidR="00431CAA" w:rsidRDefault="007A4FA3" w:rsidP="00415085">
      <w:pPr>
        <w:numPr>
          <w:ilvl w:val="0"/>
          <w:numId w:val="74"/>
        </w:numPr>
        <w:ind w:left="1418" w:hanging="709"/>
      </w:pPr>
      <w:r w:rsidRPr="00721E79">
        <w:rPr>
          <w:rFonts w:hint="eastAsia"/>
        </w:rPr>
        <w:t>働き過ぎによって本人又は第三者の生命や健康を害する場合</w:t>
      </w:r>
    </w:p>
    <w:p w14:paraId="2B45B6E7" w14:textId="77777777" w:rsidR="00431CAA" w:rsidRDefault="007A4FA3" w:rsidP="00415085">
      <w:pPr>
        <w:numPr>
          <w:ilvl w:val="0"/>
          <w:numId w:val="74"/>
        </w:numPr>
        <w:ind w:left="1418" w:hanging="709"/>
      </w:pPr>
      <w:r w:rsidRPr="00721E79">
        <w:rPr>
          <w:rFonts w:hint="eastAsia"/>
        </w:rPr>
        <w:t>秘密保持に関する問題が生じる場合</w:t>
      </w:r>
    </w:p>
    <w:p w14:paraId="0811E13F" w14:textId="77777777" w:rsidR="00431CAA" w:rsidRDefault="007A4FA3" w:rsidP="00415085">
      <w:pPr>
        <w:numPr>
          <w:ilvl w:val="0"/>
          <w:numId w:val="74"/>
        </w:numPr>
        <w:ind w:left="1418" w:hanging="709"/>
      </w:pPr>
      <w:r w:rsidRPr="00721E79">
        <w:rPr>
          <w:rFonts w:hint="eastAsia"/>
        </w:rPr>
        <w:t>園の名誉や信用を損ない、又は信頼関係を破壊する場合（兼業先の業務の態様や社会的イメージなどが教育機関としての幼稚園の信用等を損なうおそれがある場合を含む。）</w:t>
      </w:r>
    </w:p>
    <w:p w14:paraId="1443E4DC" w14:textId="3F4D0050" w:rsidR="007A4FA3" w:rsidRPr="00721E79" w:rsidRDefault="007A4FA3" w:rsidP="00415085">
      <w:pPr>
        <w:numPr>
          <w:ilvl w:val="0"/>
          <w:numId w:val="74"/>
        </w:numPr>
        <w:ind w:left="1418" w:hanging="709"/>
      </w:pPr>
      <w:r w:rsidRPr="00721E79">
        <w:rPr>
          <w:rFonts w:hint="eastAsia"/>
        </w:rPr>
        <w:t>その他兼業等をすることにより、本人、園又は第三者に害を及ぼすおそれがあるなど、許可することが適当でないと思われる事情があるとき</w:t>
      </w:r>
    </w:p>
    <w:p w14:paraId="0BAF89AB" w14:textId="2ED39DF3" w:rsidR="007A4FA3" w:rsidRPr="00721E79" w:rsidRDefault="007A4FA3" w:rsidP="00431CAA">
      <w:pPr>
        <w:pStyle w:val="a3"/>
        <w:ind w:leftChars="200" w:hangingChars="100" w:hanging="210"/>
      </w:pPr>
      <w:r w:rsidRPr="00721E79">
        <w:rPr>
          <w:rFonts w:hint="eastAsia"/>
        </w:rPr>
        <w:t>３</w:t>
      </w:r>
      <w:r w:rsidR="00431CAA">
        <w:rPr>
          <w:rFonts w:hint="eastAsia"/>
        </w:rPr>
        <w:t xml:space="preserve">　</w:t>
      </w:r>
      <w:r w:rsidRPr="00721E79">
        <w:rPr>
          <w:rFonts w:hint="eastAsia"/>
        </w:rPr>
        <w:t>第１項により園が兼業等を許可した場合であっても、当該兼業等が前項各号のいずれかに該当し問題が生じ又は生じるおそれがあるときは、改めて本人と面接のうえ、兼業等に関する判断を行うものとする。</w:t>
      </w:r>
    </w:p>
    <w:p w14:paraId="68410C02" w14:textId="77777777" w:rsidR="007A4FA3" w:rsidRPr="00721E79" w:rsidRDefault="007A4FA3" w:rsidP="007A4FA3">
      <w:pPr>
        <w:ind w:left="840" w:hangingChars="400" w:hanging="840"/>
        <w:rPr>
          <w:rFonts w:ascii="ＭＳ 明朝" w:hAnsi="ＭＳ 明朝"/>
        </w:rPr>
      </w:pPr>
    </w:p>
    <w:p w14:paraId="22768CFC" w14:textId="77777777" w:rsidR="007A4FA3" w:rsidRPr="00721E79" w:rsidRDefault="007A4FA3" w:rsidP="007A4FA3">
      <w:pPr>
        <w:ind w:left="840" w:hangingChars="400" w:hanging="840"/>
        <w:rPr>
          <w:rFonts w:ascii="ＭＳ 明朝" w:hAnsi="ＭＳ 明朝"/>
        </w:rPr>
      </w:pPr>
      <w:r w:rsidRPr="00721E79">
        <w:rPr>
          <w:rFonts w:ascii="ＭＳ 明朝" w:hAnsi="ＭＳ 明朝" w:hint="eastAsia"/>
        </w:rPr>
        <w:t>（勤怠）</w:t>
      </w:r>
    </w:p>
    <w:p w14:paraId="390B545F" w14:textId="77777777" w:rsidR="007A4FA3" w:rsidRPr="00721E79" w:rsidRDefault="007A4FA3" w:rsidP="00431CA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契約職員は、自らの出退勤その他勤怠に関する事実を、園が定める方法により適正に記録しなければならない。</w:t>
      </w:r>
    </w:p>
    <w:p w14:paraId="02B09C87" w14:textId="77777777" w:rsidR="007A4FA3" w:rsidRPr="00721E79" w:rsidRDefault="007A4FA3" w:rsidP="007A4FA3">
      <w:pPr>
        <w:ind w:left="840" w:hangingChars="400" w:hanging="840"/>
        <w:rPr>
          <w:rFonts w:ascii="ＭＳ 明朝" w:hAnsi="ＭＳ 明朝"/>
        </w:rPr>
      </w:pPr>
    </w:p>
    <w:p w14:paraId="4C719C9E" w14:textId="77777777" w:rsidR="007A4FA3" w:rsidRPr="00721E79" w:rsidRDefault="007A4FA3" w:rsidP="007A4FA3">
      <w:pPr>
        <w:pStyle w:val="a3"/>
      </w:pPr>
      <w:r w:rsidRPr="00721E79">
        <w:rPr>
          <w:rFonts w:hint="eastAsia"/>
        </w:rPr>
        <w:t>（遅刻、早退、欠勤等）</w:t>
      </w:r>
    </w:p>
    <w:p w14:paraId="3D922E5F" w14:textId="77777777" w:rsidR="007A4FA3" w:rsidRPr="00721E79" w:rsidRDefault="007A4FA3" w:rsidP="00B34CC9">
      <w:pPr>
        <w:numPr>
          <w:ilvl w:val="0"/>
          <w:numId w:val="3"/>
        </w:numPr>
        <w:tabs>
          <w:tab w:val="clear" w:pos="840"/>
          <w:tab w:val="left" w:pos="851"/>
        </w:tabs>
        <w:topLinePunct/>
        <w:autoSpaceDN w:val="0"/>
        <w:spacing w:line="360" w:lineRule="exact"/>
        <w:ind w:left="709" w:hanging="709"/>
      </w:pPr>
      <w:r w:rsidRPr="00721E79">
        <w:rPr>
          <w:rFonts w:hint="eastAsia"/>
        </w:rPr>
        <w:t xml:space="preserve">　契約職員が、遅刻、早退、欠勤をし、又は勤務時間中に私用外出するときは、所定の様式により事前に園に届け出て、承認を受けなければならない。ただし、緊急やむを得ない理由で事前に届け出ることができない場合は、すみやかにその旨を園に連絡するとともに、事後遅滞なく届け出なければならない。</w:t>
      </w:r>
    </w:p>
    <w:p w14:paraId="2C09BC3E" w14:textId="0B8AFEDC" w:rsidR="007A4FA3" w:rsidRPr="00721E79" w:rsidRDefault="007A4FA3" w:rsidP="00AF7846">
      <w:pPr>
        <w:pStyle w:val="a3"/>
        <w:ind w:leftChars="200" w:hangingChars="100" w:hanging="210"/>
      </w:pPr>
      <w:r w:rsidRPr="00721E79">
        <w:rPr>
          <w:rFonts w:hint="eastAsia"/>
        </w:rPr>
        <w:t>２</w:t>
      </w:r>
      <w:r w:rsidR="00AF7846">
        <w:rPr>
          <w:rFonts w:hint="eastAsia"/>
        </w:rPr>
        <w:t xml:space="preserve">　</w:t>
      </w:r>
      <w:r w:rsidRPr="00721E79">
        <w:rPr>
          <w:rFonts w:hint="eastAsia"/>
        </w:rPr>
        <w:t>傷病により欠勤等をする場合、園は、その日数、時間数にかかわらず医師の証明書、又は診断書その他勤務しない事由を明らかにする証明書類を求めることがある。</w:t>
      </w:r>
    </w:p>
    <w:p w14:paraId="0C87662D" w14:textId="2F4DB3B4" w:rsidR="007A4FA3" w:rsidRPr="00721E79" w:rsidRDefault="007A4FA3" w:rsidP="00AF7846">
      <w:pPr>
        <w:pStyle w:val="a3"/>
        <w:ind w:leftChars="200" w:hangingChars="100" w:hanging="210"/>
      </w:pPr>
      <w:r w:rsidRPr="00721E79">
        <w:rPr>
          <w:rFonts w:hint="eastAsia"/>
        </w:rPr>
        <w:t>３　正当な理由なく遅刻、早退、欠勤又は私用外出をしたとき、又は正当な理由なく事前連絡若しくは事後の届出を行わず遅刻、早退、欠勤又は私用外出をしたときは、承認を行わず無断欠勤として懲戒処分の対象とすることがある。</w:t>
      </w:r>
    </w:p>
    <w:p w14:paraId="4167830C" w14:textId="77777777" w:rsidR="007A4FA3" w:rsidRPr="00721E79" w:rsidRDefault="007A4FA3" w:rsidP="007A4FA3">
      <w:pPr>
        <w:ind w:left="840" w:hangingChars="400" w:hanging="840"/>
        <w:rPr>
          <w:rFonts w:ascii="ＭＳ 明朝" w:hAnsi="ＭＳ 明朝"/>
        </w:rPr>
      </w:pPr>
    </w:p>
    <w:p w14:paraId="3B1B2DC4" w14:textId="77777777" w:rsidR="007A4FA3" w:rsidRPr="00721E79" w:rsidRDefault="007A4FA3" w:rsidP="007A4FA3">
      <w:pPr>
        <w:pStyle w:val="a3"/>
        <w:ind w:left="840" w:hangingChars="400" w:hanging="840"/>
      </w:pPr>
      <w:r w:rsidRPr="00721E79">
        <w:rPr>
          <w:rFonts w:hint="eastAsia"/>
        </w:rPr>
        <w:t>（所持品検査）</w:t>
      </w:r>
    </w:p>
    <w:p w14:paraId="1CB779D8" w14:textId="77777777" w:rsidR="007A4FA3" w:rsidRPr="00721E79" w:rsidRDefault="007A4FA3" w:rsidP="00B34CC9">
      <w:pPr>
        <w:numPr>
          <w:ilvl w:val="0"/>
          <w:numId w:val="3"/>
        </w:numPr>
        <w:tabs>
          <w:tab w:val="clear" w:pos="840"/>
          <w:tab w:val="left" w:pos="851"/>
        </w:tabs>
        <w:topLinePunct/>
        <w:autoSpaceDN w:val="0"/>
        <w:spacing w:line="360" w:lineRule="exact"/>
        <w:ind w:left="709" w:hanging="709"/>
      </w:pPr>
      <w:r w:rsidRPr="00721E79">
        <w:rPr>
          <w:rFonts w:hint="eastAsia"/>
        </w:rPr>
        <w:t xml:space="preserve">　園は、やむを得ない特別の事情があるときは、教職員に対しその理由を説明の上、所持品検査を行うことがある。この場合、教職員はこれに応じなければならない。</w:t>
      </w:r>
    </w:p>
    <w:p w14:paraId="45CA0B71" w14:textId="77777777" w:rsidR="007A4FA3" w:rsidRPr="00721E79" w:rsidRDefault="007A4FA3" w:rsidP="007A4FA3">
      <w:pPr>
        <w:ind w:left="840" w:hangingChars="400" w:hanging="840"/>
        <w:rPr>
          <w:rFonts w:ascii="ＭＳ 明朝" w:hAnsi="ＭＳ 明朝"/>
        </w:rPr>
      </w:pPr>
    </w:p>
    <w:p w14:paraId="7325BBD3" w14:textId="77777777" w:rsidR="007A4FA3" w:rsidRPr="00721E79" w:rsidRDefault="007A4FA3" w:rsidP="007A4FA3">
      <w:pPr>
        <w:ind w:left="840" w:hangingChars="400" w:hanging="840"/>
        <w:rPr>
          <w:rFonts w:ascii="ＭＳ 明朝" w:hAnsi="ＭＳ 明朝"/>
        </w:rPr>
      </w:pPr>
    </w:p>
    <w:p w14:paraId="09A37C53" w14:textId="77777777" w:rsidR="007A4FA3" w:rsidRPr="00721E79" w:rsidRDefault="007A4FA3" w:rsidP="007A4FA3">
      <w:pPr>
        <w:jc w:val="center"/>
        <w:rPr>
          <w:rFonts w:ascii="ＭＳ 明朝" w:hAnsi="ＭＳ 明朝"/>
          <w:sz w:val="28"/>
          <w:szCs w:val="28"/>
        </w:rPr>
      </w:pPr>
      <w:bookmarkStart w:id="31" w:name="_Hlk28820249"/>
      <w:r w:rsidRPr="00721E79">
        <w:rPr>
          <w:rFonts w:ascii="ＭＳ 明朝" w:hAnsi="ＭＳ 明朝" w:hint="eastAsia"/>
          <w:sz w:val="28"/>
          <w:szCs w:val="28"/>
        </w:rPr>
        <w:t>第４章　勤　　務</w:t>
      </w:r>
    </w:p>
    <w:bookmarkEnd w:id="31"/>
    <w:p w14:paraId="5FE53A91" w14:textId="77777777" w:rsidR="007A4FA3" w:rsidRPr="00721E79" w:rsidRDefault="007A4FA3" w:rsidP="007A4FA3">
      <w:pPr>
        <w:rPr>
          <w:rFonts w:ascii="ＭＳ 明朝" w:hAnsi="ＭＳ 明朝"/>
        </w:rPr>
      </w:pPr>
      <w:r w:rsidRPr="00721E79">
        <w:rPr>
          <w:rFonts w:ascii="ＭＳ 明朝" w:hAnsi="ＭＳ 明朝" w:hint="eastAsia"/>
        </w:rPr>
        <w:t>（勤務時間）</w:t>
      </w:r>
    </w:p>
    <w:p w14:paraId="7804B247" w14:textId="77777777" w:rsidR="007A4FA3" w:rsidRPr="00721E79" w:rsidRDefault="007A4FA3" w:rsidP="00B34CC9">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契約職員の労働時間は、原則として１週４０時間以内、１日８時間以内で個別に定め、労働条件通知書に記載する。</w:t>
      </w:r>
    </w:p>
    <w:p w14:paraId="67383352" w14:textId="0050521B" w:rsidR="007A4FA3" w:rsidRPr="00721E79" w:rsidRDefault="007A4FA3" w:rsidP="00AF7846">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AF7846">
        <w:rPr>
          <w:rFonts w:ascii="ＭＳ 明朝" w:hAnsi="ＭＳ 明朝" w:hint="eastAsia"/>
        </w:rPr>
        <w:t xml:space="preserve">　</w:t>
      </w:r>
      <w:r w:rsidRPr="00721E79">
        <w:rPr>
          <w:rFonts w:ascii="ＭＳ 明朝" w:hAnsi="ＭＳ 明朝" w:hint="eastAsia"/>
        </w:rPr>
        <w:t>始業・終業の時刻及び休憩時間は、職員区分及び担当職務に応じて別表１（勤務時間）のとおりとする。ただし、個別の労働契約によりこれとは異なる時間を定めた場合は、当該労働契約の定めによる。</w:t>
      </w:r>
    </w:p>
    <w:p w14:paraId="7215AF6C" w14:textId="77777777" w:rsidR="007A4FA3" w:rsidRPr="00721E79" w:rsidRDefault="007A4FA3" w:rsidP="007A4FA3">
      <w:pPr>
        <w:topLinePunct/>
        <w:autoSpaceDN w:val="0"/>
        <w:spacing w:line="360" w:lineRule="exact"/>
        <w:rPr>
          <w:rFonts w:ascii="ＭＳ 明朝" w:hAnsi="ＭＳ 明朝"/>
        </w:rPr>
      </w:pPr>
    </w:p>
    <w:p w14:paraId="44F7ABE2"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（変形労働時間制の準用）</w:t>
      </w:r>
    </w:p>
    <w:p w14:paraId="6C89DB6F" w14:textId="77777777" w:rsidR="007A4FA3" w:rsidRPr="00721E79" w:rsidRDefault="007A4FA3" w:rsidP="00B34CC9">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前条の定めにかかわらず、フルタイム職員については、担当職務の態様その他の事由により、就業規則第２９条又は第３０条に定める変形労働時間制を契約職員に準用することがある。</w:t>
      </w:r>
    </w:p>
    <w:p w14:paraId="7FB42576" w14:textId="43BFA086" w:rsidR="007A4FA3" w:rsidRPr="00721E79" w:rsidRDefault="007A4FA3" w:rsidP="00B34CC9">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B34CC9">
        <w:rPr>
          <w:rFonts w:ascii="ＭＳ 明朝" w:hAnsi="ＭＳ 明朝" w:hint="eastAsia"/>
        </w:rPr>
        <w:t xml:space="preserve">　</w:t>
      </w:r>
      <w:r w:rsidRPr="00721E79">
        <w:rPr>
          <w:rFonts w:ascii="ＭＳ 明朝" w:hAnsi="ＭＳ 明朝" w:hint="eastAsia"/>
        </w:rPr>
        <w:t>前項場合、契約職員の労働時間に関しては、当該契約職員に適用される変形労働時間制度の種類及び準用する就業規則の条項その他必要な事項を労働条件通知書に明示するものとする。</w:t>
      </w:r>
    </w:p>
    <w:p w14:paraId="3D0E0EB0" w14:textId="77777777" w:rsidR="007A4FA3" w:rsidRPr="00721E79" w:rsidRDefault="007A4FA3" w:rsidP="007A4FA3">
      <w:pPr>
        <w:rPr>
          <w:rFonts w:ascii="ＭＳ 明朝" w:hAnsi="ＭＳ 明朝"/>
        </w:rPr>
      </w:pPr>
    </w:p>
    <w:p w14:paraId="5F56424A" w14:textId="77777777" w:rsidR="007A4FA3" w:rsidRPr="00721E79" w:rsidRDefault="007A4FA3" w:rsidP="007A4FA3">
      <w:pPr>
        <w:rPr>
          <w:rFonts w:ascii="ＭＳ 明朝" w:hAnsi="ＭＳ 明朝"/>
        </w:rPr>
      </w:pPr>
      <w:r w:rsidRPr="00721E79">
        <w:rPr>
          <w:rFonts w:ascii="ＭＳ 明朝" w:hAnsi="ＭＳ 明朝" w:hint="eastAsia"/>
        </w:rPr>
        <w:t>（休憩時間）</w:t>
      </w:r>
    </w:p>
    <w:p w14:paraId="0B39EE3F" w14:textId="77777777" w:rsidR="007A4FA3" w:rsidRPr="00721E79" w:rsidRDefault="007A4FA3" w:rsidP="00B34CC9">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園は、契約職員の１日の労働時間が、６時間を超えるときは４５分以上、８時間を超えるときは６０分以上の休憩時間を勤務の途中に与える。</w:t>
      </w:r>
    </w:p>
    <w:p w14:paraId="4875A6CD" w14:textId="5100103C" w:rsidR="007A4FA3" w:rsidRPr="00721E79" w:rsidRDefault="007A4FA3" w:rsidP="00B34CC9">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B34CC9">
        <w:rPr>
          <w:rFonts w:ascii="ＭＳ 明朝" w:hAnsi="ＭＳ 明朝" w:hint="eastAsia"/>
        </w:rPr>
        <w:t xml:space="preserve">　</w:t>
      </w:r>
      <w:r w:rsidRPr="00721E79">
        <w:rPr>
          <w:rFonts w:ascii="ＭＳ 明朝" w:hAnsi="ＭＳ 明朝" w:hint="eastAsia"/>
        </w:rPr>
        <w:t>休憩時間は、自由に利用することができる。ただし、</w:t>
      </w:r>
      <w:bookmarkStart w:id="32" w:name="_Hlk20152707"/>
      <w:r w:rsidRPr="00721E79">
        <w:rPr>
          <w:rFonts w:ascii="ＭＳ 明朝" w:hAnsi="ＭＳ 明朝" w:hint="eastAsia"/>
        </w:rPr>
        <w:t>教職員が休憩時間を利用して施設外に出かけるときは、事前に園の承認を得るものとする。</w:t>
      </w:r>
      <w:bookmarkEnd w:id="32"/>
    </w:p>
    <w:p w14:paraId="648CDDFD" w14:textId="04A7A5C2" w:rsidR="007A4FA3" w:rsidRPr="00721E79" w:rsidRDefault="007A4FA3" w:rsidP="005A51CA">
      <w:pPr>
        <w:ind w:firstLineChars="200" w:firstLine="420"/>
        <w:rPr>
          <w:rFonts w:ascii="ＭＳ 明朝" w:hAnsi="ＭＳ 明朝"/>
        </w:rPr>
      </w:pPr>
      <w:r w:rsidRPr="00721E79">
        <w:rPr>
          <w:rFonts w:ascii="ＭＳ 明朝" w:hAnsi="ＭＳ 明朝" w:hint="eastAsia"/>
        </w:rPr>
        <w:t>３</w:t>
      </w:r>
      <w:r w:rsidR="00B34CC9">
        <w:rPr>
          <w:rFonts w:ascii="ＭＳ 明朝" w:hAnsi="ＭＳ 明朝" w:hint="eastAsia"/>
        </w:rPr>
        <w:t xml:space="preserve">　</w:t>
      </w:r>
      <w:r w:rsidRPr="00721E79">
        <w:rPr>
          <w:rFonts w:ascii="ＭＳ 明朝" w:hAnsi="ＭＳ 明朝" w:hint="eastAsia"/>
        </w:rPr>
        <w:t>具体的な休憩時間については、別表１を例として個別に定めるものとする。</w:t>
      </w:r>
    </w:p>
    <w:p w14:paraId="0B2D12BF" w14:textId="77777777" w:rsidR="007A4FA3" w:rsidRPr="00B34CC9" w:rsidRDefault="007A4FA3" w:rsidP="007A4FA3">
      <w:pPr>
        <w:rPr>
          <w:rFonts w:ascii="ＭＳ 明朝" w:hAnsi="ＭＳ 明朝"/>
        </w:rPr>
      </w:pPr>
    </w:p>
    <w:p w14:paraId="5B34E913" w14:textId="77777777" w:rsidR="007A4FA3" w:rsidRPr="00721E79" w:rsidRDefault="007A4FA3" w:rsidP="007A4FA3">
      <w:pPr>
        <w:rPr>
          <w:rFonts w:ascii="ＭＳ 明朝" w:hAnsi="ＭＳ 明朝"/>
        </w:rPr>
      </w:pPr>
      <w:r w:rsidRPr="00721E79">
        <w:rPr>
          <w:rFonts w:ascii="ＭＳ 明朝" w:hAnsi="ＭＳ 明朝" w:hint="eastAsia"/>
        </w:rPr>
        <w:t>（休日）</w:t>
      </w:r>
    </w:p>
    <w:p w14:paraId="17DE66E1" w14:textId="77777777" w:rsidR="007A4FA3" w:rsidRPr="00721E79" w:rsidRDefault="007A4FA3" w:rsidP="00B34CC9">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契約職員の所定休日は、労働契約において個別に定める。</w:t>
      </w:r>
    </w:p>
    <w:p w14:paraId="4A1D8B92" w14:textId="00C168D3" w:rsidR="007A4FA3" w:rsidRPr="00721E79" w:rsidRDefault="007A4FA3" w:rsidP="005A51C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B34CC9">
        <w:rPr>
          <w:rFonts w:ascii="ＭＳ 明朝" w:hAnsi="ＭＳ 明朝" w:hint="eastAsia"/>
        </w:rPr>
        <w:t xml:space="preserve">　</w:t>
      </w:r>
      <w:r w:rsidRPr="00721E79">
        <w:rPr>
          <w:rFonts w:ascii="ＭＳ 明朝" w:hAnsi="ＭＳ 明朝" w:hint="eastAsia"/>
        </w:rPr>
        <w:t>前項の場合、園は、最低でも毎週土曜日を起算日とする１週間に１日以上又は毎年</w:t>
      </w:r>
      <w:r w:rsidR="00B34CC9">
        <w:rPr>
          <w:rFonts w:ascii="ＭＳ 明朝" w:hAnsi="ＭＳ 明朝" w:hint="eastAsia"/>
        </w:rPr>
        <w:t>４</w:t>
      </w:r>
      <w:r w:rsidRPr="00721E79">
        <w:rPr>
          <w:rFonts w:ascii="ＭＳ 明朝" w:hAnsi="ＭＳ 明朝" w:hint="eastAsia"/>
        </w:rPr>
        <w:t>月</w:t>
      </w:r>
      <w:r w:rsidR="00B34CC9">
        <w:rPr>
          <w:rFonts w:ascii="ＭＳ 明朝" w:hAnsi="ＭＳ 明朝" w:hint="eastAsia"/>
        </w:rPr>
        <w:t>１</w:t>
      </w:r>
      <w:r w:rsidRPr="00721E79">
        <w:rPr>
          <w:rFonts w:ascii="ＭＳ 明朝" w:hAnsi="ＭＳ 明朝" w:hint="eastAsia"/>
        </w:rPr>
        <w:t>日を起算日とする</w:t>
      </w:r>
      <w:r w:rsidR="005A51CA">
        <w:rPr>
          <w:rFonts w:ascii="ＭＳ 明朝" w:hAnsi="ＭＳ 明朝" w:hint="eastAsia"/>
        </w:rPr>
        <w:t>４</w:t>
      </w:r>
      <w:r w:rsidRPr="00721E79">
        <w:rPr>
          <w:rFonts w:ascii="ＭＳ 明朝" w:hAnsi="ＭＳ 明朝" w:hint="eastAsia"/>
        </w:rPr>
        <w:t>週間ごとに</w:t>
      </w:r>
      <w:r w:rsidR="00B34CC9">
        <w:rPr>
          <w:rFonts w:ascii="ＭＳ 明朝" w:hAnsi="ＭＳ 明朝" w:hint="eastAsia"/>
        </w:rPr>
        <w:t>４</w:t>
      </w:r>
      <w:r w:rsidRPr="00721E79">
        <w:rPr>
          <w:rFonts w:ascii="ＭＳ 明朝" w:hAnsi="ＭＳ 明朝" w:hint="eastAsia"/>
        </w:rPr>
        <w:t>日以上の休日が確保できるようにする。</w:t>
      </w:r>
    </w:p>
    <w:p w14:paraId="6A8044F7" w14:textId="794BD80B" w:rsidR="007A4FA3" w:rsidRPr="00721E79" w:rsidRDefault="007A4FA3" w:rsidP="005A51C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３</w:t>
      </w:r>
      <w:r w:rsidR="005A51CA">
        <w:rPr>
          <w:rFonts w:ascii="ＭＳ 明朝" w:hAnsi="ＭＳ 明朝" w:hint="eastAsia"/>
        </w:rPr>
        <w:t xml:space="preserve">　</w:t>
      </w:r>
      <w:r w:rsidRPr="00721E79">
        <w:rPr>
          <w:rFonts w:ascii="ＭＳ 明朝" w:hAnsi="ＭＳ 明朝" w:hint="eastAsia"/>
        </w:rPr>
        <w:t>園は、業務の都合により、個別契約の範囲内で休日を予め他の日と振り替えることがある。なお、当該振替により１週間に１回の休日が確保できない場合は、毎年４月</w:t>
      </w:r>
      <w:r w:rsidRPr="00721E79">
        <w:rPr>
          <w:rFonts w:ascii="ＭＳ 明朝" w:hAnsi="ＭＳ 明朝" w:hint="eastAsia"/>
        </w:rPr>
        <w:lastRenderedPageBreak/>
        <w:t>１日を起算日とする４週間に４日以上の休日が確保できる範囲内で振り替えるものとする。</w:t>
      </w:r>
    </w:p>
    <w:p w14:paraId="55E2AB45" w14:textId="77777777" w:rsidR="007A4FA3" w:rsidRPr="00721E79" w:rsidRDefault="007A4FA3" w:rsidP="007A4FA3">
      <w:pPr>
        <w:topLinePunct/>
        <w:autoSpaceDN w:val="0"/>
        <w:spacing w:line="360" w:lineRule="exact"/>
        <w:ind w:left="840"/>
        <w:rPr>
          <w:rFonts w:ascii="ＭＳ 明朝" w:hAnsi="ＭＳ 明朝"/>
        </w:rPr>
      </w:pPr>
    </w:p>
    <w:p w14:paraId="73D15359" w14:textId="77777777" w:rsidR="007A4FA3" w:rsidRPr="00721E79" w:rsidRDefault="007A4FA3" w:rsidP="007A4FA3">
      <w:pPr>
        <w:rPr>
          <w:rFonts w:ascii="ＭＳ 明朝" w:hAnsi="ＭＳ 明朝"/>
        </w:rPr>
      </w:pPr>
      <w:bookmarkStart w:id="33" w:name="_Hlk28823589"/>
      <w:r w:rsidRPr="00721E79">
        <w:rPr>
          <w:rFonts w:ascii="ＭＳ 明朝" w:hAnsi="ＭＳ 明朝" w:hint="eastAsia"/>
        </w:rPr>
        <w:t>（始業・終業の時刻の繰り上げ・繰り下げ、所定外勤務、休日勤務）</w:t>
      </w:r>
    </w:p>
    <w:bookmarkEnd w:id="33"/>
    <w:p w14:paraId="40778301" w14:textId="77777777" w:rsidR="007A4FA3" w:rsidRPr="00721E79" w:rsidRDefault="007A4FA3" w:rsidP="005A51C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園は、業務の都合上やむを得ない場合は、あらかじめ通知のうえ始業・終業の時刻や休憩時間を繰り上げ又は繰り下げることがある。</w:t>
      </w:r>
    </w:p>
    <w:p w14:paraId="43E99900" w14:textId="6E13C80E" w:rsidR="007A4FA3" w:rsidRPr="00721E79" w:rsidRDefault="007A4FA3" w:rsidP="005A51C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5A51CA">
        <w:rPr>
          <w:rFonts w:ascii="ＭＳ 明朝" w:hAnsi="ＭＳ 明朝" w:hint="eastAsia"/>
        </w:rPr>
        <w:t xml:space="preserve">　</w:t>
      </w:r>
      <w:r w:rsidRPr="00721E79">
        <w:rPr>
          <w:rFonts w:ascii="ＭＳ 明朝" w:hAnsi="ＭＳ 明朝" w:hint="eastAsia"/>
        </w:rPr>
        <w:t>園は、原則として契約職員に所定時間外又は休日の勤務は命じない。ただし、業務の都合上やむを得ない場合は、所定時間外又は休日に勤務させることがある。</w:t>
      </w:r>
    </w:p>
    <w:p w14:paraId="739F7475" w14:textId="169A6F73" w:rsidR="007A4FA3" w:rsidRPr="00721E79" w:rsidRDefault="007A4FA3" w:rsidP="005A51C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３</w:t>
      </w:r>
      <w:r w:rsidR="005A51CA">
        <w:rPr>
          <w:rFonts w:ascii="ＭＳ 明朝" w:hAnsi="ＭＳ 明朝" w:hint="eastAsia"/>
        </w:rPr>
        <w:t xml:space="preserve">　</w:t>
      </w:r>
      <w:r w:rsidRPr="00721E79">
        <w:rPr>
          <w:rFonts w:ascii="ＭＳ 明朝" w:hAnsi="ＭＳ 明朝" w:hint="eastAsia"/>
        </w:rPr>
        <w:t>業務の都合による勤務時間等の変更及び所定時間外・休日勤務については、原則として個別契約の限定の範囲内で行うこととする。ただし、やむを得ない事由がある場合は、限定を設けた者であっても本人が同意したときは、当該同意に基づき、所定外勤務、休日勤務を命じることができる。</w:t>
      </w:r>
    </w:p>
    <w:p w14:paraId="47439614" w14:textId="77777777" w:rsidR="007A4FA3" w:rsidRPr="00721E79" w:rsidRDefault="007A4FA3" w:rsidP="007A4FA3">
      <w:pPr>
        <w:rPr>
          <w:rFonts w:ascii="ＭＳ 明朝" w:hAnsi="ＭＳ 明朝"/>
        </w:rPr>
      </w:pPr>
    </w:p>
    <w:p w14:paraId="06E15490" w14:textId="77777777" w:rsidR="007A4FA3" w:rsidRPr="00721E79" w:rsidRDefault="007A4FA3" w:rsidP="007A4FA3">
      <w:pPr>
        <w:rPr>
          <w:rFonts w:ascii="ＭＳ 明朝" w:hAnsi="ＭＳ 明朝"/>
        </w:rPr>
      </w:pPr>
    </w:p>
    <w:p w14:paraId="0D75BCE2" w14:textId="77777777" w:rsidR="007A4FA3" w:rsidRPr="00721E79" w:rsidRDefault="007A4FA3" w:rsidP="007A4FA3">
      <w:pPr>
        <w:jc w:val="center"/>
        <w:rPr>
          <w:rFonts w:ascii="ＭＳ 明朝" w:hAnsi="ＭＳ 明朝"/>
          <w:sz w:val="28"/>
          <w:szCs w:val="28"/>
        </w:rPr>
      </w:pPr>
      <w:bookmarkStart w:id="34" w:name="_Hlk28824056"/>
      <w:r w:rsidRPr="00721E79">
        <w:rPr>
          <w:rFonts w:ascii="ＭＳ 明朝" w:hAnsi="ＭＳ 明朝" w:hint="eastAsia"/>
          <w:sz w:val="28"/>
          <w:szCs w:val="28"/>
        </w:rPr>
        <w:t>第5章　休　　暇</w:t>
      </w:r>
    </w:p>
    <w:bookmarkEnd w:id="34"/>
    <w:p w14:paraId="78DBCFCA" w14:textId="77777777" w:rsidR="007A4FA3" w:rsidRPr="00721E79" w:rsidRDefault="007A4FA3" w:rsidP="007A4FA3">
      <w:pPr>
        <w:rPr>
          <w:rFonts w:ascii="ＭＳ 明朝" w:hAnsi="ＭＳ 明朝"/>
        </w:rPr>
      </w:pPr>
      <w:r w:rsidRPr="00721E79">
        <w:rPr>
          <w:rFonts w:ascii="ＭＳ 明朝" w:hAnsi="ＭＳ 明朝" w:hint="eastAsia"/>
        </w:rPr>
        <w:t>（年次有給休暇）</w:t>
      </w:r>
    </w:p>
    <w:p w14:paraId="23BF603C" w14:textId="77777777" w:rsidR="007A4FA3" w:rsidRPr="00721E79" w:rsidRDefault="007A4FA3" w:rsidP="005A51C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契約職員が６ヵ月間継続勤務し、所定労働日数の８割以上出勤したときは、次の表のとおり所定労働日数及び勤続年数に応じた日数の年次有給休暇を与える。</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418"/>
        <w:gridCol w:w="737"/>
        <w:gridCol w:w="851"/>
        <w:gridCol w:w="851"/>
        <w:gridCol w:w="851"/>
        <w:gridCol w:w="851"/>
        <w:gridCol w:w="851"/>
        <w:gridCol w:w="851"/>
      </w:tblGrid>
      <w:tr w:rsidR="007A4FA3" w:rsidRPr="00721E79" w14:paraId="3F7AE2EA" w14:textId="77777777" w:rsidTr="007A4FA3">
        <w:tc>
          <w:tcPr>
            <w:tcW w:w="1134" w:type="dxa"/>
            <w:vMerge w:val="restart"/>
            <w:tcBorders>
              <w:top w:val="single" w:sz="4" w:space="0" w:color="auto"/>
              <w:left w:val="single" w:sz="4" w:space="0" w:color="auto"/>
              <w:bottom w:val="single" w:sz="4" w:space="0" w:color="auto"/>
              <w:right w:val="single" w:sz="4" w:space="0" w:color="auto"/>
            </w:tcBorders>
            <w:vAlign w:val="center"/>
          </w:tcPr>
          <w:p w14:paraId="7FDBAE57" w14:textId="77777777" w:rsidR="007A4FA3" w:rsidRPr="00721E79" w:rsidRDefault="007A4FA3" w:rsidP="007A4FA3">
            <w:pPr>
              <w:ind w:left="630" w:hangingChars="300" w:hanging="630"/>
              <w:jc w:val="center"/>
              <w:rPr>
                <w:rFonts w:ascii="ＭＳ 明朝" w:hAnsi="ＭＳ 明朝"/>
              </w:rPr>
            </w:pPr>
            <w:r w:rsidRPr="00721E79">
              <w:rPr>
                <w:rFonts w:ascii="ＭＳ 明朝" w:hAnsi="ＭＳ 明朝" w:hint="eastAsia"/>
              </w:rPr>
              <w:t>週所定</w:t>
            </w:r>
          </w:p>
          <w:p w14:paraId="29BC49ED" w14:textId="77777777" w:rsidR="007A4FA3" w:rsidRPr="00721E79" w:rsidRDefault="007A4FA3" w:rsidP="007A4FA3">
            <w:pPr>
              <w:ind w:left="630" w:hangingChars="300" w:hanging="630"/>
              <w:jc w:val="center"/>
              <w:rPr>
                <w:rFonts w:ascii="ＭＳ 明朝" w:hAnsi="ＭＳ 明朝"/>
              </w:rPr>
            </w:pPr>
            <w:r w:rsidRPr="00721E79">
              <w:rPr>
                <w:rFonts w:ascii="ＭＳ 明朝" w:hAnsi="ＭＳ 明朝" w:hint="eastAsia"/>
              </w:rPr>
              <w:t>労働日数</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76CC890" w14:textId="77777777" w:rsidR="007A4FA3" w:rsidRPr="00721E79" w:rsidRDefault="007A4FA3" w:rsidP="007A4FA3">
            <w:pPr>
              <w:ind w:left="630" w:hangingChars="300" w:hanging="630"/>
              <w:jc w:val="center"/>
              <w:rPr>
                <w:rFonts w:ascii="ＭＳ 明朝" w:hAnsi="ＭＳ 明朝"/>
              </w:rPr>
            </w:pPr>
            <w:r w:rsidRPr="00721E79">
              <w:rPr>
                <w:rFonts w:ascii="ＭＳ 明朝" w:hAnsi="ＭＳ 明朝" w:hint="eastAsia"/>
              </w:rPr>
              <w:t>年間所定</w:t>
            </w:r>
          </w:p>
          <w:p w14:paraId="63571061" w14:textId="77777777" w:rsidR="007A4FA3" w:rsidRPr="00721E79" w:rsidRDefault="007A4FA3" w:rsidP="007A4FA3">
            <w:pPr>
              <w:ind w:left="630" w:hangingChars="300" w:hanging="630"/>
              <w:jc w:val="center"/>
              <w:rPr>
                <w:rFonts w:ascii="ＭＳ 明朝" w:hAnsi="ＭＳ 明朝"/>
              </w:rPr>
            </w:pPr>
            <w:r w:rsidRPr="00721E79">
              <w:rPr>
                <w:rFonts w:ascii="ＭＳ 明朝" w:hAnsi="ＭＳ 明朝" w:hint="eastAsia"/>
              </w:rPr>
              <w:t>労働日数</w:t>
            </w:r>
          </w:p>
        </w:tc>
        <w:tc>
          <w:tcPr>
            <w:tcW w:w="5843" w:type="dxa"/>
            <w:gridSpan w:val="7"/>
            <w:tcBorders>
              <w:top w:val="single" w:sz="4" w:space="0" w:color="auto"/>
              <w:left w:val="single" w:sz="4" w:space="0" w:color="auto"/>
              <w:bottom w:val="single" w:sz="4" w:space="0" w:color="auto"/>
              <w:right w:val="single" w:sz="4" w:space="0" w:color="auto"/>
            </w:tcBorders>
            <w:vAlign w:val="center"/>
          </w:tcPr>
          <w:p w14:paraId="1E1C51CD" w14:textId="77777777" w:rsidR="007A4FA3" w:rsidRPr="00721E79" w:rsidRDefault="007A4FA3" w:rsidP="007A4FA3">
            <w:pPr>
              <w:ind w:left="630" w:hangingChars="300" w:hanging="630"/>
              <w:jc w:val="center"/>
              <w:rPr>
                <w:rFonts w:ascii="ＭＳ 明朝" w:hAnsi="ＭＳ 明朝"/>
              </w:rPr>
            </w:pPr>
            <w:r w:rsidRPr="00721E79">
              <w:rPr>
                <w:rFonts w:ascii="ＭＳ 明朝" w:hAnsi="ＭＳ 明朝" w:hint="eastAsia"/>
              </w:rPr>
              <w:t>勤　続　年　数</w:t>
            </w:r>
          </w:p>
        </w:tc>
      </w:tr>
      <w:tr w:rsidR="007A4FA3" w:rsidRPr="00721E79" w14:paraId="45DF24D6" w14:textId="77777777" w:rsidTr="007A4FA3">
        <w:tc>
          <w:tcPr>
            <w:tcW w:w="1134" w:type="dxa"/>
            <w:vMerge/>
            <w:tcBorders>
              <w:top w:val="single" w:sz="4" w:space="0" w:color="auto"/>
              <w:left w:val="single" w:sz="4" w:space="0" w:color="auto"/>
              <w:bottom w:val="single" w:sz="4" w:space="0" w:color="auto"/>
              <w:right w:val="single" w:sz="4" w:space="0" w:color="auto"/>
            </w:tcBorders>
            <w:vAlign w:val="center"/>
          </w:tcPr>
          <w:p w14:paraId="686002BF" w14:textId="77777777" w:rsidR="007A4FA3" w:rsidRPr="00721E79" w:rsidRDefault="007A4FA3" w:rsidP="007A4FA3">
            <w:pPr>
              <w:widowControl/>
              <w:ind w:left="630" w:hangingChars="300" w:hanging="630"/>
              <w:jc w:val="left"/>
              <w:rPr>
                <w:rFonts w:ascii="ＭＳ 明朝" w:hAnsi="ＭＳ 明朝"/>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6564E20" w14:textId="77777777" w:rsidR="007A4FA3" w:rsidRPr="00721E79" w:rsidRDefault="007A4FA3" w:rsidP="007A4FA3">
            <w:pPr>
              <w:widowControl/>
              <w:ind w:left="630" w:hangingChars="300" w:hanging="630"/>
              <w:jc w:val="left"/>
              <w:rPr>
                <w:rFonts w:ascii="ＭＳ 明朝" w:hAnsi="ＭＳ 明朝"/>
              </w:rPr>
            </w:pPr>
          </w:p>
        </w:tc>
        <w:tc>
          <w:tcPr>
            <w:tcW w:w="737" w:type="dxa"/>
            <w:tcBorders>
              <w:top w:val="single" w:sz="4" w:space="0" w:color="auto"/>
              <w:left w:val="single" w:sz="4" w:space="0" w:color="auto"/>
              <w:bottom w:val="single" w:sz="4" w:space="0" w:color="auto"/>
              <w:right w:val="single" w:sz="4" w:space="0" w:color="auto"/>
            </w:tcBorders>
            <w:vAlign w:val="center"/>
          </w:tcPr>
          <w:p w14:paraId="77FFFB50"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６ヵ</w:t>
            </w:r>
          </w:p>
          <w:p w14:paraId="3259162A"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月</w:t>
            </w:r>
          </w:p>
        </w:tc>
        <w:tc>
          <w:tcPr>
            <w:tcW w:w="851" w:type="dxa"/>
            <w:tcBorders>
              <w:top w:val="single" w:sz="4" w:space="0" w:color="auto"/>
              <w:left w:val="single" w:sz="4" w:space="0" w:color="auto"/>
              <w:bottom w:val="single" w:sz="4" w:space="0" w:color="auto"/>
              <w:right w:val="single" w:sz="4" w:space="0" w:color="auto"/>
            </w:tcBorders>
            <w:vAlign w:val="center"/>
          </w:tcPr>
          <w:p w14:paraId="1EB40487"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１年</w:t>
            </w:r>
          </w:p>
          <w:p w14:paraId="7B1E7C84"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5B9BCD1C"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２年</w:t>
            </w:r>
          </w:p>
          <w:p w14:paraId="0318A070"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62CFA66D"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３年</w:t>
            </w:r>
          </w:p>
          <w:p w14:paraId="53309737"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0A25EDE1"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４年</w:t>
            </w:r>
          </w:p>
          <w:p w14:paraId="6C237C7E"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286BF0FA"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５年</w:t>
            </w:r>
          </w:p>
          <w:p w14:paraId="50085C65"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６ヵ月</w:t>
            </w:r>
          </w:p>
        </w:tc>
        <w:tc>
          <w:tcPr>
            <w:tcW w:w="851" w:type="dxa"/>
            <w:tcBorders>
              <w:top w:val="single" w:sz="4" w:space="0" w:color="auto"/>
              <w:left w:val="single" w:sz="4" w:space="0" w:color="auto"/>
              <w:bottom w:val="single" w:sz="4" w:space="0" w:color="auto"/>
              <w:right w:val="single" w:sz="4" w:space="0" w:color="auto"/>
            </w:tcBorders>
            <w:vAlign w:val="center"/>
          </w:tcPr>
          <w:p w14:paraId="6BCD63A8"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６年</w:t>
            </w:r>
          </w:p>
          <w:p w14:paraId="4175237C"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６ヵ月</w:t>
            </w:r>
          </w:p>
        </w:tc>
      </w:tr>
      <w:tr w:rsidR="007A4FA3" w:rsidRPr="00721E79" w14:paraId="75196FDA" w14:textId="77777777" w:rsidTr="007A4FA3">
        <w:tc>
          <w:tcPr>
            <w:tcW w:w="1134" w:type="dxa"/>
            <w:tcBorders>
              <w:top w:val="single" w:sz="4" w:space="0" w:color="auto"/>
              <w:left w:val="single" w:sz="4" w:space="0" w:color="auto"/>
              <w:bottom w:val="dashSmallGap" w:sz="4" w:space="0" w:color="auto"/>
              <w:right w:val="single" w:sz="4" w:space="0" w:color="auto"/>
            </w:tcBorders>
          </w:tcPr>
          <w:p w14:paraId="1C9508F3"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５日以上</w:t>
            </w:r>
          </w:p>
        </w:tc>
        <w:tc>
          <w:tcPr>
            <w:tcW w:w="1418" w:type="dxa"/>
            <w:tcBorders>
              <w:top w:val="single" w:sz="4" w:space="0" w:color="auto"/>
              <w:left w:val="single" w:sz="4" w:space="0" w:color="auto"/>
              <w:bottom w:val="dashSmallGap" w:sz="4" w:space="0" w:color="auto"/>
              <w:right w:val="single" w:sz="4" w:space="0" w:color="auto"/>
            </w:tcBorders>
          </w:tcPr>
          <w:p w14:paraId="1C8518A3"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217日以上</w:t>
            </w:r>
          </w:p>
        </w:tc>
        <w:tc>
          <w:tcPr>
            <w:tcW w:w="737" w:type="dxa"/>
            <w:tcBorders>
              <w:top w:val="single" w:sz="4" w:space="0" w:color="auto"/>
              <w:left w:val="single" w:sz="4" w:space="0" w:color="auto"/>
              <w:bottom w:val="dashSmallGap" w:sz="4" w:space="0" w:color="auto"/>
              <w:right w:val="single" w:sz="4" w:space="0" w:color="auto"/>
            </w:tcBorders>
          </w:tcPr>
          <w:p w14:paraId="390EEE32"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10日</w:t>
            </w:r>
          </w:p>
        </w:tc>
        <w:tc>
          <w:tcPr>
            <w:tcW w:w="851" w:type="dxa"/>
            <w:tcBorders>
              <w:top w:val="single" w:sz="4" w:space="0" w:color="auto"/>
              <w:left w:val="single" w:sz="4" w:space="0" w:color="auto"/>
              <w:bottom w:val="dashSmallGap" w:sz="4" w:space="0" w:color="auto"/>
              <w:right w:val="single" w:sz="4" w:space="0" w:color="auto"/>
            </w:tcBorders>
          </w:tcPr>
          <w:p w14:paraId="0CD4CADC"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11日</w:t>
            </w:r>
          </w:p>
        </w:tc>
        <w:tc>
          <w:tcPr>
            <w:tcW w:w="851" w:type="dxa"/>
            <w:tcBorders>
              <w:top w:val="single" w:sz="4" w:space="0" w:color="auto"/>
              <w:left w:val="single" w:sz="4" w:space="0" w:color="auto"/>
              <w:bottom w:val="dashSmallGap" w:sz="4" w:space="0" w:color="auto"/>
              <w:right w:val="single" w:sz="4" w:space="0" w:color="auto"/>
            </w:tcBorders>
          </w:tcPr>
          <w:p w14:paraId="5A771377"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12日</w:t>
            </w:r>
          </w:p>
        </w:tc>
        <w:tc>
          <w:tcPr>
            <w:tcW w:w="851" w:type="dxa"/>
            <w:tcBorders>
              <w:top w:val="single" w:sz="4" w:space="0" w:color="auto"/>
              <w:left w:val="single" w:sz="4" w:space="0" w:color="auto"/>
              <w:bottom w:val="dashSmallGap" w:sz="4" w:space="0" w:color="auto"/>
              <w:right w:val="single" w:sz="4" w:space="0" w:color="auto"/>
            </w:tcBorders>
          </w:tcPr>
          <w:p w14:paraId="2532A941"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14日</w:t>
            </w:r>
          </w:p>
        </w:tc>
        <w:tc>
          <w:tcPr>
            <w:tcW w:w="851" w:type="dxa"/>
            <w:tcBorders>
              <w:top w:val="single" w:sz="4" w:space="0" w:color="auto"/>
              <w:left w:val="single" w:sz="4" w:space="0" w:color="auto"/>
              <w:bottom w:val="dashSmallGap" w:sz="4" w:space="0" w:color="auto"/>
              <w:right w:val="single" w:sz="4" w:space="0" w:color="auto"/>
            </w:tcBorders>
          </w:tcPr>
          <w:p w14:paraId="2393E11B"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16日</w:t>
            </w:r>
          </w:p>
        </w:tc>
        <w:tc>
          <w:tcPr>
            <w:tcW w:w="851" w:type="dxa"/>
            <w:tcBorders>
              <w:top w:val="single" w:sz="4" w:space="0" w:color="auto"/>
              <w:left w:val="single" w:sz="4" w:space="0" w:color="auto"/>
              <w:bottom w:val="dashSmallGap" w:sz="4" w:space="0" w:color="auto"/>
              <w:right w:val="single" w:sz="4" w:space="0" w:color="auto"/>
            </w:tcBorders>
          </w:tcPr>
          <w:p w14:paraId="7B2F8F03"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18日</w:t>
            </w:r>
          </w:p>
        </w:tc>
        <w:tc>
          <w:tcPr>
            <w:tcW w:w="851" w:type="dxa"/>
            <w:tcBorders>
              <w:top w:val="single" w:sz="4" w:space="0" w:color="auto"/>
              <w:left w:val="single" w:sz="4" w:space="0" w:color="auto"/>
              <w:bottom w:val="dashSmallGap" w:sz="4" w:space="0" w:color="auto"/>
              <w:right w:val="single" w:sz="4" w:space="0" w:color="auto"/>
            </w:tcBorders>
          </w:tcPr>
          <w:p w14:paraId="6A8E6DDC"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20日</w:t>
            </w:r>
          </w:p>
        </w:tc>
      </w:tr>
      <w:tr w:rsidR="007A4FA3" w:rsidRPr="00721E79" w14:paraId="4368D0A4" w14:textId="77777777" w:rsidTr="007A4FA3">
        <w:tc>
          <w:tcPr>
            <w:tcW w:w="1134" w:type="dxa"/>
            <w:tcBorders>
              <w:top w:val="dashSmallGap" w:sz="4" w:space="0" w:color="auto"/>
              <w:left w:val="single" w:sz="4" w:space="0" w:color="auto"/>
              <w:bottom w:val="dashSmallGap" w:sz="4" w:space="0" w:color="auto"/>
              <w:right w:val="single" w:sz="4" w:space="0" w:color="auto"/>
            </w:tcBorders>
            <w:vAlign w:val="center"/>
          </w:tcPr>
          <w:p w14:paraId="6BE503B7"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４日</w:t>
            </w:r>
          </w:p>
        </w:tc>
        <w:tc>
          <w:tcPr>
            <w:tcW w:w="1418" w:type="dxa"/>
            <w:tcBorders>
              <w:top w:val="dashSmallGap" w:sz="4" w:space="0" w:color="auto"/>
              <w:left w:val="single" w:sz="4" w:space="0" w:color="auto"/>
              <w:bottom w:val="dashSmallGap" w:sz="4" w:space="0" w:color="auto"/>
              <w:right w:val="single" w:sz="4" w:space="0" w:color="auto"/>
            </w:tcBorders>
          </w:tcPr>
          <w:p w14:paraId="4BCC77B2"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169～216日</w:t>
            </w:r>
          </w:p>
        </w:tc>
        <w:tc>
          <w:tcPr>
            <w:tcW w:w="737" w:type="dxa"/>
            <w:tcBorders>
              <w:top w:val="dashSmallGap" w:sz="4" w:space="0" w:color="auto"/>
              <w:left w:val="single" w:sz="4" w:space="0" w:color="auto"/>
              <w:bottom w:val="dashSmallGap" w:sz="4" w:space="0" w:color="auto"/>
              <w:right w:val="single" w:sz="4" w:space="0" w:color="auto"/>
            </w:tcBorders>
          </w:tcPr>
          <w:p w14:paraId="7E18B702"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７日</w:t>
            </w:r>
          </w:p>
        </w:tc>
        <w:tc>
          <w:tcPr>
            <w:tcW w:w="851" w:type="dxa"/>
            <w:tcBorders>
              <w:top w:val="dashSmallGap" w:sz="4" w:space="0" w:color="auto"/>
              <w:left w:val="single" w:sz="4" w:space="0" w:color="auto"/>
              <w:bottom w:val="dashSmallGap" w:sz="4" w:space="0" w:color="auto"/>
              <w:right w:val="single" w:sz="4" w:space="0" w:color="auto"/>
            </w:tcBorders>
          </w:tcPr>
          <w:p w14:paraId="1531D5A5"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８日</w:t>
            </w:r>
          </w:p>
        </w:tc>
        <w:tc>
          <w:tcPr>
            <w:tcW w:w="851" w:type="dxa"/>
            <w:tcBorders>
              <w:top w:val="dashSmallGap" w:sz="4" w:space="0" w:color="auto"/>
              <w:left w:val="single" w:sz="4" w:space="0" w:color="auto"/>
              <w:bottom w:val="dashSmallGap" w:sz="4" w:space="0" w:color="auto"/>
              <w:right w:val="single" w:sz="4" w:space="0" w:color="auto"/>
            </w:tcBorders>
          </w:tcPr>
          <w:p w14:paraId="33DDCF9E"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９日</w:t>
            </w:r>
          </w:p>
        </w:tc>
        <w:tc>
          <w:tcPr>
            <w:tcW w:w="851" w:type="dxa"/>
            <w:tcBorders>
              <w:top w:val="dashSmallGap" w:sz="4" w:space="0" w:color="auto"/>
              <w:left w:val="single" w:sz="4" w:space="0" w:color="auto"/>
              <w:bottom w:val="dashSmallGap" w:sz="4" w:space="0" w:color="auto"/>
              <w:right w:val="single" w:sz="4" w:space="0" w:color="auto"/>
            </w:tcBorders>
          </w:tcPr>
          <w:p w14:paraId="5F72AE79"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10日</w:t>
            </w:r>
          </w:p>
        </w:tc>
        <w:tc>
          <w:tcPr>
            <w:tcW w:w="851" w:type="dxa"/>
            <w:tcBorders>
              <w:top w:val="dashSmallGap" w:sz="4" w:space="0" w:color="auto"/>
              <w:left w:val="single" w:sz="4" w:space="0" w:color="auto"/>
              <w:bottom w:val="dashSmallGap" w:sz="4" w:space="0" w:color="auto"/>
              <w:right w:val="single" w:sz="4" w:space="0" w:color="auto"/>
            </w:tcBorders>
          </w:tcPr>
          <w:p w14:paraId="4D9C3C23"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12日</w:t>
            </w:r>
          </w:p>
        </w:tc>
        <w:tc>
          <w:tcPr>
            <w:tcW w:w="851" w:type="dxa"/>
            <w:tcBorders>
              <w:top w:val="dashSmallGap" w:sz="4" w:space="0" w:color="auto"/>
              <w:left w:val="single" w:sz="4" w:space="0" w:color="auto"/>
              <w:bottom w:val="dashSmallGap" w:sz="4" w:space="0" w:color="auto"/>
              <w:right w:val="single" w:sz="4" w:space="0" w:color="auto"/>
            </w:tcBorders>
          </w:tcPr>
          <w:p w14:paraId="7DBBDEEE"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13日</w:t>
            </w:r>
          </w:p>
        </w:tc>
        <w:tc>
          <w:tcPr>
            <w:tcW w:w="851" w:type="dxa"/>
            <w:tcBorders>
              <w:top w:val="dashSmallGap" w:sz="4" w:space="0" w:color="auto"/>
              <w:left w:val="single" w:sz="4" w:space="0" w:color="auto"/>
              <w:bottom w:val="dashSmallGap" w:sz="4" w:space="0" w:color="auto"/>
              <w:right w:val="single" w:sz="4" w:space="0" w:color="auto"/>
            </w:tcBorders>
          </w:tcPr>
          <w:p w14:paraId="2B6456F5"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15日</w:t>
            </w:r>
          </w:p>
        </w:tc>
      </w:tr>
      <w:tr w:rsidR="007A4FA3" w:rsidRPr="00721E79" w14:paraId="365AEC0F" w14:textId="77777777" w:rsidTr="007A4FA3">
        <w:tc>
          <w:tcPr>
            <w:tcW w:w="1134" w:type="dxa"/>
            <w:tcBorders>
              <w:top w:val="dashSmallGap" w:sz="4" w:space="0" w:color="auto"/>
              <w:left w:val="single" w:sz="4" w:space="0" w:color="auto"/>
              <w:bottom w:val="dashSmallGap" w:sz="4" w:space="0" w:color="auto"/>
              <w:right w:val="single" w:sz="4" w:space="0" w:color="auto"/>
            </w:tcBorders>
            <w:vAlign w:val="center"/>
          </w:tcPr>
          <w:p w14:paraId="2719030A"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３日</w:t>
            </w:r>
          </w:p>
        </w:tc>
        <w:tc>
          <w:tcPr>
            <w:tcW w:w="1418" w:type="dxa"/>
            <w:tcBorders>
              <w:top w:val="dashSmallGap" w:sz="4" w:space="0" w:color="auto"/>
              <w:left w:val="single" w:sz="4" w:space="0" w:color="auto"/>
              <w:bottom w:val="dashSmallGap" w:sz="4" w:space="0" w:color="auto"/>
              <w:right w:val="single" w:sz="4" w:space="0" w:color="auto"/>
            </w:tcBorders>
          </w:tcPr>
          <w:p w14:paraId="059659D9"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121～168日</w:t>
            </w:r>
          </w:p>
        </w:tc>
        <w:tc>
          <w:tcPr>
            <w:tcW w:w="737" w:type="dxa"/>
            <w:tcBorders>
              <w:top w:val="dashSmallGap" w:sz="4" w:space="0" w:color="auto"/>
              <w:left w:val="single" w:sz="4" w:space="0" w:color="auto"/>
              <w:bottom w:val="dashSmallGap" w:sz="4" w:space="0" w:color="auto"/>
              <w:right w:val="single" w:sz="4" w:space="0" w:color="auto"/>
            </w:tcBorders>
          </w:tcPr>
          <w:p w14:paraId="74018AAF"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５日</w:t>
            </w:r>
          </w:p>
        </w:tc>
        <w:tc>
          <w:tcPr>
            <w:tcW w:w="851" w:type="dxa"/>
            <w:tcBorders>
              <w:top w:val="dashSmallGap" w:sz="4" w:space="0" w:color="auto"/>
              <w:left w:val="single" w:sz="4" w:space="0" w:color="auto"/>
              <w:bottom w:val="dashSmallGap" w:sz="4" w:space="0" w:color="auto"/>
              <w:right w:val="single" w:sz="4" w:space="0" w:color="auto"/>
            </w:tcBorders>
          </w:tcPr>
          <w:p w14:paraId="7A3245E5"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６日</w:t>
            </w:r>
          </w:p>
        </w:tc>
        <w:tc>
          <w:tcPr>
            <w:tcW w:w="851" w:type="dxa"/>
            <w:tcBorders>
              <w:top w:val="dashSmallGap" w:sz="4" w:space="0" w:color="auto"/>
              <w:left w:val="single" w:sz="4" w:space="0" w:color="auto"/>
              <w:bottom w:val="dashSmallGap" w:sz="4" w:space="0" w:color="auto"/>
              <w:right w:val="single" w:sz="4" w:space="0" w:color="auto"/>
            </w:tcBorders>
          </w:tcPr>
          <w:p w14:paraId="75B058CD"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６日</w:t>
            </w:r>
          </w:p>
        </w:tc>
        <w:tc>
          <w:tcPr>
            <w:tcW w:w="851" w:type="dxa"/>
            <w:tcBorders>
              <w:top w:val="dashSmallGap" w:sz="4" w:space="0" w:color="auto"/>
              <w:left w:val="single" w:sz="4" w:space="0" w:color="auto"/>
              <w:bottom w:val="dashSmallGap" w:sz="4" w:space="0" w:color="auto"/>
              <w:right w:val="single" w:sz="4" w:space="0" w:color="auto"/>
            </w:tcBorders>
          </w:tcPr>
          <w:p w14:paraId="094B9EFF"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８日</w:t>
            </w:r>
          </w:p>
        </w:tc>
        <w:tc>
          <w:tcPr>
            <w:tcW w:w="851" w:type="dxa"/>
            <w:tcBorders>
              <w:top w:val="dashSmallGap" w:sz="4" w:space="0" w:color="auto"/>
              <w:left w:val="single" w:sz="4" w:space="0" w:color="auto"/>
              <w:bottom w:val="dashSmallGap" w:sz="4" w:space="0" w:color="auto"/>
              <w:right w:val="single" w:sz="4" w:space="0" w:color="auto"/>
            </w:tcBorders>
          </w:tcPr>
          <w:p w14:paraId="351F4D1E"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９日</w:t>
            </w:r>
          </w:p>
        </w:tc>
        <w:tc>
          <w:tcPr>
            <w:tcW w:w="851" w:type="dxa"/>
            <w:tcBorders>
              <w:top w:val="dashSmallGap" w:sz="4" w:space="0" w:color="auto"/>
              <w:left w:val="single" w:sz="4" w:space="0" w:color="auto"/>
              <w:bottom w:val="dashSmallGap" w:sz="4" w:space="0" w:color="auto"/>
              <w:right w:val="single" w:sz="4" w:space="0" w:color="auto"/>
            </w:tcBorders>
          </w:tcPr>
          <w:p w14:paraId="0CDE3F62"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10日</w:t>
            </w:r>
          </w:p>
        </w:tc>
        <w:tc>
          <w:tcPr>
            <w:tcW w:w="851" w:type="dxa"/>
            <w:tcBorders>
              <w:top w:val="dashSmallGap" w:sz="4" w:space="0" w:color="auto"/>
              <w:left w:val="single" w:sz="4" w:space="0" w:color="auto"/>
              <w:bottom w:val="dashSmallGap" w:sz="4" w:space="0" w:color="auto"/>
              <w:right w:val="single" w:sz="4" w:space="0" w:color="auto"/>
            </w:tcBorders>
          </w:tcPr>
          <w:p w14:paraId="45325104"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11日</w:t>
            </w:r>
          </w:p>
        </w:tc>
      </w:tr>
      <w:tr w:rsidR="007A4FA3" w:rsidRPr="00721E79" w14:paraId="3ED61090" w14:textId="77777777" w:rsidTr="007A4FA3">
        <w:tc>
          <w:tcPr>
            <w:tcW w:w="1134" w:type="dxa"/>
            <w:tcBorders>
              <w:top w:val="dashSmallGap" w:sz="4" w:space="0" w:color="auto"/>
              <w:left w:val="single" w:sz="4" w:space="0" w:color="auto"/>
              <w:bottom w:val="dashSmallGap" w:sz="4" w:space="0" w:color="auto"/>
              <w:right w:val="single" w:sz="4" w:space="0" w:color="auto"/>
            </w:tcBorders>
          </w:tcPr>
          <w:p w14:paraId="591EBA9D"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２日</w:t>
            </w:r>
          </w:p>
        </w:tc>
        <w:tc>
          <w:tcPr>
            <w:tcW w:w="1418" w:type="dxa"/>
            <w:tcBorders>
              <w:top w:val="dashSmallGap" w:sz="4" w:space="0" w:color="auto"/>
              <w:left w:val="single" w:sz="4" w:space="0" w:color="auto"/>
              <w:bottom w:val="dashSmallGap" w:sz="4" w:space="0" w:color="auto"/>
              <w:right w:val="single" w:sz="4" w:space="0" w:color="auto"/>
            </w:tcBorders>
          </w:tcPr>
          <w:p w14:paraId="0AE9F799"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73～120日</w:t>
            </w:r>
          </w:p>
        </w:tc>
        <w:tc>
          <w:tcPr>
            <w:tcW w:w="737" w:type="dxa"/>
            <w:tcBorders>
              <w:top w:val="dashSmallGap" w:sz="4" w:space="0" w:color="auto"/>
              <w:left w:val="single" w:sz="4" w:space="0" w:color="auto"/>
              <w:bottom w:val="dashSmallGap" w:sz="4" w:space="0" w:color="auto"/>
              <w:right w:val="single" w:sz="4" w:space="0" w:color="auto"/>
            </w:tcBorders>
          </w:tcPr>
          <w:p w14:paraId="4CCC64E6"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３日</w:t>
            </w:r>
          </w:p>
        </w:tc>
        <w:tc>
          <w:tcPr>
            <w:tcW w:w="851" w:type="dxa"/>
            <w:tcBorders>
              <w:top w:val="dashSmallGap" w:sz="4" w:space="0" w:color="auto"/>
              <w:left w:val="single" w:sz="4" w:space="0" w:color="auto"/>
              <w:bottom w:val="dashSmallGap" w:sz="4" w:space="0" w:color="auto"/>
              <w:right w:val="single" w:sz="4" w:space="0" w:color="auto"/>
            </w:tcBorders>
          </w:tcPr>
          <w:p w14:paraId="5847ADDC"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４日</w:t>
            </w:r>
          </w:p>
        </w:tc>
        <w:tc>
          <w:tcPr>
            <w:tcW w:w="851" w:type="dxa"/>
            <w:tcBorders>
              <w:top w:val="dashSmallGap" w:sz="4" w:space="0" w:color="auto"/>
              <w:left w:val="single" w:sz="4" w:space="0" w:color="auto"/>
              <w:bottom w:val="dashSmallGap" w:sz="4" w:space="0" w:color="auto"/>
              <w:right w:val="single" w:sz="4" w:space="0" w:color="auto"/>
            </w:tcBorders>
          </w:tcPr>
          <w:p w14:paraId="50E5B6C0"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４日</w:t>
            </w:r>
          </w:p>
        </w:tc>
        <w:tc>
          <w:tcPr>
            <w:tcW w:w="851" w:type="dxa"/>
            <w:tcBorders>
              <w:top w:val="dashSmallGap" w:sz="4" w:space="0" w:color="auto"/>
              <w:left w:val="single" w:sz="4" w:space="0" w:color="auto"/>
              <w:bottom w:val="dashSmallGap" w:sz="4" w:space="0" w:color="auto"/>
              <w:right w:val="single" w:sz="4" w:space="0" w:color="auto"/>
            </w:tcBorders>
          </w:tcPr>
          <w:p w14:paraId="17A0B7D3"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５日</w:t>
            </w:r>
          </w:p>
        </w:tc>
        <w:tc>
          <w:tcPr>
            <w:tcW w:w="851" w:type="dxa"/>
            <w:tcBorders>
              <w:top w:val="dashSmallGap" w:sz="4" w:space="0" w:color="auto"/>
              <w:left w:val="single" w:sz="4" w:space="0" w:color="auto"/>
              <w:bottom w:val="dashSmallGap" w:sz="4" w:space="0" w:color="auto"/>
              <w:right w:val="single" w:sz="4" w:space="0" w:color="auto"/>
            </w:tcBorders>
          </w:tcPr>
          <w:p w14:paraId="0BB8C57D"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６日</w:t>
            </w:r>
          </w:p>
        </w:tc>
        <w:tc>
          <w:tcPr>
            <w:tcW w:w="851" w:type="dxa"/>
            <w:tcBorders>
              <w:top w:val="dashSmallGap" w:sz="4" w:space="0" w:color="auto"/>
              <w:left w:val="single" w:sz="4" w:space="0" w:color="auto"/>
              <w:bottom w:val="dashSmallGap" w:sz="4" w:space="0" w:color="auto"/>
              <w:right w:val="single" w:sz="4" w:space="0" w:color="auto"/>
            </w:tcBorders>
          </w:tcPr>
          <w:p w14:paraId="4A7D09DA"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６日</w:t>
            </w:r>
          </w:p>
        </w:tc>
        <w:tc>
          <w:tcPr>
            <w:tcW w:w="851" w:type="dxa"/>
            <w:tcBorders>
              <w:top w:val="dashSmallGap" w:sz="4" w:space="0" w:color="auto"/>
              <w:left w:val="single" w:sz="4" w:space="0" w:color="auto"/>
              <w:bottom w:val="dashSmallGap" w:sz="4" w:space="0" w:color="auto"/>
              <w:right w:val="single" w:sz="4" w:space="0" w:color="auto"/>
            </w:tcBorders>
          </w:tcPr>
          <w:p w14:paraId="39EFC7F0"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７日</w:t>
            </w:r>
          </w:p>
        </w:tc>
      </w:tr>
      <w:tr w:rsidR="007A4FA3" w:rsidRPr="00721E79" w14:paraId="16873CC5" w14:textId="77777777" w:rsidTr="007A4FA3">
        <w:tc>
          <w:tcPr>
            <w:tcW w:w="1134" w:type="dxa"/>
            <w:tcBorders>
              <w:top w:val="dashSmallGap" w:sz="4" w:space="0" w:color="auto"/>
              <w:left w:val="single" w:sz="4" w:space="0" w:color="auto"/>
              <w:bottom w:val="single" w:sz="4" w:space="0" w:color="auto"/>
              <w:right w:val="single" w:sz="4" w:space="0" w:color="auto"/>
            </w:tcBorders>
          </w:tcPr>
          <w:p w14:paraId="35463E01"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１日</w:t>
            </w:r>
          </w:p>
        </w:tc>
        <w:tc>
          <w:tcPr>
            <w:tcW w:w="1418" w:type="dxa"/>
            <w:tcBorders>
              <w:top w:val="dashSmallGap" w:sz="4" w:space="0" w:color="auto"/>
              <w:left w:val="single" w:sz="4" w:space="0" w:color="auto"/>
              <w:bottom w:val="single" w:sz="4" w:space="0" w:color="auto"/>
              <w:right w:val="single" w:sz="4" w:space="0" w:color="auto"/>
            </w:tcBorders>
          </w:tcPr>
          <w:p w14:paraId="62C57019"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48～72日</w:t>
            </w:r>
          </w:p>
        </w:tc>
        <w:tc>
          <w:tcPr>
            <w:tcW w:w="737" w:type="dxa"/>
            <w:tcBorders>
              <w:top w:val="dashSmallGap" w:sz="4" w:space="0" w:color="auto"/>
              <w:left w:val="single" w:sz="4" w:space="0" w:color="auto"/>
              <w:bottom w:val="single" w:sz="4" w:space="0" w:color="auto"/>
              <w:right w:val="single" w:sz="4" w:space="0" w:color="auto"/>
            </w:tcBorders>
          </w:tcPr>
          <w:p w14:paraId="4B6A50B7"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１日</w:t>
            </w:r>
          </w:p>
        </w:tc>
        <w:tc>
          <w:tcPr>
            <w:tcW w:w="851" w:type="dxa"/>
            <w:tcBorders>
              <w:top w:val="dashSmallGap" w:sz="4" w:space="0" w:color="auto"/>
              <w:left w:val="single" w:sz="4" w:space="0" w:color="auto"/>
              <w:bottom w:val="single" w:sz="4" w:space="0" w:color="auto"/>
              <w:right w:val="single" w:sz="4" w:space="0" w:color="auto"/>
            </w:tcBorders>
          </w:tcPr>
          <w:p w14:paraId="48A749F5"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２日</w:t>
            </w:r>
          </w:p>
        </w:tc>
        <w:tc>
          <w:tcPr>
            <w:tcW w:w="851" w:type="dxa"/>
            <w:tcBorders>
              <w:top w:val="dashSmallGap" w:sz="4" w:space="0" w:color="auto"/>
              <w:left w:val="single" w:sz="4" w:space="0" w:color="auto"/>
              <w:bottom w:val="single" w:sz="4" w:space="0" w:color="auto"/>
              <w:right w:val="single" w:sz="4" w:space="0" w:color="auto"/>
            </w:tcBorders>
          </w:tcPr>
          <w:p w14:paraId="54CD0ECC"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２日</w:t>
            </w:r>
          </w:p>
        </w:tc>
        <w:tc>
          <w:tcPr>
            <w:tcW w:w="851" w:type="dxa"/>
            <w:tcBorders>
              <w:top w:val="dashSmallGap" w:sz="4" w:space="0" w:color="auto"/>
              <w:left w:val="single" w:sz="4" w:space="0" w:color="auto"/>
              <w:bottom w:val="single" w:sz="4" w:space="0" w:color="auto"/>
              <w:right w:val="single" w:sz="4" w:space="0" w:color="auto"/>
            </w:tcBorders>
          </w:tcPr>
          <w:p w14:paraId="59BD9D4C"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２日</w:t>
            </w:r>
          </w:p>
        </w:tc>
        <w:tc>
          <w:tcPr>
            <w:tcW w:w="851" w:type="dxa"/>
            <w:tcBorders>
              <w:top w:val="dashSmallGap" w:sz="4" w:space="0" w:color="auto"/>
              <w:left w:val="single" w:sz="4" w:space="0" w:color="auto"/>
              <w:bottom w:val="single" w:sz="4" w:space="0" w:color="auto"/>
              <w:right w:val="single" w:sz="4" w:space="0" w:color="auto"/>
            </w:tcBorders>
          </w:tcPr>
          <w:p w14:paraId="5A4849BE"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３日</w:t>
            </w:r>
          </w:p>
        </w:tc>
        <w:tc>
          <w:tcPr>
            <w:tcW w:w="851" w:type="dxa"/>
            <w:tcBorders>
              <w:top w:val="dashSmallGap" w:sz="4" w:space="0" w:color="auto"/>
              <w:left w:val="single" w:sz="4" w:space="0" w:color="auto"/>
              <w:bottom w:val="single" w:sz="4" w:space="0" w:color="auto"/>
              <w:right w:val="single" w:sz="4" w:space="0" w:color="auto"/>
            </w:tcBorders>
          </w:tcPr>
          <w:p w14:paraId="2241F5C3"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３日</w:t>
            </w:r>
          </w:p>
        </w:tc>
        <w:tc>
          <w:tcPr>
            <w:tcW w:w="851" w:type="dxa"/>
            <w:tcBorders>
              <w:top w:val="dashSmallGap" w:sz="4" w:space="0" w:color="auto"/>
              <w:left w:val="single" w:sz="4" w:space="0" w:color="auto"/>
              <w:bottom w:val="single" w:sz="4" w:space="0" w:color="auto"/>
              <w:right w:val="single" w:sz="4" w:space="0" w:color="auto"/>
            </w:tcBorders>
          </w:tcPr>
          <w:p w14:paraId="577DF75B"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３日</w:t>
            </w:r>
          </w:p>
        </w:tc>
      </w:tr>
    </w:tbl>
    <w:p w14:paraId="5D331BD2" w14:textId="77777777" w:rsidR="007A4FA3" w:rsidRPr="00721E79" w:rsidRDefault="007A4FA3" w:rsidP="005A51CA">
      <w:pPr>
        <w:ind w:firstLineChars="200" w:firstLine="420"/>
        <w:rPr>
          <w:rFonts w:ascii="ＭＳ 明朝" w:hAnsi="ＭＳ 明朝"/>
        </w:rPr>
      </w:pPr>
      <w:r w:rsidRPr="00721E79">
        <w:rPr>
          <w:rFonts w:ascii="ＭＳ 明朝" w:hAnsi="ＭＳ 明朝" w:hint="eastAsia"/>
        </w:rPr>
        <w:t>２　前項の出勤率の算定にあたり、次の各号に掲げる期間は出勤したものとみなす。</w:t>
      </w:r>
    </w:p>
    <w:p w14:paraId="6A2436AA" w14:textId="77777777" w:rsidR="005A51CA" w:rsidRDefault="007A4FA3" w:rsidP="00415085">
      <w:pPr>
        <w:numPr>
          <w:ilvl w:val="0"/>
          <w:numId w:val="75"/>
        </w:numPr>
        <w:ind w:left="1418" w:hanging="709"/>
        <w:rPr>
          <w:rFonts w:ascii="ＭＳ 明朝" w:hAnsi="ＭＳ 明朝"/>
        </w:rPr>
      </w:pPr>
      <w:r w:rsidRPr="00721E79">
        <w:rPr>
          <w:rFonts w:ascii="ＭＳ 明朝" w:hAnsi="ＭＳ 明朝" w:hint="eastAsia"/>
        </w:rPr>
        <w:t>業務上の負傷、疾病による療養のための休業期間</w:t>
      </w:r>
    </w:p>
    <w:p w14:paraId="7849ADF5" w14:textId="77777777" w:rsidR="005A51CA" w:rsidRDefault="007A4FA3" w:rsidP="00415085">
      <w:pPr>
        <w:numPr>
          <w:ilvl w:val="0"/>
          <w:numId w:val="75"/>
        </w:numPr>
        <w:ind w:left="1418" w:hanging="709"/>
        <w:rPr>
          <w:rFonts w:ascii="ＭＳ 明朝" w:hAnsi="ＭＳ 明朝"/>
        </w:rPr>
      </w:pPr>
      <w:r w:rsidRPr="005A51CA">
        <w:rPr>
          <w:rFonts w:ascii="ＭＳ 明朝" w:hAnsi="ＭＳ 明朝" w:hint="eastAsia"/>
        </w:rPr>
        <w:t>産前産後の休業期間</w:t>
      </w:r>
    </w:p>
    <w:p w14:paraId="1101E44A" w14:textId="77777777" w:rsidR="005A51CA" w:rsidRDefault="007A4FA3" w:rsidP="00415085">
      <w:pPr>
        <w:numPr>
          <w:ilvl w:val="0"/>
          <w:numId w:val="75"/>
        </w:numPr>
        <w:ind w:left="1418" w:hanging="709"/>
        <w:rPr>
          <w:rFonts w:ascii="ＭＳ 明朝" w:hAnsi="ＭＳ 明朝"/>
        </w:rPr>
      </w:pPr>
      <w:r w:rsidRPr="005A51CA">
        <w:rPr>
          <w:rFonts w:ascii="ＭＳ 明朝" w:hAnsi="ＭＳ 明朝" w:hint="eastAsia"/>
        </w:rPr>
        <w:t>年次有給休暇を取得した期間</w:t>
      </w:r>
    </w:p>
    <w:p w14:paraId="4BE299DA" w14:textId="5D794967" w:rsidR="007A4FA3" w:rsidRPr="005A51CA" w:rsidRDefault="007A4FA3" w:rsidP="00415085">
      <w:pPr>
        <w:numPr>
          <w:ilvl w:val="0"/>
          <w:numId w:val="75"/>
        </w:numPr>
        <w:ind w:left="1418" w:hanging="709"/>
        <w:rPr>
          <w:rFonts w:ascii="ＭＳ 明朝" w:hAnsi="ＭＳ 明朝"/>
        </w:rPr>
      </w:pPr>
      <w:r w:rsidRPr="005A51CA">
        <w:rPr>
          <w:rFonts w:ascii="ＭＳ 明朝" w:hAnsi="ＭＳ 明朝" w:hint="eastAsia"/>
        </w:rPr>
        <w:t>育児介護休業法に基づく育児休業及び介護休業期間</w:t>
      </w:r>
    </w:p>
    <w:p w14:paraId="4F3527BF" w14:textId="77777777" w:rsidR="007A4FA3" w:rsidRPr="00721E79" w:rsidRDefault="007A4FA3" w:rsidP="005A51CA">
      <w:pPr>
        <w:ind w:firstLineChars="200" w:firstLine="420"/>
        <w:rPr>
          <w:rFonts w:ascii="ＭＳ 明朝" w:hAnsi="ＭＳ 明朝"/>
        </w:rPr>
      </w:pPr>
      <w:r w:rsidRPr="00721E79">
        <w:rPr>
          <w:rFonts w:ascii="ＭＳ 明朝" w:hAnsi="ＭＳ 明朝" w:hint="eastAsia"/>
        </w:rPr>
        <w:t>３　年次有給休暇の請求権は、付与された日から２年間で時効により消滅する。</w:t>
      </w:r>
    </w:p>
    <w:p w14:paraId="4542A546" w14:textId="77777777" w:rsidR="007A4FA3" w:rsidRPr="00721E79" w:rsidRDefault="007A4FA3" w:rsidP="005A51CA">
      <w:pPr>
        <w:ind w:firstLineChars="200" w:firstLine="420"/>
        <w:rPr>
          <w:rFonts w:ascii="ＭＳ 明朝" w:hAnsi="ＭＳ 明朝"/>
        </w:rPr>
      </w:pPr>
      <w:r w:rsidRPr="00721E79">
        <w:rPr>
          <w:rFonts w:ascii="ＭＳ 明朝" w:hAnsi="ＭＳ 明朝" w:hint="eastAsia"/>
        </w:rPr>
        <w:t>４　年次有給休暇を取得した日については、通常の賃金を支払う。</w:t>
      </w:r>
    </w:p>
    <w:p w14:paraId="28CB54EF" w14:textId="77777777" w:rsidR="007A4FA3" w:rsidRPr="00721E79" w:rsidRDefault="007A4FA3" w:rsidP="005A51CA">
      <w:pPr>
        <w:ind w:leftChars="200" w:left="630" w:hangingChars="100" w:hanging="210"/>
        <w:rPr>
          <w:rFonts w:ascii="ＭＳ 明朝" w:hAnsi="ＭＳ 明朝"/>
        </w:rPr>
      </w:pPr>
      <w:r w:rsidRPr="00721E79">
        <w:rPr>
          <w:rFonts w:ascii="ＭＳ 明朝" w:hAnsi="ＭＳ 明朝" w:hint="eastAsia"/>
        </w:rPr>
        <w:t>５　年次有給休暇を取得しようとするときは、あらかじめ時季を指定し、所定様式により園に請求しなければならない。なお、年次有給休暇はその者の労働日について取得</w:t>
      </w:r>
      <w:r w:rsidRPr="00721E79">
        <w:rPr>
          <w:rFonts w:ascii="ＭＳ 明朝" w:hAnsi="ＭＳ 明朝" w:hint="eastAsia"/>
        </w:rPr>
        <w:lastRenderedPageBreak/>
        <w:t>するものであり、所定休日である日については年次有給休暇を取得することはできない。また、</w:t>
      </w:r>
      <w:r w:rsidR="00CD39E2" w:rsidRPr="00721E79">
        <w:rPr>
          <w:rFonts w:ascii="ＭＳ 明朝" w:hAnsi="ＭＳ 明朝" w:hint="eastAsia"/>
        </w:rPr>
        <w:t>人員の</w:t>
      </w:r>
      <w:r w:rsidRPr="00721E79">
        <w:rPr>
          <w:rFonts w:ascii="ＭＳ 明朝" w:hAnsi="ＭＳ 明朝" w:hint="eastAsia"/>
        </w:rPr>
        <w:t>配置調整その他の事情を考慮し、年次有給休暇の請求は、できるだけ早い時期に行うものとし、病気その他突発的な事情により当日勤務できなくなった場合には、当日の始業時刻前までに園に所定の方法により欠勤の連絡及び年次有給休暇取得の請求をし、出勤後直ちに所定の請求様式を提出するものとする。なお、始業時刻前に請求を行わず、欠勤後</w:t>
      </w:r>
      <w:r w:rsidR="00CD39E2" w:rsidRPr="00721E79">
        <w:rPr>
          <w:rFonts w:ascii="ＭＳ 明朝" w:hAnsi="ＭＳ 明朝" w:hint="eastAsia"/>
        </w:rPr>
        <w:t>に</w:t>
      </w:r>
      <w:r w:rsidRPr="00721E79">
        <w:rPr>
          <w:rFonts w:ascii="ＭＳ 明朝" w:hAnsi="ＭＳ 明朝" w:hint="eastAsia"/>
        </w:rPr>
        <w:t>振替請求</w:t>
      </w:r>
      <w:r w:rsidR="00CD39E2" w:rsidRPr="00721E79">
        <w:rPr>
          <w:rFonts w:ascii="ＭＳ 明朝" w:hAnsi="ＭＳ 明朝" w:hint="eastAsia"/>
        </w:rPr>
        <w:t>を行った</w:t>
      </w:r>
      <w:r w:rsidRPr="00721E79">
        <w:rPr>
          <w:rFonts w:ascii="ＭＳ 明朝" w:hAnsi="ＭＳ 明朝" w:hint="eastAsia"/>
        </w:rPr>
        <w:t>場合については、事前に請求を行えないやむを得ない事情があったと園が認めた場合に限り年休への事後振替を認めるものとし、事後振替は必ず認められるものではない。</w:t>
      </w:r>
    </w:p>
    <w:p w14:paraId="1B861AE2" w14:textId="77777777" w:rsidR="007A4FA3" w:rsidRPr="00721E79" w:rsidRDefault="007A4FA3" w:rsidP="005A51CA">
      <w:pPr>
        <w:ind w:leftChars="200" w:left="630" w:hangingChars="100" w:hanging="210"/>
        <w:rPr>
          <w:rFonts w:ascii="ＭＳ 明朝" w:hAnsi="ＭＳ 明朝"/>
        </w:rPr>
      </w:pPr>
      <w:r w:rsidRPr="00721E79">
        <w:rPr>
          <w:rFonts w:ascii="ＭＳ 明朝" w:hAnsi="ＭＳ 明朝" w:hint="eastAsia"/>
        </w:rPr>
        <w:t>６　年次有給休暇は、原則として本人が指定した時季に与える。ただし、事業の正常な運営を妨げる場合は、本人が請求した年次有給休暇を他の時季に変更することがある。</w:t>
      </w:r>
    </w:p>
    <w:p w14:paraId="02C22393" w14:textId="315A1389" w:rsidR="007A4FA3" w:rsidRPr="00721E79" w:rsidRDefault="007A4FA3" w:rsidP="005A51CA">
      <w:pPr>
        <w:ind w:leftChars="200" w:left="630" w:hangingChars="100" w:hanging="210"/>
        <w:rPr>
          <w:rFonts w:ascii="ＭＳ 明朝" w:hAnsi="ＭＳ 明朝"/>
        </w:rPr>
      </w:pPr>
      <w:r w:rsidRPr="00721E79">
        <w:rPr>
          <w:rFonts w:ascii="ＭＳ 明朝" w:hAnsi="ＭＳ 明朝" w:hint="eastAsia"/>
        </w:rPr>
        <w:t>７　前項前段の規定にかかわらず、基準日において</w:t>
      </w:r>
      <w:r w:rsidR="005A51CA">
        <w:rPr>
          <w:rFonts w:ascii="ＭＳ 明朝" w:hAnsi="ＭＳ 明朝" w:hint="eastAsia"/>
        </w:rPr>
        <w:t>１０</w:t>
      </w:r>
      <w:r w:rsidRPr="00721E79">
        <w:rPr>
          <w:rFonts w:ascii="ＭＳ 明朝" w:hAnsi="ＭＳ 明朝" w:hint="eastAsia"/>
        </w:rPr>
        <w:t>日以上の年次有給休暇が付与される契約職員については、労働基準法第</w:t>
      </w:r>
      <w:r w:rsidR="005A51CA">
        <w:rPr>
          <w:rFonts w:ascii="ＭＳ 明朝" w:hAnsi="ＭＳ 明朝" w:hint="eastAsia"/>
        </w:rPr>
        <w:t>３９</w:t>
      </w:r>
      <w:r w:rsidRPr="00721E79">
        <w:rPr>
          <w:rFonts w:ascii="ＭＳ 明朝" w:hAnsi="ＭＳ 明朝" w:hint="eastAsia"/>
        </w:rPr>
        <w:t>条第</w:t>
      </w:r>
      <w:r w:rsidR="005A51CA">
        <w:rPr>
          <w:rFonts w:ascii="ＭＳ 明朝" w:hAnsi="ＭＳ 明朝" w:hint="eastAsia"/>
        </w:rPr>
        <w:t>７</w:t>
      </w:r>
      <w:r w:rsidRPr="00721E79">
        <w:rPr>
          <w:rFonts w:ascii="ＭＳ 明朝" w:hAnsi="ＭＳ 明朝" w:hint="eastAsia"/>
        </w:rPr>
        <w:t>項の規定に基づき、付与日から</w:t>
      </w:r>
      <w:r w:rsidR="009B1F4D">
        <w:rPr>
          <w:rFonts w:ascii="ＭＳ 明朝" w:hAnsi="ＭＳ 明朝" w:hint="eastAsia"/>
        </w:rPr>
        <w:t>１</w:t>
      </w:r>
      <w:r w:rsidRPr="00721E79">
        <w:rPr>
          <w:rFonts w:ascii="ＭＳ 明朝" w:hAnsi="ＭＳ 明朝" w:hint="eastAsia"/>
        </w:rPr>
        <w:t>年以内に５日の年次有給休暇を取得するよう園が取得時季を指定することがある。この場合、契約職員は園が指定した時季に年次有給休暇を取得しなければならない。ただし、すでに年次有給休暇を５日以上取得している場合はこの限りでない。</w:t>
      </w:r>
    </w:p>
    <w:p w14:paraId="6CDB7F37" w14:textId="77777777" w:rsidR="007A4FA3" w:rsidRPr="00721E79" w:rsidRDefault="00CD39E2" w:rsidP="005A51CA">
      <w:pPr>
        <w:ind w:leftChars="200" w:left="630" w:hangingChars="100" w:hanging="210"/>
        <w:rPr>
          <w:rFonts w:ascii="ＭＳ 明朝" w:hAnsi="ＭＳ 明朝"/>
        </w:rPr>
      </w:pPr>
      <w:r w:rsidRPr="00721E79">
        <w:rPr>
          <w:rFonts w:ascii="ＭＳ 明朝" w:hAnsi="ＭＳ 明朝" w:hint="eastAsia"/>
        </w:rPr>
        <w:t>８</w:t>
      </w:r>
      <w:r w:rsidR="007A4FA3" w:rsidRPr="00721E79">
        <w:rPr>
          <w:rFonts w:ascii="ＭＳ 明朝" w:hAnsi="ＭＳ 明朝" w:hint="eastAsia"/>
        </w:rPr>
        <w:t xml:space="preserve">　傷病その他やむを得ない事由により欠勤した場合であって本人から振替を希望する旨の申出があり、園が承認したときは、当該欠勤を年次有給休暇に振り替えることができる。</w:t>
      </w:r>
    </w:p>
    <w:p w14:paraId="3BAC3F65" w14:textId="6230DAE0" w:rsidR="007A4FA3" w:rsidRPr="00721E79" w:rsidRDefault="00CD39E2" w:rsidP="005A51CA">
      <w:pPr>
        <w:ind w:leftChars="200" w:left="630" w:hangingChars="100" w:hanging="210"/>
        <w:rPr>
          <w:rFonts w:ascii="ＭＳ 明朝" w:hAnsi="ＭＳ 明朝"/>
        </w:rPr>
      </w:pPr>
      <w:r w:rsidRPr="00721E79">
        <w:rPr>
          <w:rFonts w:ascii="ＭＳ 明朝" w:hAnsi="ＭＳ 明朝" w:hint="eastAsia"/>
        </w:rPr>
        <w:t>９</w:t>
      </w:r>
      <w:r w:rsidR="007A4FA3" w:rsidRPr="00721E79">
        <w:rPr>
          <w:rFonts w:ascii="ＭＳ 明朝" w:hAnsi="ＭＳ 明朝" w:hint="eastAsia"/>
        </w:rPr>
        <w:t xml:space="preserve">　年次有給休暇は、原則として</w:t>
      </w:r>
      <w:r w:rsidR="009027C6">
        <w:rPr>
          <w:rFonts w:ascii="ＭＳ 明朝" w:hAnsi="ＭＳ 明朝" w:hint="eastAsia"/>
        </w:rPr>
        <w:t>１</w:t>
      </w:r>
      <w:r w:rsidR="007A4FA3" w:rsidRPr="00721E79">
        <w:rPr>
          <w:rFonts w:ascii="ＭＳ 明朝" w:hAnsi="ＭＳ 明朝" w:hint="eastAsia"/>
        </w:rPr>
        <w:t>日を最小単位として取得しなければならない。ただし、労働基準法第</w:t>
      </w:r>
      <w:r w:rsidR="009027C6">
        <w:rPr>
          <w:rFonts w:ascii="ＭＳ 明朝" w:hAnsi="ＭＳ 明朝" w:hint="eastAsia"/>
        </w:rPr>
        <w:t>３９</w:t>
      </w:r>
      <w:r w:rsidR="007A4FA3" w:rsidRPr="00721E79">
        <w:rPr>
          <w:rFonts w:ascii="ＭＳ 明朝" w:hAnsi="ＭＳ 明朝" w:hint="eastAsia"/>
        </w:rPr>
        <w:t>条第</w:t>
      </w:r>
      <w:r w:rsidR="009027C6">
        <w:rPr>
          <w:rFonts w:ascii="ＭＳ 明朝" w:hAnsi="ＭＳ 明朝" w:hint="eastAsia"/>
        </w:rPr>
        <w:t>６</w:t>
      </w:r>
      <w:r w:rsidR="007A4FA3" w:rsidRPr="00721E79">
        <w:rPr>
          <w:rFonts w:ascii="ＭＳ 明朝" w:hAnsi="ＭＳ 明朝" w:hint="eastAsia"/>
        </w:rPr>
        <w:t>項の規定に基づき労使が書面による協定を締結したときは、当該書面協定の定めに基づき、当該労使協定において定めた日数の年次有給休暇を、時間単位に分割して取得することができる。なお、この場合における</w:t>
      </w:r>
      <w:r w:rsidR="009B1F4D">
        <w:rPr>
          <w:rFonts w:ascii="ＭＳ 明朝" w:hAnsi="ＭＳ 明朝" w:hint="eastAsia"/>
        </w:rPr>
        <w:t>１</w:t>
      </w:r>
      <w:r w:rsidR="007A4FA3" w:rsidRPr="00721E79">
        <w:rPr>
          <w:rFonts w:ascii="ＭＳ 明朝" w:hAnsi="ＭＳ 明朝" w:hint="eastAsia"/>
        </w:rPr>
        <w:t>日の所定労働時間は、年平均の</w:t>
      </w:r>
      <w:r w:rsidR="009B1F4D">
        <w:rPr>
          <w:rFonts w:ascii="ＭＳ 明朝" w:hAnsi="ＭＳ 明朝" w:hint="eastAsia"/>
        </w:rPr>
        <w:t>１</w:t>
      </w:r>
      <w:r w:rsidR="007A4FA3" w:rsidRPr="00721E79">
        <w:rPr>
          <w:rFonts w:ascii="ＭＳ 明朝" w:hAnsi="ＭＳ 明朝" w:hint="eastAsia"/>
        </w:rPr>
        <w:t>日あたり所定労働時間とする。</w:t>
      </w:r>
    </w:p>
    <w:p w14:paraId="5A08CB26" w14:textId="442D1EAC" w:rsidR="007A4FA3" w:rsidRPr="00721E79" w:rsidRDefault="00CD39E2" w:rsidP="007A4FA3">
      <w:pPr>
        <w:ind w:leftChars="200" w:left="630" w:hangingChars="100" w:hanging="210"/>
        <w:rPr>
          <w:rFonts w:ascii="ＭＳ 明朝" w:hAnsi="ＭＳ 明朝"/>
        </w:rPr>
      </w:pPr>
      <w:r w:rsidRPr="00721E79">
        <w:rPr>
          <w:rFonts w:ascii="ＭＳ 明朝" w:hAnsi="ＭＳ 明朝" w:hint="eastAsia"/>
        </w:rPr>
        <w:t>10</w:t>
      </w:r>
      <w:r w:rsidR="007A4FA3" w:rsidRPr="00721E79">
        <w:rPr>
          <w:rFonts w:ascii="ＭＳ 明朝" w:hAnsi="ＭＳ 明朝" w:hint="eastAsia"/>
        </w:rPr>
        <w:t xml:space="preserve">　年次有給休暇のうち、５日を超える分については、労働基準法第</w:t>
      </w:r>
      <w:r w:rsidR="009027C6">
        <w:rPr>
          <w:rFonts w:ascii="ＭＳ 明朝" w:hAnsi="ＭＳ 明朝" w:hint="eastAsia"/>
        </w:rPr>
        <w:t>３９</w:t>
      </w:r>
      <w:r w:rsidR="007A4FA3" w:rsidRPr="00721E79">
        <w:rPr>
          <w:rFonts w:ascii="ＭＳ 明朝" w:hAnsi="ＭＳ 明朝" w:hint="eastAsia"/>
        </w:rPr>
        <w:t>条第５項（年次有給休暇の計画的付与）の規定に基づく労使協定を締結して、取得する時季を指定することがある。この場合、契約職員は、当該協定の定めに従って年次有給休暇を取得しなければならない。</w:t>
      </w:r>
    </w:p>
    <w:p w14:paraId="1E665942" w14:textId="77777777" w:rsidR="007A4FA3" w:rsidRPr="00721E79" w:rsidRDefault="007A4FA3" w:rsidP="007A4FA3">
      <w:pPr>
        <w:rPr>
          <w:rFonts w:ascii="ＭＳ 明朝" w:hAnsi="ＭＳ 明朝"/>
        </w:rPr>
      </w:pPr>
    </w:p>
    <w:p w14:paraId="577AF465" w14:textId="77777777" w:rsidR="007A4FA3" w:rsidRPr="00721E79" w:rsidRDefault="007A4FA3" w:rsidP="007A4FA3">
      <w:pPr>
        <w:pStyle w:val="a3"/>
        <w:rPr>
          <w:rFonts w:ascii="ＭＳ 明朝" w:hAnsi="ＭＳ 明朝"/>
        </w:rPr>
      </w:pPr>
      <w:r w:rsidRPr="00721E79">
        <w:rPr>
          <w:rFonts w:ascii="ＭＳ 明朝" w:hAnsi="ＭＳ 明朝" w:hint="eastAsia"/>
        </w:rPr>
        <w:t>（慶弔休暇、災害休暇及び特別休暇）</w:t>
      </w:r>
    </w:p>
    <w:p w14:paraId="22FEA21B" w14:textId="77777777" w:rsidR="007A4FA3" w:rsidRPr="00721E79" w:rsidRDefault="007A4FA3" w:rsidP="000401AF">
      <w:pPr>
        <w:numPr>
          <w:ilvl w:val="0"/>
          <w:numId w:val="3"/>
        </w:numPr>
        <w:tabs>
          <w:tab w:val="clear" w:pos="840"/>
          <w:tab w:val="left" w:pos="851"/>
        </w:tabs>
        <w:topLinePunct/>
        <w:autoSpaceDN w:val="0"/>
        <w:spacing w:line="360" w:lineRule="exact"/>
        <w:ind w:left="709" w:hanging="709"/>
      </w:pPr>
      <w:r w:rsidRPr="00721E79">
        <w:rPr>
          <w:rFonts w:ascii="ＭＳ 明朝" w:hAnsi="ＭＳ 明朝" w:hint="eastAsia"/>
        </w:rPr>
        <w:t xml:space="preserve">　</w:t>
      </w:r>
      <w:r w:rsidRPr="00721E79">
        <w:rPr>
          <w:rFonts w:hint="eastAsia"/>
        </w:rPr>
        <w:t>契約職員（日々雇い入れられる者を除く。）が次の事由に該当し、事前に所定の手続を経た場合には慶弔休暇を与える。なお、慶弔休暇は、原則として休暇事由発生の日を含む連続する日とし、労働日に該当する日については通常の給与を支給する。</w:t>
      </w:r>
    </w:p>
    <w:p w14:paraId="50D92C6F" w14:textId="77777777" w:rsidR="000401AF" w:rsidRDefault="007A4FA3" w:rsidP="00415085">
      <w:pPr>
        <w:numPr>
          <w:ilvl w:val="0"/>
          <w:numId w:val="76"/>
        </w:numPr>
        <w:ind w:left="1418" w:hanging="709"/>
      </w:pPr>
      <w:r w:rsidRPr="00721E79">
        <w:rPr>
          <w:rFonts w:hint="eastAsia"/>
        </w:rPr>
        <w:t>本人が結婚するとき　　　　　　　　　　　　　　　　　　７日</w:t>
      </w:r>
    </w:p>
    <w:p w14:paraId="01FCD931" w14:textId="77777777" w:rsidR="000401AF" w:rsidRDefault="007A4FA3" w:rsidP="00415085">
      <w:pPr>
        <w:numPr>
          <w:ilvl w:val="0"/>
          <w:numId w:val="76"/>
        </w:numPr>
        <w:ind w:left="1418" w:hanging="709"/>
      </w:pPr>
      <w:r w:rsidRPr="00721E79">
        <w:rPr>
          <w:rFonts w:hint="eastAsia"/>
        </w:rPr>
        <w:t>子が結婚するとき　　　　　　　　　　　　　　　　　　　２日</w:t>
      </w:r>
    </w:p>
    <w:p w14:paraId="1B098F44" w14:textId="77777777" w:rsidR="000401AF" w:rsidRDefault="007A4FA3" w:rsidP="00415085">
      <w:pPr>
        <w:numPr>
          <w:ilvl w:val="0"/>
          <w:numId w:val="76"/>
        </w:numPr>
        <w:ind w:left="1418" w:hanging="709"/>
      </w:pPr>
      <w:r w:rsidRPr="00721E79">
        <w:rPr>
          <w:rFonts w:hint="eastAsia"/>
        </w:rPr>
        <w:lastRenderedPageBreak/>
        <w:t>妻が出産するとき　　　　　　　　　　　　　　　　　　　２日</w:t>
      </w:r>
    </w:p>
    <w:p w14:paraId="28706D78" w14:textId="77777777" w:rsidR="000401AF" w:rsidRDefault="007A4FA3" w:rsidP="00415085">
      <w:pPr>
        <w:numPr>
          <w:ilvl w:val="0"/>
          <w:numId w:val="76"/>
        </w:numPr>
        <w:ind w:left="1418" w:hanging="709"/>
      </w:pPr>
      <w:r w:rsidRPr="00721E79">
        <w:rPr>
          <w:rFonts w:hint="eastAsia"/>
        </w:rPr>
        <w:t>父母、配偶者又は子が死亡したとき　　　　　　　　　　　６日</w:t>
      </w:r>
    </w:p>
    <w:p w14:paraId="55CDEFF2" w14:textId="1CDEBFCA" w:rsidR="007A4FA3" w:rsidRPr="00721E79" w:rsidRDefault="007A4FA3" w:rsidP="00415085">
      <w:pPr>
        <w:numPr>
          <w:ilvl w:val="0"/>
          <w:numId w:val="76"/>
        </w:numPr>
        <w:ind w:left="1418" w:hanging="709"/>
      </w:pPr>
      <w:r w:rsidRPr="00721E79">
        <w:rPr>
          <w:rFonts w:hint="eastAsia"/>
        </w:rPr>
        <w:t>祖父母及び配偶者の父母並びに兄弟姉妹が死亡したとき　　２日</w:t>
      </w:r>
    </w:p>
    <w:p w14:paraId="587AF8C5" w14:textId="77777777" w:rsidR="007A4FA3" w:rsidRPr="00721E79" w:rsidRDefault="007A4FA3" w:rsidP="000401AF">
      <w:pPr>
        <w:ind w:leftChars="338" w:left="1418" w:hangingChars="337" w:hanging="708"/>
      </w:pPr>
      <w:r w:rsidRPr="00721E79">
        <w:rPr>
          <w:rFonts w:hint="eastAsia"/>
        </w:rPr>
        <w:t>（６）　その他前各号に準じ園が必要と認めたとき　　　園の認めた日数</w:t>
      </w:r>
    </w:p>
    <w:p w14:paraId="00A67FF4" w14:textId="441FC66C" w:rsidR="007A4FA3" w:rsidRPr="00721E79" w:rsidRDefault="007A4FA3" w:rsidP="000401AF">
      <w:pPr>
        <w:pStyle w:val="a3"/>
        <w:ind w:leftChars="200" w:hangingChars="100" w:hanging="210"/>
      </w:pPr>
      <w:r w:rsidRPr="00721E79">
        <w:rPr>
          <w:rFonts w:hint="eastAsia"/>
        </w:rPr>
        <w:t>２</w:t>
      </w:r>
      <w:r w:rsidR="000401AF">
        <w:rPr>
          <w:rFonts w:hint="eastAsia"/>
        </w:rPr>
        <w:t xml:space="preserve">　</w:t>
      </w:r>
      <w:r w:rsidRPr="00721E79">
        <w:t>地震</w:t>
      </w:r>
      <w:r w:rsidRPr="00721E79">
        <w:rPr>
          <w:rFonts w:hint="eastAsia"/>
        </w:rPr>
        <w:t>、風</w:t>
      </w:r>
      <w:r w:rsidRPr="00721E79">
        <w:t>水害</w:t>
      </w:r>
      <w:r w:rsidRPr="00721E79">
        <w:rPr>
          <w:rFonts w:hint="eastAsia"/>
        </w:rPr>
        <w:t>等の自然災害又は</w:t>
      </w:r>
      <w:r w:rsidRPr="00721E79">
        <w:t>火災</w:t>
      </w:r>
      <w:r w:rsidRPr="00721E79">
        <w:rPr>
          <w:rFonts w:hint="eastAsia"/>
        </w:rPr>
        <w:t>等</w:t>
      </w:r>
      <w:r w:rsidRPr="00721E79">
        <w:t>の非常災害によ</w:t>
      </w:r>
      <w:r w:rsidRPr="00721E79">
        <w:rPr>
          <w:rFonts w:hint="eastAsia"/>
        </w:rPr>
        <w:t>り、契約職員が勤務することが困難であると園が認めた場合は、災害休暇を与えることができる。この場合の給与は園が特に認めた場合を除き無給とし、休暇日数又は時間は状況に応じてその都度園が定める。</w:t>
      </w:r>
    </w:p>
    <w:p w14:paraId="0E8753B7" w14:textId="7ADBCE3B" w:rsidR="007A4FA3" w:rsidRPr="00721E79" w:rsidRDefault="007A4FA3" w:rsidP="000401AF">
      <w:pPr>
        <w:pStyle w:val="a3"/>
        <w:ind w:leftChars="200" w:hangingChars="100" w:hanging="210"/>
      </w:pPr>
      <w:r w:rsidRPr="00721E79">
        <w:rPr>
          <w:rFonts w:hint="eastAsia"/>
        </w:rPr>
        <w:t>３</w:t>
      </w:r>
      <w:r w:rsidR="000401AF">
        <w:rPr>
          <w:rFonts w:hint="eastAsia"/>
        </w:rPr>
        <w:t xml:space="preserve">　</w:t>
      </w:r>
      <w:r w:rsidRPr="00721E79">
        <w:rPr>
          <w:rFonts w:hint="eastAsia"/>
        </w:rPr>
        <w:t>前２項のほか、特別の事情があり、契約職員が勤務することが困難又は不適当であると園が認めた場合は、特別休暇を与えることができる。この場合の給与は原則として無給とし、日数又は時間数はその都度園が定める。</w:t>
      </w:r>
    </w:p>
    <w:p w14:paraId="78A33D10" w14:textId="77777777" w:rsidR="007A4FA3" w:rsidRPr="00721E79" w:rsidRDefault="007A4FA3" w:rsidP="007A4FA3">
      <w:pPr>
        <w:topLinePunct/>
        <w:autoSpaceDN w:val="0"/>
        <w:spacing w:line="360" w:lineRule="exact"/>
        <w:rPr>
          <w:rFonts w:ascii="ＭＳ 明朝" w:hAnsi="ＭＳ 明朝"/>
        </w:rPr>
      </w:pPr>
    </w:p>
    <w:p w14:paraId="296A9340" w14:textId="77777777" w:rsidR="007A4FA3" w:rsidRPr="00721E79" w:rsidRDefault="007A4FA3" w:rsidP="007A4FA3">
      <w:pPr>
        <w:rPr>
          <w:rFonts w:ascii="ＭＳ 明朝" w:hAnsi="ＭＳ 明朝"/>
        </w:rPr>
      </w:pPr>
      <w:r w:rsidRPr="00721E79">
        <w:rPr>
          <w:rFonts w:ascii="ＭＳ 明朝" w:hAnsi="ＭＳ 明朝" w:hint="eastAsia"/>
        </w:rPr>
        <w:t>（公民権行使の時間）</w:t>
      </w:r>
    </w:p>
    <w:p w14:paraId="789FC6DA" w14:textId="77777777" w:rsidR="007A4FA3" w:rsidRPr="00721E79" w:rsidRDefault="007A4FA3" w:rsidP="000401A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教職員が勤務時間中に選挙その他公民としての権利を行使するため、あらかじめ園に申し出た場合は、それに必要な時間を与える。ただし、業務の都合により、時間帯を指定・変更するなどして権利行使が可能となるよう調整することがある。</w:t>
      </w:r>
    </w:p>
    <w:p w14:paraId="249C99C6" w14:textId="79E7BD10" w:rsidR="007A4FA3" w:rsidRPr="00721E79" w:rsidRDefault="007A4FA3" w:rsidP="000401AF">
      <w:pPr>
        <w:ind w:firstLineChars="200" w:firstLine="420"/>
        <w:rPr>
          <w:rFonts w:ascii="ＭＳ 明朝" w:hAnsi="ＭＳ 明朝"/>
        </w:rPr>
      </w:pPr>
      <w:r w:rsidRPr="00721E79">
        <w:rPr>
          <w:rFonts w:ascii="ＭＳ 明朝" w:hAnsi="ＭＳ 明朝" w:hint="eastAsia"/>
        </w:rPr>
        <w:t>２</w:t>
      </w:r>
      <w:r w:rsidR="000401AF">
        <w:rPr>
          <w:rFonts w:ascii="ＭＳ 明朝" w:hAnsi="ＭＳ 明朝" w:hint="eastAsia"/>
        </w:rPr>
        <w:t xml:space="preserve">　</w:t>
      </w:r>
      <w:r w:rsidRPr="00721E79">
        <w:rPr>
          <w:rFonts w:ascii="ＭＳ 明朝" w:hAnsi="ＭＳ 明朝" w:hint="eastAsia"/>
        </w:rPr>
        <w:t>前項による不就労時間は、無給とする。</w:t>
      </w:r>
    </w:p>
    <w:p w14:paraId="26C40F15" w14:textId="77777777" w:rsidR="007A4FA3" w:rsidRPr="00721E79" w:rsidRDefault="007A4FA3" w:rsidP="007A4FA3">
      <w:pPr>
        <w:pStyle w:val="a3"/>
        <w:rPr>
          <w:rFonts w:ascii="ＭＳ 明朝" w:hAnsi="ＭＳ 明朝"/>
        </w:rPr>
      </w:pPr>
    </w:p>
    <w:p w14:paraId="4A835D6A" w14:textId="77777777" w:rsidR="007A4FA3" w:rsidRPr="00721E79" w:rsidRDefault="007A4FA3" w:rsidP="007A4FA3">
      <w:pPr>
        <w:pStyle w:val="a3"/>
        <w:rPr>
          <w:rFonts w:ascii="ＭＳ 明朝" w:hAnsi="ＭＳ 明朝"/>
        </w:rPr>
      </w:pPr>
      <w:r w:rsidRPr="00721E79">
        <w:rPr>
          <w:rFonts w:ascii="ＭＳ 明朝" w:hAnsi="ＭＳ 明朝" w:hint="eastAsia"/>
        </w:rPr>
        <w:t>（産前産後休業）</w:t>
      </w:r>
    </w:p>
    <w:p w14:paraId="2CA37B9C" w14:textId="2038B905" w:rsidR="007A4FA3" w:rsidRPr="00721E79" w:rsidRDefault="007A4FA3" w:rsidP="000401A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６週間（多胎妊娠の場合は</w:t>
      </w:r>
      <w:r w:rsidR="00D87DE3">
        <w:rPr>
          <w:rFonts w:ascii="ＭＳ 明朝" w:hAnsi="ＭＳ 明朝" w:hint="eastAsia"/>
        </w:rPr>
        <w:t>１４</w:t>
      </w:r>
      <w:r w:rsidRPr="00721E79">
        <w:rPr>
          <w:rFonts w:ascii="ＭＳ 明朝" w:hAnsi="ＭＳ 明朝" w:hint="eastAsia"/>
        </w:rPr>
        <w:t>週間）以内に出産予定の女性教職員から請求があったときは産前休業させるものとする。なお、出産当日は産前休業に含めるものとし、出産日が出産予定日と前後した場合は、当初の請求に基づく産前休暇開始日から出産当日までを産前休業とする。</w:t>
      </w:r>
    </w:p>
    <w:p w14:paraId="16C9C9D2" w14:textId="6CBE1628" w:rsidR="007A4FA3" w:rsidRPr="00721E79" w:rsidRDefault="007A4FA3" w:rsidP="000401AF">
      <w:pPr>
        <w:pStyle w:val="a3"/>
        <w:ind w:leftChars="200" w:hangingChars="100" w:hanging="210"/>
        <w:rPr>
          <w:rFonts w:ascii="ＭＳ 明朝" w:hAnsi="ＭＳ 明朝"/>
        </w:rPr>
      </w:pPr>
      <w:r w:rsidRPr="00721E79">
        <w:rPr>
          <w:rFonts w:ascii="ＭＳ 明朝" w:hAnsi="ＭＳ 明朝" w:hint="eastAsia"/>
        </w:rPr>
        <w:t>２</w:t>
      </w:r>
      <w:r w:rsidR="000401AF">
        <w:rPr>
          <w:rFonts w:ascii="ＭＳ 明朝" w:hAnsi="ＭＳ 明朝" w:hint="eastAsia"/>
        </w:rPr>
        <w:t xml:space="preserve">　</w:t>
      </w:r>
      <w:r w:rsidRPr="00721E79">
        <w:rPr>
          <w:rFonts w:ascii="ＭＳ 明朝" w:hAnsi="ＭＳ 明朝" w:hint="eastAsia"/>
        </w:rPr>
        <w:t>産後は請求の有無にかかわらず、出産日の翌日から８週間は産後休業とする。ただし、産後６週間を経過し、本人から請求があった場合、園は、医師が支障ないと認めた業務へ就かせることがある。</w:t>
      </w:r>
    </w:p>
    <w:p w14:paraId="56502EF7" w14:textId="646E87F9" w:rsidR="007A4FA3" w:rsidRPr="00721E79" w:rsidRDefault="007A4FA3" w:rsidP="000401AF">
      <w:pPr>
        <w:pStyle w:val="a3"/>
        <w:ind w:left="2" w:firstLineChars="200" w:firstLine="420"/>
        <w:rPr>
          <w:rFonts w:ascii="ＭＳ 明朝" w:hAnsi="ＭＳ 明朝"/>
        </w:rPr>
      </w:pPr>
      <w:r w:rsidRPr="00721E79">
        <w:rPr>
          <w:rFonts w:ascii="ＭＳ 明朝" w:hAnsi="ＭＳ 明朝" w:hint="eastAsia"/>
        </w:rPr>
        <w:t>３</w:t>
      </w:r>
      <w:r w:rsidR="000401AF">
        <w:rPr>
          <w:rFonts w:ascii="ＭＳ 明朝" w:hAnsi="ＭＳ 明朝" w:hint="eastAsia"/>
        </w:rPr>
        <w:t xml:space="preserve">　</w:t>
      </w:r>
      <w:r w:rsidRPr="00721E79">
        <w:rPr>
          <w:rFonts w:ascii="ＭＳ 明朝" w:hAnsi="ＭＳ 明朝" w:hint="eastAsia"/>
        </w:rPr>
        <w:t>産前産後休業は、無給とする。</w:t>
      </w:r>
    </w:p>
    <w:p w14:paraId="5D26A3FA" w14:textId="77777777" w:rsidR="007A4FA3" w:rsidRPr="00721E79" w:rsidRDefault="007A4FA3" w:rsidP="000401AF">
      <w:pPr>
        <w:pStyle w:val="a3"/>
        <w:ind w:leftChars="200" w:hangingChars="100" w:hanging="210"/>
        <w:rPr>
          <w:rFonts w:ascii="ＭＳ 明朝" w:hAnsi="ＭＳ 明朝"/>
        </w:rPr>
      </w:pPr>
      <w:r w:rsidRPr="00721E79">
        <w:rPr>
          <w:rFonts w:ascii="ＭＳ 明朝" w:hAnsi="ＭＳ 明朝" w:hint="eastAsia"/>
        </w:rPr>
        <w:t>４　産前産後休業をする予定の女性教職員は、できるだけ早い時期に休業に関する意向を所属長に伝えるとともに、産前休業開始前に、所定の様式にて請求しなければならない。</w:t>
      </w:r>
    </w:p>
    <w:p w14:paraId="2E6D9D64" w14:textId="77777777" w:rsidR="007A4FA3" w:rsidRPr="00721E79" w:rsidRDefault="007A4FA3" w:rsidP="007A4FA3">
      <w:pPr>
        <w:pStyle w:val="a3"/>
        <w:rPr>
          <w:rFonts w:ascii="ＭＳ 明朝" w:hAnsi="ＭＳ 明朝"/>
        </w:rPr>
      </w:pPr>
    </w:p>
    <w:p w14:paraId="3E3BCA90" w14:textId="77777777" w:rsidR="007A4FA3" w:rsidRPr="00721E79" w:rsidRDefault="007A4FA3" w:rsidP="007A4FA3">
      <w:pPr>
        <w:pStyle w:val="a3"/>
        <w:rPr>
          <w:rFonts w:ascii="ＭＳ 明朝" w:hAnsi="ＭＳ 明朝"/>
        </w:rPr>
      </w:pPr>
      <w:r w:rsidRPr="00721E79">
        <w:rPr>
          <w:rFonts w:ascii="ＭＳ 明朝" w:hAnsi="ＭＳ 明朝" w:hint="eastAsia"/>
        </w:rPr>
        <w:t>（母性健康管理のための休暇等）</w:t>
      </w:r>
    </w:p>
    <w:p w14:paraId="16D6C9DC" w14:textId="77777777" w:rsidR="007A4FA3" w:rsidRPr="00721E79" w:rsidRDefault="007A4FA3" w:rsidP="000401A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妊娠中又は産後１年を経過しない女性教職員から、所定労働時間内に、母子保健法に基づく保健指導又は健康診査を受けるために、休暇の請求があったときは、園は、次の範囲で母性健康管理のための通院休暇を与える。なお、母性健康管理のための通院休暇の請求は、所定の様式（健康診査カード）を所属長に提出することに</w:t>
      </w:r>
      <w:r w:rsidRPr="00721E79">
        <w:rPr>
          <w:rFonts w:ascii="ＭＳ 明朝" w:hAnsi="ＭＳ 明朝" w:hint="eastAsia"/>
        </w:rPr>
        <w:lastRenderedPageBreak/>
        <w:t>より行うこととする。</w:t>
      </w:r>
    </w:p>
    <w:p w14:paraId="490AC4B4" w14:textId="77777777" w:rsidR="007A4FA3" w:rsidRPr="00721E79" w:rsidRDefault="007A4FA3" w:rsidP="00415085">
      <w:pPr>
        <w:numPr>
          <w:ilvl w:val="0"/>
          <w:numId w:val="77"/>
        </w:numPr>
        <w:ind w:left="1418" w:hanging="709"/>
        <w:rPr>
          <w:rFonts w:ascii="ＭＳ 明朝" w:hAnsi="ＭＳ 明朝"/>
        </w:rPr>
      </w:pPr>
      <w:r w:rsidRPr="00721E79">
        <w:rPr>
          <w:rFonts w:ascii="ＭＳ 明朝" w:hAnsi="ＭＳ 明朝" w:hint="eastAsia"/>
        </w:rPr>
        <w:t>産前の場合</w:t>
      </w:r>
    </w:p>
    <w:p w14:paraId="3D2907AE" w14:textId="66F80BA9" w:rsidR="007A4FA3" w:rsidRPr="00721E79" w:rsidRDefault="007A4FA3" w:rsidP="007A4FA3">
      <w:pPr>
        <w:pStyle w:val="a3"/>
        <w:ind w:leftChars="300" w:firstLineChars="500" w:firstLine="1050"/>
        <w:rPr>
          <w:rFonts w:ascii="ＭＳ 明朝" w:hAnsi="ＭＳ 明朝"/>
        </w:rPr>
      </w:pPr>
      <w:r w:rsidRPr="00721E79">
        <w:rPr>
          <w:rFonts w:ascii="ＭＳ 明朝" w:hAnsi="ＭＳ 明朝" w:hint="eastAsia"/>
        </w:rPr>
        <w:t>妊娠</w:t>
      </w:r>
      <w:r w:rsidR="00282DAE">
        <w:rPr>
          <w:rFonts w:ascii="ＭＳ 明朝" w:hAnsi="ＭＳ 明朝" w:hint="eastAsia"/>
        </w:rPr>
        <w:t>２３</w:t>
      </w:r>
      <w:r w:rsidRPr="00721E79">
        <w:rPr>
          <w:rFonts w:ascii="ＭＳ 明朝" w:hAnsi="ＭＳ 明朝" w:hint="eastAsia"/>
        </w:rPr>
        <w:t xml:space="preserve">週まで　　　　　　　</w:t>
      </w:r>
      <w:r w:rsidR="00282DAE">
        <w:rPr>
          <w:rFonts w:ascii="ＭＳ 明朝" w:hAnsi="ＭＳ 明朝" w:hint="eastAsia"/>
        </w:rPr>
        <w:t>４</w:t>
      </w:r>
      <w:r w:rsidRPr="00721E79">
        <w:rPr>
          <w:rFonts w:ascii="ＭＳ 明朝" w:hAnsi="ＭＳ 明朝" w:hint="eastAsia"/>
        </w:rPr>
        <w:t>週に</w:t>
      </w:r>
      <w:r w:rsidR="00282DAE">
        <w:rPr>
          <w:rFonts w:ascii="ＭＳ 明朝" w:hAnsi="ＭＳ 明朝" w:hint="eastAsia"/>
        </w:rPr>
        <w:t>１</w:t>
      </w:r>
      <w:r w:rsidRPr="00721E79">
        <w:rPr>
          <w:rFonts w:ascii="ＭＳ 明朝" w:hAnsi="ＭＳ 明朝" w:hint="eastAsia"/>
        </w:rPr>
        <w:t>回</w:t>
      </w:r>
    </w:p>
    <w:p w14:paraId="6A187354" w14:textId="657CFBFC" w:rsidR="007A4FA3" w:rsidRPr="00721E79" w:rsidRDefault="007A4FA3" w:rsidP="007A4FA3">
      <w:pPr>
        <w:pStyle w:val="a3"/>
        <w:ind w:leftChars="300" w:firstLineChars="500" w:firstLine="1050"/>
        <w:rPr>
          <w:rFonts w:ascii="ＭＳ 明朝" w:hAnsi="ＭＳ 明朝"/>
        </w:rPr>
      </w:pPr>
      <w:r w:rsidRPr="00721E79">
        <w:rPr>
          <w:rFonts w:ascii="ＭＳ 明朝" w:hAnsi="ＭＳ 明朝" w:hint="eastAsia"/>
        </w:rPr>
        <w:t>妊娠</w:t>
      </w:r>
      <w:r w:rsidR="00282DAE">
        <w:rPr>
          <w:rFonts w:ascii="ＭＳ 明朝" w:hAnsi="ＭＳ 明朝" w:hint="eastAsia"/>
        </w:rPr>
        <w:t>２４</w:t>
      </w:r>
      <w:r w:rsidRPr="00721E79">
        <w:rPr>
          <w:rFonts w:ascii="ＭＳ 明朝" w:hAnsi="ＭＳ 明朝" w:hint="eastAsia"/>
        </w:rPr>
        <w:t>週から</w:t>
      </w:r>
      <w:r w:rsidR="00282DAE">
        <w:rPr>
          <w:rFonts w:ascii="ＭＳ 明朝" w:hAnsi="ＭＳ 明朝" w:hint="eastAsia"/>
        </w:rPr>
        <w:t>３５</w:t>
      </w:r>
      <w:r w:rsidRPr="00721E79">
        <w:rPr>
          <w:rFonts w:ascii="ＭＳ 明朝" w:hAnsi="ＭＳ 明朝" w:hint="eastAsia"/>
        </w:rPr>
        <w:t xml:space="preserve">週まで　　</w:t>
      </w:r>
      <w:r w:rsidR="00282DAE">
        <w:rPr>
          <w:rFonts w:ascii="ＭＳ 明朝" w:hAnsi="ＭＳ 明朝" w:hint="eastAsia"/>
        </w:rPr>
        <w:t>２</w:t>
      </w:r>
      <w:r w:rsidRPr="00721E79">
        <w:rPr>
          <w:rFonts w:ascii="ＭＳ 明朝" w:hAnsi="ＭＳ 明朝" w:hint="eastAsia"/>
        </w:rPr>
        <w:t>週に１回</w:t>
      </w:r>
    </w:p>
    <w:p w14:paraId="470D448B" w14:textId="268C5675" w:rsidR="007A4FA3" w:rsidRPr="00721E79" w:rsidRDefault="007A4FA3" w:rsidP="007A4FA3">
      <w:pPr>
        <w:pStyle w:val="a3"/>
        <w:ind w:leftChars="300" w:firstLineChars="500" w:firstLine="1050"/>
        <w:rPr>
          <w:rFonts w:ascii="ＭＳ 明朝" w:hAnsi="ＭＳ 明朝"/>
        </w:rPr>
      </w:pPr>
      <w:r w:rsidRPr="00721E79">
        <w:rPr>
          <w:rFonts w:ascii="ＭＳ 明朝" w:hAnsi="ＭＳ 明朝" w:hint="eastAsia"/>
        </w:rPr>
        <w:t>妊娠</w:t>
      </w:r>
      <w:r w:rsidR="00282DAE">
        <w:rPr>
          <w:rFonts w:ascii="ＭＳ 明朝" w:hAnsi="ＭＳ 明朝" w:hint="eastAsia"/>
        </w:rPr>
        <w:t>３６</w:t>
      </w:r>
      <w:r w:rsidRPr="00721E79">
        <w:rPr>
          <w:rFonts w:ascii="ＭＳ 明朝" w:hAnsi="ＭＳ 明朝" w:hint="eastAsia"/>
        </w:rPr>
        <w:t>週から出産まで　　　１週に１回</w:t>
      </w:r>
    </w:p>
    <w:p w14:paraId="630B58F8" w14:textId="77777777" w:rsidR="007A4FA3" w:rsidRPr="00721E79" w:rsidRDefault="007A4FA3" w:rsidP="007A4FA3">
      <w:pPr>
        <w:pStyle w:val="a3"/>
        <w:ind w:leftChars="800" w:left="1680" w:firstLineChars="0" w:firstLine="0"/>
        <w:rPr>
          <w:rFonts w:ascii="ＭＳ 明朝" w:hAnsi="ＭＳ 明朝"/>
        </w:rPr>
      </w:pPr>
      <w:r w:rsidRPr="00721E79">
        <w:rPr>
          <w:rFonts w:ascii="ＭＳ 明朝" w:hAnsi="ＭＳ 明朝" w:hint="eastAsia"/>
        </w:rPr>
        <w:t>ただし、医師等がこれと異なる指示をしたときは、その指示により必要な時間</w:t>
      </w:r>
    </w:p>
    <w:p w14:paraId="4560FF14" w14:textId="77777777" w:rsidR="007A4FA3" w:rsidRPr="00721E79" w:rsidRDefault="007A4FA3" w:rsidP="00415085">
      <w:pPr>
        <w:numPr>
          <w:ilvl w:val="0"/>
          <w:numId w:val="77"/>
        </w:numPr>
        <w:ind w:left="1418" w:hanging="709"/>
        <w:rPr>
          <w:rFonts w:ascii="ＭＳ 明朝" w:hAnsi="ＭＳ 明朝"/>
        </w:rPr>
      </w:pPr>
      <w:r w:rsidRPr="00721E79">
        <w:rPr>
          <w:rFonts w:ascii="ＭＳ 明朝" w:hAnsi="ＭＳ 明朝" w:hint="eastAsia"/>
        </w:rPr>
        <w:t>産後（１年以内）の場合</w:t>
      </w:r>
    </w:p>
    <w:p w14:paraId="35268C11" w14:textId="77777777" w:rsidR="007A4FA3" w:rsidRPr="00721E79" w:rsidRDefault="007A4FA3" w:rsidP="007A4FA3">
      <w:pPr>
        <w:pStyle w:val="a3"/>
        <w:ind w:leftChars="300" w:firstLineChars="500" w:firstLine="1050"/>
        <w:rPr>
          <w:rFonts w:ascii="ＭＳ 明朝" w:hAnsi="ＭＳ 明朝"/>
        </w:rPr>
      </w:pPr>
      <w:r w:rsidRPr="00721E79">
        <w:rPr>
          <w:rFonts w:ascii="ＭＳ 明朝" w:hAnsi="ＭＳ 明朝" w:hint="eastAsia"/>
        </w:rPr>
        <w:t>医師等の指示により必要な時間</w:t>
      </w:r>
    </w:p>
    <w:p w14:paraId="22D82DF0" w14:textId="68960C41" w:rsidR="007A4FA3" w:rsidRPr="00721E79" w:rsidRDefault="007A4FA3" w:rsidP="0035093A">
      <w:pPr>
        <w:pStyle w:val="a3"/>
        <w:ind w:leftChars="200" w:hangingChars="100" w:hanging="210"/>
        <w:rPr>
          <w:rFonts w:ascii="ＭＳ 明朝" w:hAnsi="ＭＳ 明朝"/>
        </w:rPr>
      </w:pPr>
      <w:r w:rsidRPr="00721E79">
        <w:rPr>
          <w:rFonts w:ascii="ＭＳ 明朝" w:hAnsi="ＭＳ 明朝" w:hint="eastAsia"/>
        </w:rPr>
        <w:t>２</w:t>
      </w:r>
      <w:r w:rsidR="0035093A">
        <w:rPr>
          <w:rFonts w:ascii="ＭＳ 明朝" w:hAnsi="ＭＳ 明朝" w:hint="eastAsia"/>
        </w:rPr>
        <w:t xml:space="preserve">　</w:t>
      </w:r>
      <w:r w:rsidRPr="00721E79">
        <w:rPr>
          <w:rFonts w:ascii="ＭＳ 明朝" w:hAnsi="ＭＳ 明朝" w:hint="eastAsia"/>
        </w:rPr>
        <w:t>妊娠中又は産後１年を経過しない女性教職員から、保健指導又は健康診査に基づき勤務時間等について医師等の指導を受けた旨の申出があった場合、次の措置を講ずる。なお、指導事項等については、原則として医師等が「母性健康管理指導事項連絡カード」に必要事項を記載し、これを園に提出することにより必要な措置を受けるものとする。</w:t>
      </w:r>
    </w:p>
    <w:p w14:paraId="7C830A9C" w14:textId="77777777" w:rsidR="000461A4" w:rsidRDefault="007A4FA3" w:rsidP="00415085">
      <w:pPr>
        <w:numPr>
          <w:ilvl w:val="0"/>
          <w:numId w:val="78"/>
        </w:numPr>
        <w:ind w:left="1418" w:hanging="709"/>
        <w:rPr>
          <w:rFonts w:ascii="ＭＳ 明朝" w:hAnsi="ＭＳ 明朝"/>
        </w:rPr>
      </w:pPr>
      <w:r w:rsidRPr="00721E79">
        <w:rPr>
          <w:rFonts w:ascii="ＭＳ 明朝" w:hAnsi="ＭＳ 明朝" w:hint="eastAsia"/>
        </w:rPr>
        <w:t>通勤時の混雑を避けるよう指導された場合は、妊娠中の通勤の緩和措置　・・・　１時間以内の時差出勤</w:t>
      </w:r>
    </w:p>
    <w:p w14:paraId="096BD153" w14:textId="77777777" w:rsidR="000461A4" w:rsidRDefault="007A4FA3" w:rsidP="00415085">
      <w:pPr>
        <w:numPr>
          <w:ilvl w:val="0"/>
          <w:numId w:val="78"/>
        </w:numPr>
        <w:ind w:left="1418" w:hanging="709"/>
        <w:rPr>
          <w:rFonts w:ascii="ＭＳ 明朝" w:hAnsi="ＭＳ 明朝"/>
        </w:rPr>
      </w:pPr>
      <w:r w:rsidRPr="000461A4">
        <w:rPr>
          <w:rFonts w:ascii="ＭＳ 明朝" w:hAnsi="ＭＳ 明朝" w:hint="eastAsia"/>
        </w:rPr>
        <w:t>休憩時間について指導された場合は、妊娠中の休憩措置　・・・　休憩回数の増加、休憩時間の延長</w:t>
      </w:r>
    </w:p>
    <w:p w14:paraId="1D61AF57" w14:textId="7D8F9C4A" w:rsidR="007A4FA3" w:rsidRPr="000461A4" w:rsidRDefault="007A4FA3" w:rsidP="00415085">
      <w:pPr>
        <w:numPr>
          <w:ilvl w:val="0"/>
          <w:numId w:val="78"/>
        </w:numPr>
        <w:ind w:left="1418" w:hanging="709"/>
        <w:rPr>
          <w:rFonts w:ascii="ＭＳ 明朝" w:hAnsi="ＭＳ 明朝"/>
        </w:rPr>
      </w:pPr>
      <w:r w:rsidRPr="000461A4">
        <w:rPr>
          <w:rFonts w:ascii="ＭＳ 明朝" w:hAnsi="ＭＳ 明朝" w:hint="eastAsia"/>
        </w:rPr>
        <w:t>妊娠中、出産後の諸症状の発生又はそのおそれがあると指導された場合は、妊娠中、出産後の諸症状に対応する措置　・・・　勤務時間の短縮、休業等</w:t>
      </w:r>
    </w:p>
    <w:p w14:paraId="47905913" w14:textId="2ADE37F7" w:rsidR="007A4FA3" w:rsidRPr="00721E79" w:rsidRDefault="007A4FA3" w:rsidP="0035093A">
      <w:pPr>
        <w:pStyle w:val="a3"/>
        <w:ind w:leftChars="200" w:hangingChars="100" w:hanging="210"/>
        <w:rPr>
          <w:rFonts w:ascii="ＭＳ 明朝" w:hAnsi="ＭＳ 明朝"/>
        </w:rPr>
      </w:pPr>
      <w:r w:rsidRPr="00721E79">
        <w:rPr>
          <w:rFonts w:ascii="ＭＳ 明朝" w:hAnsi="ＭＳ 明朝" w:hint="eastAsia"/>
        </w:rPr>
        <w:t>３</w:t>
      </w:r>
      <w:r w:rsidR="000461A4">
        <w:rPr>
          <w:rFonts w:ascii="ＭＳ 明朝" w:hAnsi="ＭＳ 明朝" w:hint="eastAsia"/>
        </w:rPr>
        <w:t xml:space="preserve">　</w:t>
      </w:r>
      <w:r w:rsidRPr="00721E79">
        <w:rPr>
          <w:rFonts w:ascii="ＭＳ 明朝" w:hAnsi="ＭＳ 明朝" w:hint="eastAsia"/>
        </w:rPr>
        <w:t>第１項及び第２項による不就労時間又は日は、無給とする。</w:t>
      </w:r>
    </w:p>
    <w:p w14:paraId="07B5F7C9" w14:textId="77777777" w:rsidR="007A4FA3" w:rsidRPr="000461A4" w:rsidRDefault="007A4FA3" w:rsidP="007A4FA3">
      <w:pPr>
        <w:pStyle w:val="a3"/>
        <w:rPr>
          <w:rFonts w:ascii="ＭＳ 明朝" w:hAnsi="ＭＳ 明朝"/>
        </w:rPr>
      </w:pPr>
    </w:p>
    <w:p w14:paraId="6AEF913D" w14:textId="77777777" w:rsidR="007A4FA3" w:rsidRPr="00721E79" w:rsidRDefault="007A4FA3" w:rsidP="007A4FA3">
      <w:pPr>
        <w:pStyle w:val="a3"/>
        <w:rPr>
          <w:rFonts w:ascii="ＭＳ 明朝" w:hAnsi="ＭＳ 明朝"/>
        </w:rPr>
      </w:pPr>
      <w:r w:rsidRPr="00721E79">
        <w:rPr>
          <w:rFonts w:ascii="ＭＳ 明朝" w:hAnsi="ＭＳ 明朝" w:hint="eastAsia"/>
        </w:rPr>
        <w:t>（生理日の措置）</w:t>
      </w:r>
    </w:p>
    <w:p w14:paraId="03A3CC59" w14:textId="77777777"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生理日の就業が著しく困難な女性教職員が請求したときは、１日又は請求があった時間における就労を免除する。</w:t>
      </w:r>
    </w:p>
    <w:p w14:paraId="3DE3171F" w14:textId="647AC3C3" w:rsidR="007A4FA3" w:rsidRPr="00721E79" w:rsidRDefault="000461A4" w:rsidP="000461A4">
      <w:pPr>
        <w:pStyle w:val="a3"/>
        <w:ind w:left="0" w:firstLineChars="200" w:firstLine="420"/>
        <w:rPr>
          <w:rFonts w:ascii="ＭＳ 明朝" w:hAnsi="ＭＳ 明朝"/>
        </w:rPr>
      </w:pPr>
      <w:r>
        <w:rPr>
          <w:rFonts w:ascii="ＭＳ 明朝" w:hAnsi="ＭＳ 明朝" w:hint="eastAsia"/>
        </w:rPr>
        <w:t xml:space="preserve">２　</w:t>
      </w:r>
      <w:r w:rsidR="007A4FA3" w:rsidRPr="00721E79">
        <w:rPr>
          <w:rFonts w:ascii="ＭＳ 明朝" w:hAnsi="ＭＳ 明朝" w:hint="eastAsia"/>
        </w:rPr>
        <w:t>前項による不就労日又は時間は、無給とする。</w:t>
      </w:r>
    </w:p>
    <w:p w14:paraId="4BFAE138" w14:textId="77777777" w:rsidR="007A4FA3" w:rsidRPr="00721E79" w:rsidRDefault="007A4FA3" w:rsidP="007A4FA3">
      <w:pPr>
        <w:pStyle w:val="a3"/>
        <w:rPr>
          <w:rFonts w:ascii="ＭＳ 明朝" w:hAnsi="ＭＳ 明朝"/>
        </w:rPr>
      </w:pPr>
    </w:p>
    <w:p w14:paraId="729EFCD4" w14:textId="77777777" w:rsidR="007A4FA3" w:rsidRPr="00721E79" w:rsidRDefault="007A4FA3" w:rsidP="007A4FA3">
      <w:pPr>
        <w:pStyle w:val="a3"/>
        <w:rPr>
          <w:rFonts w:ascii="ＭＳ 明朝" w:hAnsi="ＭＳ 明朝"/>
        </w:rPr>
      </w:pPr>
      <w:r w:rsidRPr="00721E79">
        <w:rPr>
          <w:rFonts w:ascii="ＭＳ 明朝" w:hAnsi="ＭＳ 明朝" w:hint="eastAsia"/>
        </w:rPr>
        <w:t>（育児時間）</w:t>
      </w:r>
    </w:p>
    <w:p w14:paraId="585648E6" w14:textId="52A5DF7F"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生後１年未満の子を育てる女性教職員は、あらかじめ申し出て、休憩時間のほかに１日２回、各々</w:t>
      </w:r>
      <w:r w:rsidR="00D87DE3">
        <w:rPr>
          <w:rFonts w:ascii="ＭＳ 明朝" w:hAnsi="ＭＳ 明朝" w:hint="eastAsia"/>
        </w:rPr>
        <w:t>３０</w:t>
      </w:r>
      <w:r w:rsidRPr="00721E79">
        <w:rPr>
          <w:rFonts w:ascii="ＭＳ 明朝" w:hAnsi="ＭＳ 明朝" w:hint="eastAsia"/>
        </w:rPr>
        <w:t>分の育児時間を請求することができる。</w:t>
      </w:r>
    </w:p>
    <w:p w14:paraId="01379160" w14:textId="77777777" w:rsidR="007A4FA3" w:rsidRPr="00721E79" w:rsidRDefault="007A4FA3" w:rsidP="007A4FA3">
      <w:pPr>
        <w:pStyle w:val="a3"/>
        <w:ind w:leftChars="200" w:hangingChars="100" w:hanging="210"/>
        <w:rPr>
          <w:rFonts w:ascii="ＭＳ 明朝" w:hAnsi="ＭＳ 明朝"/>
        </w:rPr>
      </w:pPr>
      <w:r w:rsidRPr="00721E79">
        <w:rPr>
          <w:rFonts w:ascii="ＭＳ 明朝" w:hAnsi="ＭＳ 明朝" w:hint="eastAsia"/>
        </w:rPr>
        <w:t>２　前項による不就労時間は、無給とする。</w:t>
      </w:r>
    </w:p>
    <w:p w14:paraId="4BD0BFFB" w14:textId="77777777" w:rsidR="007A4FA3" w:rsidRPr="00721E79" w:rsidRDefault="007A4FA3" w:rsidP="007A4FA3">
      <w:pPr>
        <w:pStyle w:val="a3"/>
        <w:rPr>
          <w:rFonts w:ascii="ＭＳ 明朝" w:hAnsi="ＭＳ 明朝"/>
        </w:rPr>
      </w:pPr>
    </w:p>
    <w:p w14:paraId="2261CB31" w14:textId="77777777" w:rsidR="007A4FA3" w:rsidRPr="00721E79" w:rsidRDefault="007A4FA3" w:rsidP="007A4FA3">
      <w:pPr>
        <w:rPr>
          <w:rFonts w:ascii="ＭＳ 明朝" w:hAnsi="ＭＳ 明朝"/>
        </w:rPr>
      </w:pPr>
      <w:r w:rsidRPr="00721E79">
        <w:rPr>
          <w:rFonts w:ascii="ＭＳ 明朝" w:hAnsi="ＭＳ 明朝" w:hint="eastAsia"/>
        </w:rPr>
        <w:t>（育児休業及び育児短時間勤務）</w:t>
      </w:r>
    </w:p>
    <w:p w14:paraId="1CBCCEED" w14:textId="77777777"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教職員は、育児介護休業規程の定めに従い、育児休業を申し出ることができる。ただし、有期契約職員については、申出の時点において次の各号のいずれにも該当する者であることを要する。</w:t>
      </w:r>
    </w:p>
    <w:p w14:paraId="6296BDF2" w14:textId="205996D1" w:rsidR="000461A4" w:rsidRDefault="007A4FA3" w:rsidP="00415085">
      <w:pPr>
        <w:numPr>
          <w:ilvl w:val="0"/>
          <w:numId w:val="79"/>
        </w:numPr>
        <w:ind w:left="1418" w:hanging="709"/>
        <w:rPr>
          <w:rFonts w:ascii="ＭＳ 明朝" w:hAnsi="ＭＳ 明朝"/>
        </w:rPr>
      </w:pPr>
      <w:r w:rsidRPr="00721E79">
        <w:rPr>
          <w:rFonts w:ascii="ＭＳ 明朝" w:hAnsi="ＭＳ 明朝" w:hint="eastAsia"/>
        </w:rPr>
        <w:lastRenderedPageBreak/>
        <w:t>園に引き続き</w:t>
      </w:r>
      <w:r w:rsidR="000461A4">
        <w:rPr>
          <w:rFonts w:ascii="ＭＳ 明朝" w:hAnsi="ＭＳ 明朝" w:hint="eastAsia"/>
        </w:rPr>
        <w:t>１</w:t>
      </w:r>
      <w:r w:rsidRPr="00721E79">
        <w:rPr>
          <w:rFonts w:ascii="ＭＳ 明朝" w:hAnsi="ＭＳ 明朝" w:hint="eastAsia"/>
        </w:rPr>
        <w:t>年以上雇用されていること</w:t>
      </w:r>
    </w:p>
    <w:p w14:paraId="4A6C6ED7" w14:textId="2F672391" w:rsidR="007A4FA3" w:rsidRPr="000461A4" w:rsidRDefault="007A4FA3" w:rsidP="00415085">
      <w:pPr>
        <w:numPr>
          <w:ilvl w:val="0"/>
          <w:numId w:val="79"/>
        </w:numPr>
        <w:ind w:left="1418" w:hanging="709"/>
        <w:rPr>
          <w:rFonts w:ascii="ＭＳ 明朝" w:hAnsi="ＭＳ 明朝"/>
        </w:rPr>
      </w:pPr>
      <w:r w:rsidRPr="000461A4">
        <w:rPr>
          <w:rFonts w:ascii="ＭＳ 明朝" w:hAnsi="ＭＳ 明朝" w:hint="eastAsia"/>
        </w:rPr>
        <w:t>その養育する子が</w:t>
      </w:r>
      <w:r w:rsidR="000461A4">
        <w:rPr>
          <w:rFonts w:ascii="ＭＳ 明朝" w:hAnsi="ＭＳ 明朝" w:hint="eastAsia"/>
        </w:rPr>
        <w:t>１</w:t>
      </w:r>
      <w:r w:rsidRPr="000461A4">
        <w:rPr>
          <w:rFonts w:ascii="ＭＳ 明朝" w:hAnsi="ＭＳ 明朝" w:hint="eastAsia"/>
        </w:rPr>
        <w:t>歳</w:t>
      </w:r>
      <w:r w:rsidR="000461A4">
        <w:rPr>
          <w:rFonts w:ascii="ＭＳ 明朝" w:hAnsi="ＭＳ 明朝" w:hint="eastAsia"/>
        </w:rPr>
        <w:t>６</w:t>
      </w:r>
      <w:r w:rsidRPr="000461A4">
        <w:rPr>
          <w:rFonts w:ascii="ＭＳ 明朝" w:hAnsi="ＭＳ 明朝" w:hint="eastAsia"/>
        </w:rPr>
        <w:t>ヵ月に達する日までに、労働契約（更新される場合には、更新後の労働契約）の期間が満了することが明らかでないこと</w:t>
      </w:r>
    </w:p>
    <w:p w14:paraId="3CE5138F" w14:textId="78B748CF" w:rsidR="007A4FA3" w:rsidRPr="00721E79" w:rsidRDefault="007A4FA3" w:rsidP="000461A4">
      <w:pPr>
        <w:ind w:leftChars="200" w:left="630" w:hangingChars="100" w:hanging="210"/>
        <w:rPr>
          <w:rFonts w:ascii="ＭＳ 明朝" w:hAnsi="ＭＳ 明朝"/>
        </w:rPr>
      </w:pPr>
      <w:r w:rsidRPr="00721E79">
        <w:rPr>
          <w:rFonts w:ascii="ＭＳ 明朝" w:hAnsi="ＭＳ 明朝" w:hint="eastAsia"/>
        </w:rPr>
        <w:t>２</w:t>
      </w:r>
      <w:r w:rsidR="000461A4">
        <w:rPr>
          <w:rFonts w:ascii="ＭＳ 明朝" w:hAnsi="ＭＳ 明朝" w:hint="eastAsia"/>
        </w:rPr>
        <w:t xml:space="preserve">　</w:t>
      </w:r>
      <w:r w:rsidRPr="00721E79">
        <w:rPr>
          <w:rFonts w:ascii="ＭＳ 明朝" w:hAnsi="ＭＳ 明朝" w:hint="eastAsia"/>
        </w:rPr>
        <w:t>教職員は、育児介護休業規程の定めに従い、育児短時間勤務を申し出ることができる。ただし、労使協定により適用除外とされている者はこの限りでない。</w:t>
      </w:r>
    </w:p>
    <w:p w14:paraId="3B2C2C8A" w14:textId="22C1D000" w:rsidR="007A4FA3" w:rsidRPr="00721E79" w:rsidRDefault="007A4FA3" w:rsidP="000461A4">
      <w:pPr>
        <w:ind w:leftChars="200" w:left="630" w:hangingChars="100" w:hanging="210"/>
        <w:rPr>
          <w:rFonts w:ascii="ＭＳ 明朝" w:hAnsi="ＭＳ 明朝"/>
        </w:rPr>
      </w:pPr>
      <w:r w:rsidRPr="00721E79">
        <w:rPr>
          <w:rFonts w:ascii="ＭＳ 明朝" w:hAnsi="ＭＳ 明朝" w:hint="eastAsia"/>
        </w:rPr>
        <w:t>３</w:t>
      </w:r>
      <w:r w:rsidR="000461A4">
        <w:rPr>
          <w:rFonts w:ascii="ＭＳ 明朝" w:hAnsi="ＭＳ 明朝" w:hint="eastAsia"/>
        </w:rPr>
        <w:t xml:space="preserve">　</w:t>
      </w:r>
      <w:r w:rsidRPr="00721E79">
        <w:rPr>
          <w:rFonts w:ascii="ＭＳ 明朝" w:hAnsi="ＭＳ 明朝" w:hint="eastAsia"/>
        </w:rPr>
        <w:t>育児休業及び育児短時間勤務の適用を受けることができる教職員の範囲、その他必要な事項については、育児介護休業規程の定めるところによる。なお、育児休業の期間及び育児短時間勤務の適用により短縮された時間にかかる給与は無給とする。</w:t>
      </w:r>
    </w:p>
    <w:p w14:paraId="28B590F0" w14:textId="77777777" w:rsidR="007A4FA3" w:rsidRPr="00721E79" w:rsidRDefault="007A4FA3" w:rsidP="007A4FA3">
      <w:pPr>
        <w:rPr>
          <w:rFonts w:ascii="ＭＳ 明朝" w:hAnsi="ＭＳ 明朝"/>
        </w:rPr>
      </w:pPr>
    </w:p>
    <w:p w14:paraId="588602C1" w14:textId="77777777" w:rsidR="007A4FA3" w:rsidRPr="00721E79" w:rsidRDefault="007A4FA3" w:rsidP="007A4FA3">
      <w:pPr>
        <w:rPr>
          <w:rFonts w:ascii="ＭＳ 明朝" w:hAnsi="ＭＳ 明朝"/>
        </w:rPr>
      </w:pPr>
      <w:r w:rsidRPr="00721E79">
        <w:rPr>
          <w:rFonts w:ascii="ＭＳ 明朝" w:hAnsi="ＭＳ 明朝" w:hint="eastAsia"/>
        </w:rPr>
        <w:t>（介護休業及び介護短時間勤務）</w:t>
      </w:r>
    </w:p>
    <w:p w14:paraId="28248F77" w14:textId="77777777"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教職員は、育児介護休業規程の定めに従い、介護休業を申し出ることができる。ただし、有期契約職員については、申出の時点において次の各号のいずれにも該当する者であることを要する。</w:t>
      </w:r>
    </w:p>
    <w:p w14:paraId="2914EFBE" w14:textId="0E6C2751" w:rsidR="000461A4" w:rsidRDefault="007A4FA3" w:rsidP="00415085">
      <w:pPr>
        <w:numPr>
          <w:ilvl w:val="0"/>
          <w:numId w:val="15"/>
        </w:numPr>
        <w:topLinePunct/>
        <w:autoSpaceDN w:val="0"/>
        <w:spacing w:line="360" w:lineRule="exact"/>
        <w:ind w:left="1418" w:hanging="709"/>
        <w:rPr>
          <w:rFonts w:ascii="ＭＳ 明朝" w:hAnsi="ＭＳ 明朝"/>
        </w:rPr>
      </w:pPr>
      <w:r w:rsidRPr="00721E79">
        <w:rPr>
          <w:rFonts w:ascii="ＭＳ 明朝" w:hAnsi="ＭＳ 明朝" w:hint="eastAsia"/>
        </w:rPr>
        <w:t>園に引き続き</w:t>
      </w:r>
      <w:r w:rsidR="000461A4">
        <w:rPr>
          <w:rFonts w:ascii="ＭＳ 明朝" w:hAnsi="ＭＳ 明朝" w:hint="eastAsia"/>
        </w:rPr>
        <w:t>１</w:t>
      </w:r>
      <w:r w:rsidRPr="00721E79">
        <w:rPr>
          <w:rFonts w:ascii="ＭＳ 明朝" w:hAnsi="ＭＳ 明朝" w:hint="eastAsia"/>
        </w:rPr>
        <w:t>年以上雇用されていること</w:t>
      </w:r>
    </w:p>
    <w:p w14:paraId="32EFC6D2" w14:textId="4CE821DD" w:rsidR="007A4FA3" w:rsidRPr="000461A4" w:rsidRDefault="007A4FA3" w:rsidP="00415085">
      <w:pPr>
        <w:numPr>
          <w:ilvl w:val="0"/>
          <w:numId w:val="15"/>
        </w:numPr>
        <w:topLinePunct/>
        <w:autoSpaceDN w:val="0"/>
        <w:spacing w:line="360" w:lineRule="exact"/>
        <w:ind w:left="1418" w:hanging="709"/>
        <w:rPr>
          <w:rFonts w:ascii="ＭＳ 明朝" w:hAnsi="ＭＳ 明朝"/>
        </w:rPr>
      </w:pPr>
      <w:r w:rsidRPr="000461A4">
        <w:rPr>
          <w:rFonts w:ascii="ＭＳ 明朝" w:hAnsi="ＭＳ 明朝" w:hint="eastAsia"/>
        </w:rPr>
        <w:t>介護休業開始予定日から</w:t>
      </w:r>
      <w:r w:rsidR="000461A4">
        <w:rPr>
          <w:rFonts w:ascii="ＭＳ 明朝" w:hAnsi="ＭＳ 明朝" w:hint="eastAsia"/>
        </w:rPr>
        <w:t>９３</w:t>
      </w:r>
      <w:r w:rsidRPr="000461A4">
        <w:rPr>
          <w:rFonts w:ascii="ＭＳ 明朝" w:hAnsi="ＭＳ 明朝" w:hint="eastAsia"/>
        </w:rPr>
        <w:t>日を経過する日から</w:t>
      </w:r>
      <w:r w:rsidR="000461A4">
        <w:rPr>
          <w:rFonts w:ascii="ＭＳ 明朝" w:hAnsi="ＭＳ 明朝" w:hint="eastAsia"/>
        </w:rPr>
        <w:t>６</w:t>
      </w:r>
      <w:r w:rsidRPr="000461A4">
        <w:rPr>
          <w:rFonts w:ascii="ＭＳ 明朝" w:hAnsi="ＭＳ 明朝" w:hint="eastAsia"/>
        </w:rPr>
        <w:t>ヵ月を経過する日までに労働契約（更新される場合には、更新後の契約）の期間が終了することが明らかでないこと</w:t>
      </w:r>
    </w:p>
    <w:p w14:paraId="33AB3557" w14:textId="3C6E0FF6" w:rsidR="007A4FA3" w:rsidRPr="00721E79" w:rsidRDefault="007A4FA3" w:rsidP="000461A4">
      <w:pPr>
        <w:ind w:leftChars="200" w:left="630" w:hangingChars="100" w:hanging="210"/>
        <w:rPr>
          <w:rFonts w:ascii="ＭＳ 明朝" w:hAnsi="ＭＳ 明朝"/>
        </w:rPr>
      </w:pPr>
      <w:r w:rsidRPr="00721E79">
        <w:rPr>
          <w:rFonts w:ascii="ＭＳ 明朝" w:hAnsi="ＭＳ 明朝" w:hint="eastAsia"/>
        </w:rPr>
        <w:t>２</w:t>
      </w:r>
      <w:r w:rsidR="000461A4">
        <w:rPr>
          <w:rFonts w:ascii="ＭＳ 明朝" w:hAnsi="ＭＳ 明朝" w:hint="eastAsia"/>
        </w:rPr>
        <w:t xml:space="preserve">　</w:t>
      </w:r>
      <w:r w:rsidRPr="00721E79">
        <w:rPr>
          <w:rFonts w:ascii="ＭＳ 明朝" w:hAnsi="ＭＳ 明朝" w:hint="eastAsia"/>
        </w:rPr>
        <w:t>教職員は、育児介護休業規程の定めに従い、介護短時間勤務を申し出ることができる。ただし、労使協定により適用除外とされている者はこの限りでない。</w:t>
      </w:r>
    </w:p>
    <w:p w14:paraId="4A2A1648" w14:textId="1AAE2D24" w:rsidR="007A4FA3" w:rsidRPr="00721E79" w:rsidRDefault="007A4FA3" w:rsidP="000461A4">
      <w:pPr>
        <w:ind w:leftChars="200" w:left="630" w:hangingChars="100" w:hanging="210"/>
        <w:rPr>
          <w:rFonts w:ascii="ＭＳ 明朝" w:hAnsi="ＭＳ 明朝"/>
        </w:rPr>
      </w:pPr>
      <w:r w:rsidRPr="00721E79">
        <w:rPr>
          <w:rFonts w:ascii="ＭＳ 明朝" w:hAnsi="ＭＳ 明朝" w:hint="eastAsia"/>
        </w:rPr>
        <w:t>３</w:t>
      </w:r>
      <w:r w:rsidR="000461A4">
        <w:rPr>
          <w:rFonts w:ascii="ＭＳ 明朝" w:hAnsi="ＭＳ 明朝" w:hint="eastAsia"/>
        </w:rPr>
        <w:t xml:space="preserve">　</w:t>
      </w:r>
      <w:r w:rsidRPr="00721E79">
        <w:rPr>
          <w:rFonts w:ascii="ＭＳ 明朝" w:hAnsi="ＭＳ 明朝" w:hint="eastAsia"/>
        </w:rPr>
        <w:t>介護休業及び介護短時間勤務の適用を受けることができる教職員の範囲、その他必要な事項については、育児介護休業規程の定めるところによる。なお、介護休業の期間及び介護短時間勤務の適用により短縮された時間にかかる給与は無給とする。</w:t>
      </w:r>
    </w:p>
    <w:p w14:paraId="4BA5B387" w14:textId="77777777" w:rsidR="007A4FA3" w:rsidRPr="00721E79" w:rsidRDefault="007A4FA3" w:rsidP="007A4FA3">
      <w:pPr>
        <w:rPr>
          <w:rFonts w:ascii="ＭＳ 明朝" w:hAnsi="ＭＳ 明朝"/>
        </w:rPr>
      </w:pPr>
    </w:p>
    <w:p w14:paraId="2EE5270C" w14:textId="01D330A2" w:rsidR="007A4FA3" w:rsidRPr="00721E79" w:rsidRDefault="007A4FA3" w:rsidP="007A4FA3">
      <w:pPr>
        <w:rPr>
          <w:rFonts w:ascii="ＭＳ 明朝" w:hAnsi="ＭＳ 明朝"/>
        </w:rPr>
      </w:pPr>
      <w:r w:rsidRPr="00721E79">
        <w:rPr>
          <w:rFonts w:ascii="ＭＳ 明朝" w:hAnsi="ＭＳ 明朝" w:hint="eastAsia"/>
        </w:rPr>
        <w:t>（子の看護休暇</w:t>
      </w:r>
      <w:r w:rsidR="005D25D2">
        <w:rPr>
          <w:rFonts w:ascii="ＭＳ 明朝" w:hAnsi="ＭＳ 明朝" w:hint="eastAsia"/>
        </w:rPr>
        <w:t>及び介護休暇</w:t>
      </w:r>
      <w:r w:rsidRPr="00721E79">
        <w:rPr>
          <w:rFonts w:ascii="ＭＳ 明朝" w:hAnsi="ＭＳ 明朝" w:hint="eastAsia"/>
        </w:rPr>
        <w:t>）</w:t>
      </w:r>
    </w:p>
    <w:p w14:paraId="2817CB81" w14:textId="227B4624"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小学校就学前の子を養育する教職員（日々雇い入れられる者を除く。）は、園に申し出ることにより、負傷し、又は疾病にかかった子の世話をするために、又は当該子に予防接種や健康診断を受けさせるために、年次有給休暇とは別に、当該子が</w:t>
      </w:r>
      <w:r w:rsidR="001F1DD9">
        <w:rPr>
          <w:rFonts w:ascii="ＭＳ 明朝" w:hAnsi="ＭＳ 明朝" w:hint="eastAsia"/>
        </w:rPr>
        <w:t>１</w:t>
      </w:r>
      <w:r w:rsidRPr="00721E79">
        <w:rPr>
          <w:rFonts w:ascii="ＭＳ 明朝" w:hAnsi="ＭＳ 明朝" w:hint="eastAsia"/>
        </w:rPr>
        <w:t>人の場合は</w:t>
      </w:r>
      <w:r w:rsidR="00131882">
        <w:rPr>
          <w:rFonts w:ascii="ＭＳ 明朝" w:hAnsi="ＭＳ 明朝" w:hint="eastAsia"/>
        </w:rPr>
        <w:t>１</w:t>
      </w:r>
      <w:r w:rsidRPr="00721E79">
        <w:rPr>
          <w:rFonts w:ascii="ＭＳ 明朝" w:hAnsi="ＭＳ 明朝" w:hint="eastAsia"/>
        </w:rPr>
        <w:t>年間に５日、</w:t>
      </w:r>
      <w:r w:rsidR="000461A4">
        <w:rPr>
          <w:rFonts w:ascii="ＭＳ 明朝" w:hAnsi="ＭＳ 明朝" w:hint="eastAsia"/>
        </w:rPr>
        <w:t>２</w:t>
      </w:r>
      <w:r w:rsidRPr="00721E79">
        <w:rPr>
          <w:rFonts w:ascii="ＭＳ 明朝" w:hAnsi="ＭＳ 明朝" w:hint="eastAsia"/>
        </w:rPr>
        <w:t>人以上の場合は</w:t>
      </w:r>
      <w:r w:rsidR="000461A4">
        <w:rPr>
          <w:rFonts w:ascii="ＭＳ 明朝" w:hAnsi="ＭＳ 明朝" w:hint="eastAsia"/>
        </w:rPr>
        <w:t>１０</w:t>
      </w:r>
      <w:r w:rsidRPr="00721E79">
        <w:rPr>
          <w:rFonts w:ascii="ＭＳ 明朝" w:hAnsi="ＭＳ 明朝" w:hint="eastAsia"/>
        </w:rPr>
        <w:t>日を限度として、子の看護休暇を</w:t>
      </w:r>
      <w:r w:rsidR="001F1DD9">
        <w:rPr>
          <w:rFonts w:ascii="ＭＳ 明朝" w:hAnsi="ＭＳ 明朝" w:hint="eastAsia"/>
        </w:rPr>
        <w:t>１</w:t>
      </w:r>
      <w:r w:rsidRPr="00721E79">
        <w:rPr>
          <w:rFonts w:ascii="ＭＳ 明朝" w:hAnsi="ＭＳ 明朝" w:hint="eastAsia"/>
        </w:rPr>
        <w:t>日又は半日単位で取得することができる。この場合の</w:t>
      </w:r>
      <w:r w:rsidR="00131882">
        <w:rPr>
          <w:rFonts w:ascii="ＭＳ 明朝" w:hAnsi="ＭＳ 明朝" w:hint="eastAsia"/>
        </w:rPr>
        <w:t>１</w:t>
      </w:r>
      <w:r w:rsidRPr="00721E79">
        <w:rPr>
          <w:rFonts w:ascii="ＭＳ 明朝" w:hAnsi="ＭＳ 明朝" w:hint="eastAsia"/>
        </w:rPr>
        <w:t>年間とは、毎年</w:t>
      </w:r>
      <w:r w:rsidR="000461A4">
        <w:rPr>
          <w:rFonts w:ascii="ＭＳ 明朝" w:hAnsi="ＭＳ 明朝" w:hint="eastAsia"/>
        </w:rPr>
        <w:t>４</w:t>
      </w:r>
      <w:r w:rsidRPr="00721E79">
        <w:rPr>
          <w:rFonts w:ascii="ＭＳ 明朝" w:hAnsi="ＭＳ 明朝" w:hint="eastAsia"/>
        </w:rPr>
        <w:t>月</w:t>
      </w:r>
      <w:r w:rsidR="000461A4">
        <w:rPr>
          <w:rFonts w:ascii="ＭＳ 明朝" w:hAnsi="ＭＳ 明朝" w:hint="eastAsia"/>
        </w:rPr>
        <w:t>１</w:t>
      </w:r>
      <w:r w:rsidRPr="00721E79">
        <w:rPr>
          <w:rFonts w:ascii="ＭＳ 明朝" w:hAnsi="ＭＳ 明朝" w:hint="eastAsia"/>
        </w:rPr>
        <w:t>日から</w:t>
      </w:r>
      <w:r w:rsidR="000461A4">
        <w:rPr>
          <w:rFonts w:ascii="ＭＳ 明朝" w:hAnsi="ＭＳ 明朝" w:hint="eastAsia"/>
        </w:rPr>
        <w:t>３</w:t>
      </w:r>
      <w:r w:rsidRPr="00721E79">
        <w:rPr>
          <w:rFonts w:ascii="ＭＳ 明朝" w:hAnsi="ＭＳ 明朝" w:hint="eastAsia"/>
        </w:rPr>
        <w:t>月</w:t>
      </w:r>
      <w:r w:rsidR="000461A4">
        <w:rPr>
          <w:rFonts w:ascii="ＭＳ 明朝" w:hAnsi="ＭＳ 明朝" w:hint="eastAsia"/>
        </w:rPr>
        <w:t>３１</w:t>
      </w:r>
      <w:r w:rsidRPr="00721E79">
        <w:rPr>
          <w:rFonts w:ascii="ＭＳ 明朝" w:hAnsi="ＭＳ 明朝" w:hint="eastAsia"/>
        </w:rPr>
        <w:t>日までの期間とする。</w:t>
      </w:r>
    </w:p>
    <w:p w14:paraId="7EB62AFA" w14:textId="77777777" w:rsidR="005D25D2" w:rsidRPr="00746958" w:rsidRDefault="005D25D2" w:rsidP="005D25D2">
      <w:pPr>
        <w:ind w:leftChars="200" w:left="630" w:hangingChars="100" w:hanging="210"/>
        <w:rPr>
          <w:rFonts w:ascii="ＭＳ 明朝" w:hAnsi="ＭＳ 明朝"/>
        </w:rPr>
      </w:pPr>
      <w:r w:rsidRPr="00746958">
        <w:rPr>
          <w:rFonts w:ascii="ＭＳ 明朝" w:hAnsi="ＭＳ 明朝" w:hint="eastAsia"/>
        </w:rPr>
        <w:t>２</w:t>
      </w:r>
      <w:r>
        <w:rPr>
          <w:rFonts w:ascii="ＭＳ 明朝" w:hAnsi="ＭＳ 明朝" w:hint="eastAsia"/>
        </w:rPr>
        <w:t xml:space="preserve">　</w:t>
      </w:r>
      <w:r w:rsidRPr="00746958">
        <w:rPr>
          <w:rFonts w:ascii="ＭＳ 明朝" w:hAnsi="ＭＳ 明朝" w:hint="eastAsia"/>
        </w:rPr>
        <w:t>要介護状態にある対象家族を介護や世話をする教職員（日々雇い入れられる者を除く。）は、園に申し出ることにより、</w:t>
      </w:r>
      <w:r w:rsidRPr="00746958">
        <w:rPr>
          <w:rFonts w:ascii="ＭＳ 明朝" w:hAnsi="ＭＳ 明朝" w:hint="eastAsia"/>
          <w:szCs w:val="21"/>
        </w:rPr>
        <w:t>当該家族が１人の場合は１年間につき５日、２人以上の場合は１年度につき１０日を限度として、介護休暇を１日又は半日単位で取得することができる。</w:t>
      </w:r>
    </w:p>
    <w:p w14:paraId="2D9BC2D7" w14:textId="77777777" w:rsidR="005D25D2" w:rsidRPr="00746958" w:rsidRDefault="005D25D2" w:rsidP="005D25D2">
      <w:pPr>
        <w:ind w:leftChars="200" w:left="630" w:hangingChars="100" w:hanging="210"/>
        <w:rPr>
          <w:rFonts w:ascii="ＭＳ 明朝" w:hAnsi="ＭＳ 明朝"/>
        </w:rPr>
      </w:pPr>
      <w:r w:rsidRPr="00746958">
        <w:rPr>
          <w:rFonts w:ascii="ＭＳ 明朝" w:hAnsi="ＭＳ 明朝" w:hint="eastAsia"/>
        </w:rPr>
        <w:t>３</w:t>
      </w:r>
      <w:r>
        <w:rPr>
          <w:rFonts w:ascii="ＭＳ 明朝" w:hAnsi="ＭＳ 明朝" w:hint="eastAsia"/>
        </w:rPr>
        <w:t xml:space="preserve">　</w:t>
      </w:r>
      <w:r w:rsidRPr="00746958">
        <w:rPr>
          <w:rFonts w:ascii="ＭＳ 明朝" w:hAnsi="ＭＳ 明朝" w:hint="eastAsia"/>
        </w:rPr>
        <w:t>子の看護休暇及び介護休暇の適用を受けることができる教職員の範囲その他必要な事項については、育児介護休業規程の定めるところによる。</w:t>
      </w:r>
    </w:p>
    <w:p w14:paraId="4B8E89B2" w14:textId="77777777" w:rsidR="005D25D2" w:rsidRPr="00746958" w:rsidRDefault="005D25D2" w:rsidP="005D25D2">
      <w:pPr>
        <w:ind w:firstLineChars="200" w:firstLine="420"/>
        <w:rPr>
          <w:rFonts w:ascii="ＭＳ 明朝" w:hAnsi="ＭＳ 明朝"/>
        </w:rPr>
      </w:pPr>
      <w:r w:rsidRPr="00746958">
        <w:rPr>
          <w:rFonts w:ascii="ＭＳ 明朝" w:hAnsi="ＭＳ 明朝" w:hint="eastAsia"/>
        </w:rPr>
        <w:lastRenderedPageBreak/>
        <w:t>４</w:t>
      </w:r>
      <w:r>
        <w:rPr>
          <w:rFonts w:ascii="ＭＳ 明朝" w:hAnsi="ＭＳ 明朝" w:hint="eastAsia"/>
        </w:rPr>
        <w:t xml:space="preserve">　</w:t>
      </w:r>
      <w:r w:rsidRPr="00746958">
        <w:rPr>
          <w:rFonts w:ascii="ＭＳ 明朝" w:hAnsi="ＭＳ 明朝" w:hint="eastAsia"/>
        </w:rPr>
        <w:t>子の看護休暇及び介護休暇による不就労日又は不就労時間は、無給とする。</w:t>
      </w:r>
    </w:p>
    <w:p w14:paraId="10755A30" w14:textId="77777777" w:rsidR="007A4FA3" w:rsidRPr="00721E79" w:rsidRDefault="007A4FA3" w:rsidP="007A4FA3">
      <w:pPr>
        <w:rPr>
          <w:rFonts w:ascii="ＭＳ 明朝" w:hAnsi="ＭＳ 明朝"/>
        </w:rPr>
      </w:pPr>
    </w:p>
    <w:p w14:paraId="0111AE4C" w14:textId="77777777" w:rsidR="007A4FA3" w:rsidRPr="00721E79" w:rsidRDefault="007A4FA3" w:rsidP="007A4FA3">
      <w:pPr>
        <w:rPr>
          <w:rFonts w:ascii="ＭＳ 明朝" w:hAnsi="ＭＳ 明朝"/>
        </w:rPr>
      </w:pPr>
    </w:p>
    <w:p w14:paraId="1E583855" w14:textId="77777777" w:rsidR="007A4FA3" w:rsidRPr="00721E79" w:rsidRDefault="007A4FA3" w:rsidP="007A4FA3">
      <w:pPr>
        <w:jc w:val="center"/>
        <w:rPr>
          <w:rFonts w:ascii="ＭＳ 明朝" w:hAnsi="ＭＳ 明朝"/>
          <w:sz w:val="28"/>
          <w:szCs w:val="28"/>
        </w:rPr>
      </w:pPr>
      <w:bookmarkStart w:id="35" w:name="_Hlk28825518"/>
      <w:r w:rsidRPr="00721E79">
        <w:rPr>
          <w:rFonts w:ascii="ＭＳ 明朝" w:hAnsi="ＭＳ 明朝" w:hint="eastAsia"/>
          <w:sz w:val="28"/>
          <w:szCs w:val="28"/>
        </w:rPr>
        <w:t>第６章　給与等</w:t>
      </w:r>
    </w:p>
    <w:bookmarkEnd w:id="35"/>
    <w:p w14:paraId="3975DA7D" w14:textId="77777777" w:rsidR="007A4FA3" w:rsidRPr="00721E79" w:rsidRDefault="007A4FA3" w:rsidP="007A4FA3">
      <w:pPr>
        <w:rPr>
          <w:rFonts w:ascii="ＭＳ 明朝" w:hAnsi="ＭＳ 明朝"/>
        </w:rPr>
      </w:pPr>
      <w:r w:rsidRPr="00721E79">
        <w:rPr>
          <w:rFonts w:ascii="ＭＳ 明朝" w:hAnsi="ＭＳ 明朝" w:hint="eastAsia"/>
        </w:rPr>
        <w:t>（給与の構成）</w:t>
      </w:r>
    </w:p>
    <w:p w14:paraId="794BC8EF" w14:textId="77777777"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教職員の給与の構成は次のとおりとする。</w:t>
      </w:r>
    </w:p>
    <w:p w14:paraId="57E7A7F3" w14:textId="77777777" w:rsidR="000461A4" w:rsidRDefault="007A4FA3" w:rsidP="00415085">
      <w:pPr>
        <w:numPr>
          <w:ilvl w:val="0"/>
          <w:numId w:val="14"/>
        </w:numPr>
        <w:ind w:left="1418" w:hanging="709"/>
        <w:rPr>
          <w:rFonts w:ascii="ＭＳ 明朝" w:hAnsi="ＭＳ 明朝"/>
        </w:rPr>
      </w:pPr>
      <w:r w:rsidRPr="00721E79">
        <w:rPr>
          <w:rFonts w:ascii="ＭＳ 明朝" w:hAnsi="ＭＳ 明朝" w:hint="eastAsia"/>
        </w:rPr>
        <w:t>基本給（月額制又は時間給制）</w:t>
      </w:r>
    </w:p>
    <w:p w14:paraId="7CED554A" w14:textId="77777777" w:rsidR="000461A4" w:rsidRDefault="007A4FA3" w:rsidP="00415085">
      <w:pPr>
        <w:numPr>
          <w:ilvl w:val="0"/>
          <w:numId w:val="14"/>
        </w:numPr>
        <w:ind w:left="1418" w:hanging="709"/>
        <w:rPr>
          <w:rFonts w:ascii="ＭＳ 明朝" w:hAnsi="ＭＳ 明朝"/>
        </w:rPr>
      </w:pPr>
      <w:r w:rsidRPr="000461A4">
        <w:rPr>
          <w:rFonts w:ascii="ＭＳ 明朝" w:hAnsi="ＭＳ 明朝" w:hint="eastAsia"/>
        </w:rPr>
        <w:t>諸手当（担当職務の内容、態様等により特に必要とされる場合に限る。）</w:t>
      </w:r>
    </w:p>
    <w:p w14:paraId="30FA07FC" w14:textId="77777777" w:rsidR="000461A4" w:rsidRDefault="007A4FA3" w:rsidP="00415085">
      <w:pPr>
        <w:numPr>
          <w:ilvl w:val="0"/>
          <w:numId w:val="14"/>
        </w:numPr>
        <w:ind w:left="1418" w:hanging="709"/>
        <w:rPr>
          <w:rFonts w:ascii="ＭＳ 明朝" w:hAnsi="ＭＳ 明朝"/>
        </w:rPr>
      </w:pPr>
      <w:r w:rsidRPr="000461A4">
        <w:rPr>
          <w:rFonts w:ascii="ＭＳ 明朝" w:hAnsi="ＭＳ 明朝" w:hint="eastAsia"/>
        </w:rPr>
        <w:t>通勤手当</w:t>
      </w:r>
    </w:p>
    <w:p w14:paraId="5C69334D" w14:textId="58A0EEE7" w:rsidR="007A4FA3" w:rsidRPr="000461A4" w:rsidRDefault="007A4FA3" w:rsidP="00415085">
      <w:pPr>
        <w:numPr>
          <w:ilvl w:val="0"/>
          <w:numId w:val="14"/>
        </w:numPr>
        <w:ind w:left="1418" w:hanging="709"/>
        <w:rPr>
          <w:rFonts w:ascii="ＭＳ 明朝" w:hAnsi="ＭＳ 明朝"/>
        </w:rPr>
      </w:pPr>
      <w:r w:rsidRPr="000461A4">
        <w:rPr>
          <w:rFonts w:ascii="ＭＳ 明朝" w:hAnsi="ＭＳ 明朝" w:hint="eastAsia"/>
        </w:rPr>
        <w:t>割増賃金（時間外勤務手当、休日勤務手当、時間帯手当）</w:t>
      </w:r>
    </w:p>
    <w:p w14:paraId="4AE1EB69" w14:textId="77777777" w:rsidR="007A4FA3" w:rsidRPr="00721E79" w:rsidRDefault="007A4FA3" w:rsidP="007A4FA3">
      <w:pPr>
        <w:rPr>
          <w:rFonts w:ascii="ＭＳ 明朝" w:hAnsi="ＭＳ 明朝"/>
        </w:rPr>
      </w:pPr>
    </w:p>
    <w:p w14:paraId="5810FE33" w14:textId="77777777" w:rsidR="007A4FA3" w:rsidRPr="00721E79" w:rsidRDefault="007A4FA3" w:rsidP="007A4FA3">
      <w:pPr>
        <w:rPr>
          <w:rFonts w:ascii="ＭＳ 明朝" w:hAnsi="ＭＳ 明朝"/>
        </w:rPr>
      </w:pPr>
      <w:r w:rsidRPr="00721E79">
        <w:rPr>
          <w:rFonts w:ascii="ＭＳ 明朝" w:hAnsi="ＭＳ 明朝" w:hint="eastAsia"/>
        </w:rPr>
        <w:t>（給与の締切、支払い）</w:t>
      </w:r>
    </w:p>
    <w:p w14:paraId="1EF4C950" w14:textId="2014FDE3"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契約職員の給与は、前月</w:t>
      </w:r>
      <w:r w:rsidR="000461A4">
        <w:rPr>
          <w:rFonts w:ascii="ＭＳ 明朝" w:hAnsi="ＭＳ 明朝" w:hint="eastAsia"/>
        </w:rPr>
        <w:t>１５</w:t>
      </w:r>
      <w:r w:rsidRPr="00721E79">
        <w:rPr>
          <w:rFonts w:ascii="ＭＳ 明朝" w:hAnsi="ＭＳ 明朝" w:hint="eastAsia"/>
        </w:rPr>
        <w:t>日から当月</w:t>
      </w:r>
      <w:r w:rsidR="000461A4">
        <w:rPr>
          <w:rFonts w:ascii="ＭＳ 明朝" w:hAnsi="ＭＳ 明朝" w:hint="eastAsia"/>
        </w:rPr>
        <w:t>１４</w:t>
      </w:r>
      <w:r w:rsidRPr="00721E79">
        <w:rPr>
          <w:rFonts w:ascii="ＭＳ 明朝" w:hAnsi="ＭＳ 明朝" w:hint="eastAsia"/>
        </w:rPr>
        <w:t>日までの分を当月</w:t>
      </w:r>
      <w:r w:rsidR="000461A4">
        <w:rPr>
          <w:rFonts w:ascii="ＭＳ 明朝" w:hAnsi="ＭＳ 明朝" w:hint="eastAsia"/>
        </w:rPr>
        <w:t>２５</w:t>
      </w:r>
      <w:r w:rsidRPr="00721E79">
        <w:rPr>
          <w:rFonts w:ascii="ＭＳ 明朝" w:hAnsi="ＭＳ 明朝" w:hint="eastAsia"/>
        </w:rPr>
        <w:t>日に支払う。ただし、支給日が金融機関等の休日にあたる場合は前日に繰り上げて支払う。</w:t>
      </w:r>
    </w:p>
    <w:p w14:paraId="2FDBD349" w14:textId="16AA9897" w:rsidR="007A4FA3" w:rsidRPr="00721E79" w:rsidRDefault="007A4FA3" w:rsidP="000461A4">
      <w:pPr>
        <w:ind w:leftChars="200" w:left="630" w:hangingChars="100" w:hanging="210"/>
        <w:rPr>
          <w:rFonts w:ascii="ＭＳ 明朝" w:hAnsi="ＭＳ 明朝"/>
        </w:rPr>
      </w:pPr>
      <w:r w:rsidRPr="00721E79">
        <w:rPr>
          <w:rFonts w:ascii="ＭＳ 明朝" w:hAnsi="ＭＳ 明朝" w:hint="eastAsia"/>
        </w:rPr>
        <w:t>２</w:t>
      </w:r>
      <w:r w:rsidR="000461A4">
        <w:rPr>
          <w:rFonts w:ascii="ＭＳ 明朝" w:hAnsi="ＭＳ 明朝" w:hint="eastAsia"/>
        </w:rPr>
        <w:t xml:space="preserve">　</w:t>
      </w:r>
      <w:r w:rsidRPr="00721E79">
        <w:rPr>
          <w:rFonts w:ascii="ＭＳ 明朝" w:hAnsi="ＭＳ 明朝" w:hint="eastAsia"/>
        </w:rPr>
        <w:t>給与はその全額を通貨で本人に直接支払う。ただし、本人の同意があるときは本人が希望する金融機関に振り込みにより支払うことができる。</w:t>
      </w:r>
    </w:p>
    <w:p w14:paraId="1F456D77" w14:textId="14DD7DBB" w:rsidR="007A4FA3" w:rsidRPr="00721E79" w:rsidRDefault="007A4FA3" w:rsidP="000461A4">
      <w:pPr>
        <w:ind w:firstLineChars="200" w:firstLine="420"/>
        <w:rPr>
          <w:rFonts w:ascii="ＭＳ 明朝" w:hAnsi="ＭＳ 明朝"/>
        </w:rPr>
      </w:pPr>
      <w:r w:rsidRPr="00721E79">
        <w:rPr>
          <w:rFonts w:ascii="ＭＳ 明朝" w:hAnsi="ＭＳ 明朝" w:hint="eastAsia"/>
        </w:rPr>
        <w:t>３</w:t>
      </w:r>
      <w:r w:rsidR="000461A4">
        <w:rPr>
          <w:rFonts w:ascii="ＭＳ 明朝" w:hAnsi="ＭＳ 明朝" w:hint="eastAsia"/>
        </w:rPr>
        <w:t xml:space="preserve">　</w:t>
      </w:r>
      <w:r w:rsidRPr="00721E79">
        <w:rPr>
          <w:rFonts w:ascii="ＭＳ 明朝" w:hAnsi="ＭＳ 明朝" w:hint="eastAsia"/>
        </w:rPr>
        <w:t>次のものは給与から控除する。</w:t>
      </w:r>
    </w:p>
    <w:p w14:paraId="37B460AD" w14:textId="77777777" w:rsidR="000461A4" w:rsidRDefault="007A4FA3" w:rsidP="00415085">
      <w:pPr>
        <w:numPr>
          <w:ilvl w:val="0"/>
          <w:numId w:val="80"/>
        </w:numPr>
        <w:ind w:left="1418" w:hanging="709"/>
        <w:rPr>
          <w:rFonts w:ascii="ＭＳ 明朝" w:hAnsi="ＭＳ 明朝"/>
        </w:rPr>
      </w:pPr>
      <w:r w:rsidRPr="00721E79">
        <w:rPr>
          <w:rFonts w:ascii="ＭＳ 明朝" w:hAnsi="ＭＳ 明朝" w:hint="eastAsia"/>
        </w:rPr>
        <w:t>所得税</w:t>
      </w:r>
    </w:p>
    <w:p w14:paraId="10C5DF3F" w14:textId="77777777" w:rsidR="000461A4" w:rsidRDefault="007A4FA3" w:rsidP="00415085">
      <w:pPr>
        <w:numPr>
          <w:ilvl w:val="0"/>
          <w:numId w:val="80"/>
        </w:numPr>
        <w:ind w:left="1418" w:hanging="709"/>
        <w:rPr>
          <w:rFonts w:ascii="ＭＳ 明朝" w:hAnsi="ＭＳ 明朝"/>
        </w:rPr>
      </w:pPr>
      <w:r w:rsidRPr="000461A4">
        <w:rPr>
          <w:rFonts w:ascii="ＭＳ 明朝" w:hAnsi="ＭＳ 明朝" w:hint="eastAsia"/>
        </w:rPr>
        <w:t>住民税</w:t>
      </w:r>
    </w:p>
    <w:p w14:paraId="7D7BD6BA" w14:textId="77777777" w:rsidR="000461A4" w:rsidRDefault="007A4FA3" w:rsidP="00415085">
      <w:pPr>
        <w:numPr>
          <w:ilvl w:val="0"/>
          <w:numId w:val="80"/>
        </w:numPr>
        <w:ind w:left="1418" w:hanging="709"/>
        <w:rPr>
          <w:rFonts w:ascii="ＭＳ 明朝" w:hAnsi="ＭＳ 明朝"/>
        </w:rPr>
      </w:pPr>
      <w:r w:rsidRPr="000461A4">
        <w:rPr>
          <w:rFonts w:ascii="ＭＳ 明朝" w:hAnsi="ＭＳ 明朝" w:hint="eastAsia"/>
        </w:rPr>
        <w:t>雇用保険料のうち労働者負担分</w:t>
      </w:r>
    </w:p>
    <w:p w14:paraId="470B950E" w14:textId="77777777" w:rsidR="000461A4" w:rsidRDefault="007A4FA3" w:rsidP="00415085">
      <w:pPr>
        <w:numPr>
          <w:ilvl w:val="0"/>
          <w:numId w:val="80"/>
        </w:numPr>
        <w:ind w:left="1418" w:hanging="709"/>
        <w:rPr>
          <w:rFonts w:ascii="ＭＳ 明朝" w:hAnsi="ＭＳ 明朝"/>
        </w:rPr>
      </w:pPr>
      <w:r w:rsidRPr="000461A4">
        <w:rPr>
          <w:rFonts w:ascii="ＭＳ 明朝" w:hAnsi="ＭＳ 明朝" w:hint="eastAsia"/>
        </w:rPr>
        <w:t>私学共済掛金のうち労働者負担分</w:t>
      </w:r>
    </w:p>
    <w:p w14:paraId="03A7E00C" w14:textId="70AA0EED" w:rsidR="007A4FA3" w:rsidRPr="000461A4" w:rsidRDefault="007A4FA3" w:rsidP="00415085">
      <w:pPr>
        <w:numPr>
          <w:ilvl w:val="0"/>
          <w:numId w:val="80"/>
        </w:numPr>
        <w:ind w:left="1276" w:hanging="567"/>
        <w:rPr>
          <w:rFonts w:ascii="ＭＳ 明朝" w:hAnsi="ＭＳ 明朝"/>
        </w:rPr>
      </w:pPr>
      <w:r w:rsidRPr="000461A4">
        <w:rPr>
          <w:rFonts w:ascii="ＭＳ 明朝" w:hAnsi="ＭＳ 明朝" w:hint="eastAsia"/>
        </w:rPr>
        <w:t>労働者の過半数を代表する者との書面協定に基づき給与から控除するものとしたもの</w:t>
      </w:r>
    </w:p>
    <w:p w14:paraId="5A4AD232" w14:textId="77777777" w:rsidR="007A4FA3" w:rsidRPr="00721E79" w:rsidRDefault="007A4FA3" w:rsidP="007A4FA3">
      <w:pPr>
        <w:rPr>
          <w:rFonts w:ascii="ＭＳ 明朝" w:hAnsi="ＭＳ 明朝"/>
        </w:rPr>
      </w:pPr>
    </w:p>
    <w:p w14:paraId="036EBDF5" w14:textId="77777777" w:rsidR="007A4FA3" w:rsidRPr="00721E79" w:rsidRDefault="007A4FA3" w:rsidP="007A4FA3">
      <w:pPr>
        <w:rPr>
          <w:rFonts w:ascii="ＭＳ 明朝" w:hAnsi="ＭＳ 明朝"/>
        </w:rPr>
      </w:pPr>
      <w:r w:rsidRPr="00721E79">
        <w:rPr>
          <w:rFonts w:ascii="ＭＳ 明朝" w:hAnsi="ＭＳ 明朝" w:hint="eastAsia"/>
        </w:rPr>
        <w:t>（基本給）</w:t>
      </w:r>
    </w:p>
    <w:p w14:paraId="4A7A01CC" w14:textId="77777777"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基本給は、別表２に掲げる給与基準を標準として、契約職員が担当する「職務の内容」（業務の内容、困難度、責任の度合い等をいう。以下、同じ。）及び「職務の内容及び配置の変更の範囲」に応じ、他の職員との均衡その他の事情に配慮して、月額又は時給額を個別に定め、これを労働条件通知書に明示する。</w:t>
      </w:r>
    </w:p>
    <w:p w14:paraId="45A3C5E0" w14:textId="77777777" w:rsidR="007A4FA3" w:rsidRPr="00721E79" w:rsidRDefault="007A4FA3" w:rsidP="007A4FA3">
      <w:pPr>
        <w:topLinePunct/>
        <w:autoSpaceDN w:val="0"/>
        <w:spacing w:line="360" w:lineRule="exact"/>
        <w:rPr>
          <w:rFonts w:ascii="ＭＳ 明朝" w:hAnsi="ＭＳ 明朝"/>
        </w:rPr>
      </w:pPr>
    </w:p>
    <w:p w14:paraId="36EB0941"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（諸手当）</w:t>
      </w:r>
    </w:p>
    <w:p w14:paraId="71CEC526" w14:textId="77777777"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園は、契約職員が担当する職務の内容、態様及び他の教職員との均衡等の観点から、必要であると判断したときは、手当を支給することがある。</w:t>
      </w:r>
    </w:p>
    <w:p w14:paraId="246E2809" w14:textId="49E27CC1" w:rsidR="007A4FA3" w:rsidRPr="00721E79" w:rsidRDefault="007A4FA3" w:rsidP="000461A4">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0461A4">
        <w:rPr>
          <w:rFonts w:ascii="ＭＳ 明朝" w:hAnsi="ＭＳ 明朝" w:hint="eastAsia"/>
        </w:rPr>
        <w:t xml:space="preserve">　</w:t>
      </w:r>
      <w:r w:rsidRPr="00721E79">
        <w:rPr>
          <w:rFonts w:ascii="ＭＳ 明朝" w:hAnsi="ＭＳ 明朝" w:hint="eastAsia"/>
        </w:rPr>
        <w:t>前項の場合、手当の名称、支給要件、計算方法、金額その他必要な事項については、労働条件通知書に明示する。</w:t>
      </w:r>
    </w:p>
    <w:p w14:paraId="3102A408" w14:textId="77777777" w:rsidR="007A4FA3" w:rsidRPr="000461A4" w:rsidRDefault="007A4FA3" w:rsidP="007A4FA3">
      <w:pPr>
        <w:rPr>
          <w:rFonts w:ascii="ＭＳ 明朝" w:hAnsi="ＭＳ 明朝"/>
        </w:rPr>
      </w:pPr>
    </w:p>
    <w:p w14:paraId="4D5B9AAD" w14:textId="77777777" w:rsidR="007A4FA3" w:rsidRPr="00721E79" w:rsidRDefault="007A4FA3" w:rsidP="007A4FA3">
      <w:pPr>
        <w:rPr>
          <w:rFonts w:ascii="ＭＳ 明朝" w:hAnsi="ＭＳ 明朝"/>
        </w:rPr>
      </w:pPr>
      <w:r w:rsidRPr="00721E79">
        <w:rPr>
          <w:rFonts w:ascii="ＭＳ 明朝" w:hAnsi="ＭＳ 明朝" w:hint="eastAsia"/>
        </w:rPr>
        <w:t>（通勤手当）</w:t>
      </w:r>
    </w:p>
    <w:p w14:paraId="4E49BB89" w14:textId="77777777" w:rsidR="007A4FA3" w:rsidRPr="00721E79" w:rsidRDefault="007A4FA3" w:rsidP="000461A4">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通勤手当は、住居から就業場所への通勤距離が片道２㎞以上の者に対し、通勤手段、通勤距離及び出勤日数に応じ、毎月●円を限度として別表３のとおり支給する。</w:t>
      </w:r>
    </w:p>
    <w:p w14:paraId="7DAC44B1" w14:textId="5D12A438" w:rsidR="007A4FA3" w:rsidRPr="00721E79" w:rsidRDefault="007A4FA3" w:rsidP="00131882">
      <w:pPr>
        <w:ind w:leftChars="200" w:left="630" w:hangingChars="100" w:hanging="210"/>
        <w:rPr>
          <w:rFonts w:ascii="ＭＳ 明朝" w:hAnsi="ＭＳ 明朝"/>
          <w:szCs w:val="21"/>
        </w:rPr>
      </w:pPr>
      <w:r w:rsidRPr="00721E79">
        <w:rPr>
          <w:rFonts w:ascii="ＭＳ 明朝" w:hAnsi="ＭＳ 明朝" w:hint="eastAsia"/>
          <w:szCs w:val="21"/>
        </w:rPr>
        <w:t>２</w:t>
      </w:r>
      <w:r w:rsidR="00131882">
        <w:rPr>
          <w:rFonts w:ascii="ＭＳ 明朝" w:hAnsi="ＭＳ 明朝" w:hint="eastAsia"/>
          <w:szCs w:val="21"/>
        </w:rPr>
        <w:t xml:space="preserve">　</w:t>
      </w:r>
      <w:r w:rsidRPr="00721E79">
        <w:rPr>
          <w:rFonts w:ascii="ＭＳ 明朝" w:hAnsi="ＭＳ 明朝" w:hint="eastAsia"/>
          <w:szCs w:val="21"/>
        </w:rPr>
        <w:t>通勤経路は、教職員の住居から就業場所まで、最も経済的かつ合理的な経路として園が認めた経路とする。</w:t>
      </w:r>
    </w:p>
    <w:p w14:paraId="54D436E8" w14:textId="6E4A0ED9" w:rsidR="007A4FA3" w:rsidRPr="00721E79" w:rsidRDefault="007A4FA3" w:rsidP="00131882">
      <w:pPr>
        <w:ind w:leftChars="200" w:left="630" w:hangingChars="100" w:hanging="210"/>
        <w:rPr>
          <w:rFonts w:ascii="ＭＳ 明朝" w:hAnsi="ＭＳ 明朝"/>
          <w:szCs w:val="21"/>
        </w:rPr>
      </w:pPr>
      <w:r w:rsidRPr="00721E79">
        <w:rPr>
          <w:rFonts w:ascii="ＭＳ 明朝" w:hAnsi="ＭＳ 明朝" w:hint="eastAsia"/>
          <w:szCs w:val="21"/>
        </w:rPr>
        <w:t>３</w:t>
      </w:r>
      <w:r w:rsidR="00131882">
        <w:rPr>
          <w:rFonts w:ascii="ＭＳ 明朝" w:hAnsi="ＭＳ 明朝" w:hint="eastAsia"/>
          <w:szCs w:val="21"/>
        </w:rPr>
        <w:t xml:space="preserve">　</w:t>
      </w:r>
      <w:r w:rsidRPr="00721E79">
        <w:rPr>
          <w:rFonts w:ascii="ＭＳ 明朝" w:hAnsi="ＭＳ 明朝" w:hint="eastAsia"/>
          <w:szCs w:val="21"/>
        </w:rPr>
        <w:t>通勤手当の支給を受けようとする者は、通勤届に通勤経路、交通手段その他必要とされる事項を記入し、速やかにこれを園に提出しなければならない。</w:t>
      </w:r>
    </w:p>
    <w:p w14:paraId="6C4B3ED1" w14:textId="41595F33" w:rsidR="007A4FA3" w:rsidRPr="00721E79" w:rsidRDefault="007A4FA3" w:rsidP="00131882">
      <w:pPr>
        <w:ind w:leftChars="200" w:left="630" w:hangingChars="100" w:hanging="210"/>
        <w:rPr>
          <w:rFonts w:ascii="ＭＳ 明朝" w:hAnsi="ＭＳ 明朝"/>
          <w:szCs w:val="21"/>
        </w:rPr>
      </w:pPr>
      <w:r w:rsidRPr="00721E79">
        <w:rPr>
          <w:rFonts w:ascii="ＭＳ 明朝" w:hAnsi="ＭＳ 明朝" w:hint="eastAsia"/>
          <w:szCs w:val="21"/>
        </w:rPr>
        <w:t>４</w:t>
      </w:r>
      <w:r w:rsidR="00131882">
        <w:rPr>
          <w:rFonts w:ascii="ＭＳ 明朝" w:hAnsi="ＭＳ 明朝" w:hint="eastAsia"/>
          <w:szCs w:val="21"/>
        </w:rPr>
        <w:t xml:space="preserve">　</w:t>
      </w:r>
      <w:r w:rsidRPr="00721E79">
        <w:rPr>
          <w:rFonts w:ascii="ＭＳ 明朝" w:hAnsi="ＭＳ 明朝" w:hint="eastAsia"/>
          <w:szCs w:val="21"/>
        </w:rPr>
        <w:t>公共交通機関を利用して通勤する者については、随時通勤定期券の提出を求めることがある。</w:t>
      </w:r>
    </w:p>
    <w:p w14:paraId="1DB5BE48" w14:textId="68328CBA" w:rsidR="007A4FA3" w:rsidRPr="00721E79" w:rsidRDefault="007A4FA3" w:rsidP="00131882">
      <w:pPr>
        <w:ind w:leftChars="200" w:left="630" w:hangingChars="100" w:hanging="210"/>
        <w:rPr>
          <w:rFonts w:ascii="ＭＳ 明朝" w:hAnsi="ＭＳ 明朝"/>
          <w:szCs w:val="21"/>
        </w:rPr>
      </w:pPr>
      <w:r w:rsidRPr="00721E79">
        <w:rPr>
          <w:rFonts w:ascii="ＭＳ 明朝" w:hAnsi="ＭＳ 明朝" w:hint="eastAsia"/>
          <w:szCs w:val="21"/>
        </w:rPr>
        <w:t>５</w:t>
      </w:r>
      <w:r w:rsidR="00131882">
        <w:rPr>
          <w:rFonts w:ascii="ＭＳ 明朝" w:hAnsi="ＭＳ 明朝" w:hint="eastAsia"/>
          <w:szCs w:val="21"/>
        </w:rPr>
        <w:t xml:space="preserve">　</w:t>
      </w:r>
      <w:r w:rsidRPr="00721E79">
        <w:rPr>
          <w:rFonts w:ascii="ＭＳ 明朝" w:hAnsi="ＭＳ 明朝" w:hint="eastAsia"/>
          <w:szCs w:val="21"/>
        </w:rPr>
        <w:t>私有車通勤は、公共交通機関の運行状況その他の事情に応じて園が必要と判断した者に限り認めるものとし、私有車で通勤しようとする者は、「私有車通勤届」により通勤に使用する車の及び賠責保険、任意保険の加入状況その他を園に届出て承認を受けなければならない。</w:t>
      </w:r>
    </w:p>
    <w:p w14:paraId="6051886D" w14:textId="467E07AC" w:rsidR="007A4FA3" w:rsidRPr="00721E79" w:rsidRDefault="007A4FA3" w:rsidP="00131882">
      <w:pPr>
        <w:ind w:leftChars="200" w:left="630" w:hangingChars="100" w:hanging="210"/>
        <w:rPr>
          <w:rFonts w:ascii="ＭＳ 明朝" w:hAnsi="ＭＳ 明朝"/>
          <w:szCs w:val="21"/>
        </w:rPr>
      </w:pPr>
      <w:r w:rsidRPr="00721E79">
        <w:rPr>
          <w:rFonts w:ascii="ＭＳ 明朝" w:hAnsi="ＭＳ 明朝" w:hint="eastAsia"/>
          <w:szCs w:val="21"/>
        </w:rPr>
        <w:t>６</w:t>
      </w:r>
      <w:r w:rsidR="00131882">
        <w:rPr>
          <w:rFonts w:ascii="ＭＳ 明朝" w:hAnsi="ＭＳ 明朝" w:hint="eastAsia"/>
          <w:szCs w:val="21"/>
        </w:rPr>
        <w:t xml:space="preserve">　</w:t>
      </w:r>
      <w:r w:rsidRPr="00721E79">
        <w:rPr>
          <w:rFonts w:ascii="ＭＳ 明朝" w:hAnsi="ＭＳ 明朝" w:hint="eastAsia"/>
          <w:szCs w:val="21"/>
        </w:rPr>
        <w:t>住居又は通勤方法・経路等に変更のある者は、変更後の事実に基づく通勤届を園に速やかに提出しなければならない。</w:t>
      </w:r>
    </w:p>
    <w:p w14:paraId="32EBA73F" w14:textId="77777777" w:rsidR="007A4FA3" w:rsidRPr="00721E79" w:rsidRDefault="007A4FA3" w:rsidP="007A4FA3">
      <w:pPr>
        <w:rPr>
          <w:rFonts w:ascii="ＭＳ 明朝" w:hAnsi="ＭＳ 明朝"/>
        </w:rPr>
      </w:pPr>
    </w:p>
    <w:p w14:paraId="157BFA13" w14:textId="77777777" w:rsidR="007A4FA3" w:rsidRPr="00721E79" w:rsidRDefault="007A4FA3" w:rsidP="007A4FA3">
      <w:pPr>
        <w:rPr>
          <w:rFonts w:ascii="ＭＳ 明朝" w:hAnsi="ＭＳ 明朝"/>
        </w:rPr>
      </w:pPr>
      <w:r w:rsidRPr="00721E79">
        <w:rPr>
          <w:rFonts w:ascii="ＭＳ 明朝" w:hAnsi="ＭＳ 明朝" w:hint="eastAsia"/>
        </w:rPr>
        <w:t>（所定外勤務手当、時間外勤務手当、法定休日勤務手当）</w:t>
      </w:r>
    </w:p>
    <w:p w14:paraId="50356ABE" w14:textId="77777777" w:rsidR="007A4FA3" w:rsidRPr="00721E79" w:rsidRDefault="007A4FA3" w:rsidP="00131882">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契約職員が所定労働時間を超えて勤務した場合には、次の各号に掲げる手当を支給する。</w:t>
      </w:r>
    </w:p>
    <w:p w14:paraId="2C4CCB93" w14:textId="77777777" w:rsidR="007A4FA3" w:rsidRPr="00721E79" w:rsidRDefault="007A4FA3" w:rsidP="00415085">
      <w:pPr>
        <w:numPr>
          <w:ilvl w:val="0"/>
          <w:numId w:val="18"/>
        </w:numPr>
        <w:ind w:left="1418" w:hanging="709"/>
        <w:rPr>
          <w:rFonts w:ascii="ＭＳ 明朝" w:hAnsi="ＭＳ 明朝"/>
        </w:rPr>
      </w:pPr>
      <w:r w:rsidRPr="00721E79">
        <w:rPr>
          <w:rFonts w:ascii="ＭＳ 明朝" w:hAnsi="ＭＳ 明朝" w:hint="eastAsia"/>
        </w:rPr>
        <w:t>所定時間外に労働を命じられた場合であって、法定労働時間以内である場合</w:t>
      </w:r>
    </w:p>
    <w:p w14:paraId="192A83FF" w14:textId="77777777" w:rsidR="007A4FA3" w:rsidRPr="00721E79" w:rsidRDefault="007A4FA3" w:rsidP="007A4FA3">
      <w:pPr>
        <w:rPr>
          <w:rFonts w:ascii="ＭＳ ゴシック" w:eastAsia="ＭＳ ゴシック" w:hAnsi="ＭＳ ゴシック"/>
        </w:rPr>
      </w:pPr>
      <w:r w:rsidRPr="00721E79">
        <w:rPr>
          <w:rFonts w:ascii="ＭＳ 明朝" w:hAnsi="ＭＳ 明朝" w:hint="eastAsia"/>
        </w:rPr>
        <w:t xml:space="preserve">　　　　　　　</w:t>
      </w:r>
      <w:r w:rsidRPr="00721E79">
        <w:rPr>
          <w:rFonts w:ascii="ＭＳ ゴシック" w:eastAsia="ＭＳ ゴシック" w:hAnsi="ＭＳ ゴシック" w:hint="eastAsia"/>
        </w:rPr>
        <w:t xml:space="preserve"> 所定外勤務手当＝基礎単価×所定外労働時間数</w:t>
      </w:r>
    </w:p>
    <w:p w14:paraId="0F168CF4" w14:textId="77777777" w:rsidR="007A4FA3" w:rsidRPr="00721E79" w:rsidRDefault="007A4FA3" w:rsidP="00415085">
      <w:pPr>
        <w:numPr>
          <w:ilvl w:val="0"/>
          <w:numId w:val="18"/>
        </w:numPr>
        <w:ind w:left="1418" w:hanging="709"/>
        <w:rPr>
          <w:rFonts w:ascii="ＭＳ 明朝" w:hAnsi="ＭＳ 明朝"/>
        </w:rPr>
      </w:pPr>
      <w:r w:rsidRPr="00721E79">
        <w:rPr>
          <w:rFonts w:ascii="ＭＳ 明朝" w:hAnsi="ＭＳ 明朝" w:hint="eastAsia"/>
        </w:rPr>
        <w:t>所定時間外に労働を命じられた場合であって、法定労働時間外に及んだ場合</w:t>
      </w:r>
    </w:p>
    <w:p w14:paraId="6F2A32C5" w14:textId="12EDD9F0" w:rsidR="007A4FA3" w:rsidRPr="00721E79" w:rsidRDefault="007A4FA3" w:rsidP="007A4FA3">
      <w:pPr>
        <w:ind w:left="1304"/>
        <w:rPr>
          <w:rFonts w:ascii="ＭＳ 明朝" w:hAnsi="ＭＳ 明朝"/>
        </w:rPr>
      </w:pPr>
      <w:r w:rsidRPr="00721E79">
        <w:rPr>
          <w:rFonts w:ascii="ＭＳ 明朝" w:hAnsi="ＭＳ 明朝" w:hint="eastAsia"/>
        </w:rPr>
        <w:t>なお、「限度時間」とは、</w:t>
      </w:r>
      <w:r w:rsidR="00131882">
        <w:rPr>
          <w:rFonts w:ascii="ＭＳ 明朝" w:hAnsi="ＭＳ 明朝" w:hint="eastAsia"/>
        </w:rPr>
        <w:t>３６</w:t>
      </w:r>
      <w:r w:rsidRPr="00721E79">
        <w:rPr>
          <w:rFonts w:ascii="ＭＳ 明朝" w:hAnsi="ＭＳ 明朝" w:hint="eastAsia"/>
        </w:rPr>
        <w:t>協定で定められる限度時間をいい、１ヵ月については１年変形の場合は</w:t>
      </w:r>
      <w:r w:rsidR="00131882">
        <w:rPr>
          <w:rFonts w:ascii="ＭＳ 明朝" w:hAnsi="ＭＳ 明朝" w:hint="eastAsia"/>
        </w:rPr>
        <w:t>４２</w:t>
      </w:r>
      <w:r w:rsidRPr="00721E79">
        <w:rPr>
          <w:rFonts w:ascii="ＭＳ 明朝" w:hAnsi="ＭＳ 明朝" w:hint="eastAsia"/>
        </w:rPr>
        <w:t>時間、それ以外の場合は</w:t>
      </w:r>
      <w:r w:rsidR="00131882">
        <w:rPr>
          <w:rFonts w:ascii="ＭＳ 明朝" w:hAnsi="ＭＳ 明朝" w:hint="eastAsia"/>
        </w:rPr>
        <w:t>４５</w:t>
      </w:r>
      <w:r w:rsidRPr="00721E79">
        <w:rPr>
          <w:rFonts w:ascii="ＭＳ 明朝" w:hAnsi="ＭＳ 明朝" w:hint="eastAsia"/>
        </w:rPr>
        <w:t>時間、年間については１年変形の場合は</w:t>
      </w:r>
      <w:r w:rsidR="00131882">
        <w:rPr>
          <w:rFonts w:ascii="ＭＳ 明朝" w:hAnsi="ＭＳ 明朝" w:hint="eastAsia"/>
        </w:rPr>
        <w:t>３２０</w:t>
      </w:r>
      <w:r w:rsidRPr="00721E79">
        <w:rPr>
          <w:rFonts w:ascii="ＭＳ 明朝" w:hAnsi="ＭＳ 明朝" w:hint="eastAsia"/>
        </w:rPr>
        <w:t>時間、それ以外の場合は</w:t>
      </w:r>
      <w:r w:rsidR="00131882">
        <w:rPr>
          <w:rFonts w:ascii="ＭＳ 明朝" w:hAnsi="ＭＳ 明朝" w:hint="eastAsia"/>
        </w:rPr>
        <w:t>３６０</w:t>
      </w:r>
      <w:r w:rsidRPr="00721E79">
        <w:rPr>
          <w:rFonts w:ascii="ＭＳ 明朝" w:hAnsi="ＭＳ 明朝" w:hint="eastAsia"/>
        </w:rPr>
        <w:t>時間をいう。</w:t>
      </w:r>
    </w:p>
    <w:p w14:paraId="40EAB05E" w14:textId="4AFF91CC" w:rsidR="007A4FA3" w:rsidRPr="00721E79" w:rsidRDefault="007A4FA3" w:rsidP="007A4FA3">
      <w:pPr>
        <w:ind w:firstLineChars="500" w:firstLine="1050"/>
        <w:rPr>
          <w:rFonts w:ascii="ＭＳ 明朝" w:hAnsi="ＭＳ 明朝"/>
        </w:rPr>
      </w:pPr>
      <w:r w:rsidRPr="00721E79">
        <w:rPr>
          <w:rFonts w:ascii="ＭＳ 明朝" w:hAnsi="ＭＳ 明朝" w:hint="eastAsia"/>
        </w:rPr>
        <w:t>（ア）</w:t>
      </w:r>
      <w:r w:rsidR="00131882">
        <w:rPr>
          <w:rFonts w:ascii="ＭＳ 明朝" w:hAnsi="ＭＳ 明朝" w:hint="eastAsia"/>
        </w:rPr>
        <w:t>３６</w:t>
      </w:r>
      <w:r w:rsidRPr="00721E79">
        <w:rPr>
          <w:rFonts w:ascii="ＭＳ 明朝" w:hAnsi="ＭＳ 明朝" w:hint="eastAsia"/>
        </w:rPr>
        <w:t>協定の月間限度時間以内の法定時間外労働があるとき</w:t>
      </w:r>
    </w:p>
    <w:p w14:paraId="067CE948" w14:textId="7EE8C58B" w:rsidR="007A4FA3" w:rsidRPr="00721E79" w:rsidRDefault="007A4FA3" w:rsidP="007A4FA3">
      <w:pPr>
        <w:ind w:firstLineChars="800" w:firstLine="1680"/>
        <w:rPr>
          <w:rFonts w:ascii="ＭＳ ゴシック" w:eastAsia="ＭＳ ゴシック" w:hAnsi="ＭＳ ゴシック"/>
        </w:rPr>
      </w:pPr>
      <w:r w:rsidRPr="00721E79">
        <w:rPr>
          <w:rFonts w:ascii="ＭＳ ゴシック" w:eastAsia="ＭＳ ゴシック" w:hAnsi="ＭＳ ゴシック" w:hint="eastAsia"/>
        </w:rPr>
        <w:t>時間外手当</w:t>
      </w:r>
      <w:r w:rsidR="00131882">
        <w:rPr>
          <w:rFonts w:ascii="ＭＳ ゴシック" w:eastAsia="ＭＳ ゴシック" w:hAnsi="ＭＳ ゴシック" w:hint="eastAsia"/>
        </w:rPr>
        <w:t>１</w:t>
      </w:r>
      <w:r w:rsidRPr="00721E79">
        <w:rPr>
          <w:rFonts w:ascii="ＭＳ ゴシック" w:eastAsia="ＭＳ ゴシック" w:hAnsi="ＭＳ ゴシック" w:hint="eastAsia"/>
        </w:rPr>
        <w:t>＝基礎単価×（</w:t>
      </w:r>
      <w:r w:rsidR="00131882">
        <w:rPr>
          <w:rFonts w:ascii="ＭＳ ゴシック" w:eastAsia="ＭＳ ゴシック" w:hAnsi="ＭＳ ゴシック" w:hint="eastAsia"/>
        </w:rPr>
        <w:t>１．２５</w:t>
      </w:r>
      <w:r w:rsidRPr="00721E79">
        <w:rPr>
          <w:rFonts w:ascii="ＭＳ ゴシック" w:eastAsia="ＭＳ ゴシック" w:hAnsi="ＭＳ ゴシック" w:hint="eastAsia"/>
        </w:rPr>
        <w:t>）×当該時間外労働時間数</w:t>
      </w:r>
    </w:p>
    <w:p w14:paraId="010E2E8D" w14:textId="1D18B683" w:rsidR="007A4FA3" w:rsidRPr="00721E79" w:rsidRDefault="007A4FA3" w:rsidP="007A4FA3">
      <w:pPr>
        <w:rPr>
          <w:rFonts w:ascii="ＭＳ 明朝" w:hAnsi="ＭＳ 明朝"/>
        </w:rPr>
      </w:pPr>
      <w:r w:rsidRPr="00721E79">
        <w:rPr>
          <w:rFonts w:ascii="ＭＳ ゴシック" w:eastAsia="ＭＳ ゴシック" w:hAnsi="ＭＳ ゴシック" w:hint="eastAsia"/>
        </w:rPr>
        <w:t xml:space="preserve">　　　　　</w:t>
      </w:r>
      <w:r w:rsidRPr="00721E79">
        <w:rPr>
          <w:rFonts w:ascii="ＭＳ 明朝" w:hAnsi="ＭＳ 明朝" w:hint="eastAsia"/>
        </w:rPr>
        <w:t>（イ）</w:t>
      </w:r>
      <w:r w:rsidR="00131882">
        <w:rPr>
          <w:rFonts w:ascii="ＭＳ 明朝" w:hAnsi="ＭＳ 明朝" w:hint="eastAsia"/>
        </w:rPr>
        <w:t>３６</w:t>
      </w:r>
      <w:r w:rsidRPr="00721E79">
        <w:rPr>
          <w:rFonts w:ascii="ＭＳ 明朝" w:hAnsi="ＭＳ 明朝" w:hint="eastAsia"/>
        </w:rPr>
        <w:t>協定の月間限度時間を超える法定時間外労働があるとき</w:t>
      </w:r>
    </w:p>
    <w:p w14:paraId="181C7DF7" w14:textId="401015E8" w:rsidR="007A4FA3" w:rsidRPr="00721E79" w:rsidRDefault="007A4FA3" w:rsidP="007A4FA3">
      <w:pPr>
        <w:ind w:firstLineChars="800" w:firstLine="1680"/>
        <w:rPr>
          <w:rFonts w:ascii="ＭＳ ゴシック" w:eastAsia="ＭＳ ゴシック" w:hAnsi="ＭＳ ゴシック"/>
        </w:rPr>
      </w:pPr>
      <w:r w:rsidRPr="00721E79">
        <w:rPr>
          <w:rFonts w:ascii="ＭＳ ゴシック" w:eastAsia="ＭＳ ゴシック" w:hAnsi="ＭＳ ゴシック" w:hint="eastAsia"/>
        </w:rPr>
        <w:t>時間外手当</w:t>
      </w:r>
      <w:r w:rsidR="00131882">
        <w:rPr>
          <w:rFonts w:ascii="ＭＳ ゴシック" w:eastAsia="ＭＳ ゴシック" w:hAnsi="ＭＳ ゴシック" w:hint="eastAsia"/>
        </w:rPr>
        <w:t>２</w:t>
      </w:r>
      <w:r w:rsidRPr="00721E79">
        <w:rPr>
          <w:rFonts w:ascii="ＭＳ ゴシック" w:eastAsia="ＭＳ ゴシック" w:hAnsi="ＭＳ ゴシック" w:hint="eastAsia"/>
        </w:rPr>
        <w:t>＝基礎単価×（</w:t>
      </w:r>
      <w:r w:rsidR="00131882">
        <w:rPr>
          <w:rFonts w:ascii="ＭＳ ゴシック" w:eastAsia="ＭＳ ゴシック" w:hAnsi="ＭＳ ゴシック" w:hint="eastAsia"/>
        </w:rPr>
        <w:t>１．２５</w:t>
      </w:r>
      <w:r w:rsidRPr="00721E79">
        <w:rPr>
          <w:rFonts w:ascii="ＭＳ ゴシック" w:eastAsia="ＭＳ ゴシック" w:hAnsi="ＭＳ ゴシック" w:hint="eastAsia"/>
        </w:rPr>
        <w:t>）×当該時間外労働時間数</w:t>
      </w:r>
    </w:p>
    <w:p w14:paraId="18191CB0" w14:textId="77777777" w:rsidR="007A4FA3" w:rsidRPr="00721E79" w:rsidRDefault="007A4FA3" w:rsidP="007A4FA3">
      <w:pPr>
        <w:ind w:left="1680" w:hangingChars="800" w:hanging="1680"/>
        <w:rPr>
          <w:rFonts w:ascii="ＭＳ ゴシック" w:eastAsia="ＭＳ ゴシック" w:hAnsi="ＭＳ ゴシック"/>
        </w:rPr>
      </w:pPr>
      <w:r w:rsidRPr="00721E79">
        <w:rPr>
          <w:rFonts w:ascii="ＭＳ ゴシック" w:eastAsia="ＭＳ ゴシック" w:hAnsi="ＭＳ ゴシック" w:hint="eastAsia"/>
        </w:rPr>
        <w:t xml:space="preserve">　　　　　</w:t>
      </w:r>
      <w:r w:rsidRPr="00721E79">
        <w:rPr>
          <w:rFonts w:ascii="ＭＳ 明朝" w:hAnsi="ＭＳ 明朝" w:hint="eastAsia"/>
        </w:rPr>
        <w:t>（ウ）前記（ア）、（イ）にかかわらず、年間360時間超の法定時間外労働（前記（イ）による割増賃金の対象となった時間外労働を除く。）があるとき</w:t>
      </w:r>
    </w:p>
    <w:p w14:paraId="166E5482" w14:textId="04153A8D" w:rsidR="007A4FA3" w:rsidRPr="00721E79" w:rsidRDefault="007A4FA3" w:rsidP="007A4FA3">
      <w:pPr>
        <w:ind w:left="1680" w:hangingChars="800" w:hanging="1680"/>
        <w:rPr>
          <w:rFonts w:ascii="ＭＳ ゴシック" w:eastAsia="ＭＳ ゴシック" w:hAnsi="ＭＳ ゴシック"/>
        </w:rPr>
      </w:pPr>
      <w:r w:rsidRPr="00721E79">
        <w:rPr>
          <w:rFonts w:ascii="ＭＳ ゴシック" w:eastAsia="ＭＳ ゴシック" w:hAnsi="ＭＳ ゴシック" w:hint="eastAsia"/>
        </w:rPr>
        <w:t xml:space="preserve">　　　　　　　　時間外手当</w:t>
      </w:r>
      <w:r w:rsidR="00131882">
        <w:rPr>
          <w:rFonts w:ascii="ＭＳ ゴシック" w:eastAsia="ＭＳ ゴシック" w:hAnsi="ＭＳ ゴシック" w:hint="eastAsia"/>
        </w:rPr>
        <w:t>３</w:t>
      </w:r>
      <w:r w:rsidRPr="00721E79">
        <w:rPr>
          <w:rFonts w:ascii="ＭＳ ゴシック" w:eastAsia="ＭＳ ゴシック" w:hAnsi="ＭＳ ゴシック" w:hint="eastAsia"/>
        </w:rPr>
        <w:t>＝基礎単価×（</w:t>
      </w:r>
      <w:r w:rsidR="00131882">
        <w:rPr>
          <w:rFonts w:ascii="ＭＳ ゴシック" w:eastAsia="ＭＳ ゴシック" w:hAnsi="ＭＳ ゴシック" w:hint="eastAsia"/>
        </w:rPr>
        <w:t>１．２５</w:t>
      </w:r>
      <w:r w:rsidRPr="00721E79">
        <w:rPr>
          <w:rFonts w:ascii="ＭＳ ゴシック" w:eastAsia="ＭＳ ゴシック" w:hAnsi="ＭＳ ゴシック" w:hint="eastAsia"/>
        </w:rPr>
        <w:t>）×当該時間外労働時間数</w:t>
      </w:r>
    </w:p>
    <w:p w14:paraId="21ACC2C7" w14:textId="77777777" w:rsidR="007A4FA3" w:rsidRPr="00721E79" w:rsidRDefault="007A4FA3" w:rsidP="007A4FA3">
      <w:pPr>
        <w:ind w:left="1680" w:hangingChars="800" w:hanging="1680"/>
        <w:rPr>
          <w:rFonts w:ascii="ＭＳ ゴシック" w:eastAsia="ＭＳ ゴシック" w:hAnsi="ＭＳ ゴシック"/>
        </w:rPr>
      </w:pPr>
    </w:p>
    <w:p w14:paraId="7BB90952" w14:textId="636A2B57" w:rsidR="007A4FA3" w:rsidRDefault="007A4FA3" w:rsidP="007A4FA3">
      <w:pPr>
        <w:ind w:left="1304" w:firstLineChars="100" w:firstLine="210"/>
        <w:rPr>
          <w:rFonts w:ascii="ＭＳ ゴシック" w:eastAsia="ＭＳ ゴシック" w:hAnsi="ＭＳ ゴシック"/>
        </w:rPr>
      </w:pPr>
    </w:p>
    <w:p w14:paraId="7B0D8FC7" w14:textId="77777777" w:rsidR="00380BE5" w:rsidRPr="00721E79" w:rsidRDefault="00380BE5" w:rsidP="007A4FA3">
      <w:pPr>
        <w:ind w:left="1304" w:firstLineChars="100" w:firstLine="210"/>
        <w:rPr>
          <w:rFonts w:ascii="ＭＳ ゴシック" w:eastAsia="ＭＳ ゴシック" w:hAnsi="ＭＳ ゴシック"/>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94"/>
      </w:tblGrid>
      <w:tr w:rsidR="00684BBB" w:rsidRPr="00721E79" w14:paraId="75E36410" w14:textId="77777777" w:rsidTr="00103E38">
        <w:tc>
          <w:tcPr>
            <w:tcW w:w="8702" w:type="dxa"/>
            <w:shd w:val="clear" w:color="auto" w:fill="auto"/>
          </w:tcPr>
          <w:p w14:paraId="04A779C1" w14:textId="77777777" w:rsidR="00684BBB" w:rsidRPr="00721E79" w:rsidRDefault="00684BBB" w:rsidP="00684BBB">
            <w:pPr>
              <w:rPr>
                <w:rFonts w:ascii="ＭＳ ゴシック" w:eastAsia="ＭＳ ゴシック" w:hAnsi="ＭＳ ゴシック"/>
                <w:b/>
                <w:bCs/>
                <w:i/>
                <w:iCs/>
              </w:rPr>
            </w:pPr>
            <w:r w:rsidRPr="00721E79">
              <w:rPr>
                <w:rFonts w:ascii="ＭＳ ゴシック" w:eastAsia="ＭＳ ゴシック" w:hAnsi="ＭＳ ゴシック" w:hint="eastAsia"/>
                <w:b/>
                <w:bCs/>
                <w:i/>
                <w:iCs/>
              </w:rPr>
              <w:lastRenderedPageBreak/>
              <w:t>※企業規模100人を超える大企業及び2023年４月１日以降の中小企業の記載例</w:t>
            </w:r>
          </w:p>
          <w:p w14:paraId="27F68CA6" w14:textId="77777777" w:rsidR="00684BBB" w:rsidRPr="00721E79" w:rsidRDefault="00684BBB" w:rsidP="00684BBB">
            <w:pPr>
              <w:rPr>
                <w:rFonts w:ascii="ＭＳ 明朝" w:hAnsi="ＭＳ 明朝"/>
                <w:i/>
                <w:iCs/>
              </w:rPr>
            </w:pPr>
            <w:r w:rsidRPr="00721E79">
              <w:rPr>
                <w:rFonts w:ascii="ＭＳ ゴシック" w:eastAsia="ＭＳ ゴシック" w:hAnsi="ＭＳ ゴシック" w:hint="eastAsia"/>
                <w:i/>
                <w:iCs/>
              </w:rPr>
              <w:t>（２）</w:t>
            </w:r>
            <w:r w:rsidRPr="00721E79">
              <w:rPr>
                <w:rFonts w:ascii="ＭＳ 明朝" w:hAnsi="ＭＳ 明朝" w:hint="eastAsia"/>
                <w:i/>
                <w:iCs/>
              </w:rPr>
              <w:t>所定時間外に労働を命じられた場合であって、法定労働時間外に及んだ場合</w:t>
            </w:r>
          </w:p>
          <w:p w14:paraId="387E843D" w14:textId="77777777" w:rsidR="00684BBB" w:rsidRPr="00721E79" w:rsidRDefault="00684BBB" w:rsidP="00684BBB">
            <w:pPr>
              <w:rPr>
                <w:rFonts w:ascii="ＭＳ 明朝" w:hAnsi="ＭＳ 明朝"/>
                <w:i/>
                <w:iCs/>
              </w:rPr>
            </w:pPr>
            <w:r w:rsidRPr="00721E79">
              <w:rPr>
                <w:rFonts w:ascii="ＭＳ 明朝" w:hAnsi="ＭＳ 明朝" w:hint="eastAsia"/>
                <w:i/>
                <w:iCs/>
              </w:rPr>
              <w:t xml:space="preserve">　　（ア）法定時間外労働が月間限度時間以内のとき</w:t>
            </w:r>
          </w:p>
          <w:p w14:paraId="68A3DA05" w14:textId="3C122E87" w:rsidR="00684BBB" w:rsidRPr="00721E79" w:rsidRDefault="00684BBB" w:rsidP="00684BBB">
            <w:pPr>
              <w:rPr>
                <w:rFonts w:ascii="ＭＳ ゴシック" w:eastAsia="ＭＳ ゴシック" w:hAnsi="ＭＳ ゴシック"/>
                <w:i/>
                <w:iCs/>
              </w:rPr>
            </w:pPr>
            <w:r w:rsidRPr="00721E79">
              <w:rPr>
                <w:rFonts w:ascii="ＭＳ 明朝" w:hAnsi="ＭＳ 明朝" w:hint="eastAsia"/>
                <w:i/>
                <w:iCs/>
              </w:rPr>
              <w:t xml:space="preserve">　　　 </w:t>
            </w:r>
            <w:r w:rsidRPr="00721E79">
              <w:rPr>
                <w:rFonts w:ascii="ＭＳ ゴシック" w:eastAsia="ＭＳ ゴシック" w:hAnsi="ＭＳ ゴシック" w:hint="eastAsia"/>
                <w:i/>
                <w:iCs/>
              </w:rPr>
              <w:t>時間外勤務手当</w:t>
            </w:r>
            <w:r w:rsidR="00131882">
              <w:rPr>
                <w:rFonts w:ascii="ＭＳ ゴシック" w:eastAsia="ＭＳ ゴシック" w:hAnsi="ＭＳ ゴシック" w:hint="eastAsia"/>
                <w:i/>
                <w:iCs/>
              </w:rPr>
              <w:t>１</w:t>
            </w:r>
            <w:r w:rsidRPr="00721E79">
              <w:rPr>
                <w:rFonts w:ascii="ＭＳ ゴシック" w:eastAsia="ＭＳ ゴシック" w:hAnsi="ＭＳ ゴシック" w:hint="eastAsia"/>
                <w:i/>
                <w:iCs/>
              </w:rPr>
              <w:t>＝基礎単価×（1.25）×当該時間外労働時間数</w:t>
            </w:r>
          </w:p>
          <w:p w14:paraId="70EFE50E" w14:textId="77777777" w:rsidR="00684BBB" w:rsidRPr="00721E79" w:rsidRDefault="00684BBB" w:rsidP="00684BBB">
            <w:pPr>
              <w:rPr>
                <w:rFonts w:ascii="ＭＳ ゴシック" w:eastAsia="ＭＳ ゴシック" w:hAnsi="ＭＳ ゴシック"/>
                <w:i/>
                <w:iCs/>
              </w:rPr>
            </w:pPr>
            <w:r w:rsidRPr="00721E79">
              <w:rPr>
                <w:rFonts w:ascii="ＭＳ ゴシック" w:eastAsia="ＭＳ ゴシック" w:hAnsi="ＭＳ ゴシック" w:hint="eastAsia"/>
                <w:i/>
                <w:iCs/>
              </w:rPr>
              <w:t xml:space="preserve">　　（イ）法定時間外労働が月間限度時間を超え月60時間以内であるとき</w:t>
            </w:r>
          </w:p>
          <w:p w14:paraId="3E3331DD" w14:textId="462AE000" w:rsidR="00684BBB" w:rsidRPr="00721E79" w:rsidRDefault="00684BBB" w:rsidP="00103E38">
            <w:pPr>
              <w:ind w:firstLineChars="300" w:firstLine="630"/>
              <w:rPr>
                <w:rFonts w:ascii="ＭＳ ゴシック" w:eastAsia="ＭＳ ゴシック" w:hAnsi="ＭＳ ゴシック"/>
                <w:i/>
                <w:iCs/>
              </w:rPr>
            </w:pPr>
            <w:r w:rsidRPr="00721E79">
              <w:rPr>
                <w:rFonts w:ascii="ＭＳ ゴシック" w:eastAsia="ＭＳ ゴシック" w:hAnsi="ＭＳ ゴシック" w:hint="eastAsia"/>
                <w:i/>
                <w:iCs/>
              </w:rPr>
              <w:t>時間外勤務手当</w:t>
            </w:r>
            <w:r w:rsidR="00131882">
              <w:rPr>
                <w:rFonts w:ascii="ＭＳ ゴシック" w:eastAsia="ＭＳ ゴシック" w:hAnsi="ＭＳ ゴシック" w:hint="eastAsia"/>
                <w:i/>
                <w:iCs/>
              </w:rPr>
              <w:t>２</w:t>
            </w:r>
            <w:r w:rsidRPr="00721E79">
              <w:rPr>
                <w:rFonts w:ascii="ＭＳ ゴシック" w:eastAsia="ＭＳ ゴシック" w:hAnsi="ＭＳ ゴシック" w:hint="eastAsia"/>
                <w:i/>
                <w:iCs/>
              </w:rPr>
              <w:t>＝基礎単価×（1.25）×当該時間外労働時間数</w:t>
            </w:r>
          </w:p>
          <w:p w14:paraId="4D0CB4CA" w14:textId="77777777" w:rsidR="00684BBB" w:rsidRPr="00721E79" w:rsidRDefault="00684BBB" w:rsidP="00103E38">
            <w:pPr>
              <w:ind w:left="840" w:hangingChars="400" w:hanging="840"/>
              <w:rPr>
                <w:rFonts w:ascii="ＭＳ ゴシック" w:eastAsia="ＭＳ ゴシック" w:hAnsi="ＭＳ ゴシック"/>
                <w:i/>
                <w:iCs/>
              </w:rPr>
            </w:pPr>
            <w:r w:rsidRPr="00721E79">
              <w:rPr>
                <w:rFonts w:ascii="ＭＳ ゴシック" w:eastAsia="ＭＳ ゴシック" w:hAnsi="ＭＳ ゴシック" w:hint="eastAsia"/>
                <w:i/>
                <w:iCs/>
              </w:rPr>
              <w:t xml:space="preserve">　　（ウ）前記（ア）、（イ）にかかわらず、年間限度時間を超える法定時間外労働（前記（イ）による割増賃金の対象のなった時間外労働を除き、月60時間以内の法定時間外労働に限る。）がある場合</w:t>
            </w:r>
          </w:p>
          <w:p w14:paraId="7B808A7D" w14:textId="77777777" w:rsidR="00684BBB" w:rsidRPr="00721E79" w:rsidRDefault="00684BBB" w:rsidP="00103E38">
            <w:pPr>
              <w:ind w:left="840" w:hangingChars="400" w:hanging="840"/>
              <w:rPr>
                <w:rFonts w:ascii="ＭＳ ゴシック" w:eastAsia="ＭＳ ゴシック" w:hAnsi="ＭＳ ゴシック"/>
                <w:i/>
                <w:iCs/>
              </w:rPr>
            </w:pPr>
            <w:r w:rsidRPr="00721E79">
              <w:rPr>
                <w:rFonts w:ascii="ＭＳ ゴシック" w:eastAsia="ＭＳ ゴシック" w:hAnsi="ＭＳ ゴシック" w:hint="eastAsia"/>
                <w:i/>
                <w:iCs/>
              </w:rPr>
              <w:t xml:space="preserve">　　　　時間外勤務手当３＝基礎単価×（1.25）×当該時間外労働時間数</w:t>
            </w:r>
          </w:p>
          <w:p w14:paraId="0D4DC6D6" w14:textId="77777777" w:rsidR="00684BBB" w:rsidRPr="00721E79" w:rsidRDefault="00684BBB" w:rsidP="00103E38">
            <w:pPr>
              <w:ind w:firstLineChars="200" w:firstLine="420"/>
              <w:rPr>
                <w:rFonts w:ascii="ＭＳ ゴシック" w:eastAsia="ＭＳ ゴシック" w:hAnsi="ＭＳ ゴシック"/>
                <w:i/>
                <w:iCs/>
              </w:rPr>
            </w:pPr>
            <w:r w:rsidRPr="00721E79">
              <w:rPr>
                <w:rFonts w:ascii="ＭＳ ゴシック" w:eastAsia="ＭＳ ゴシック" w:hAnsi="ＭＳ ゴシック" w:hint="eastAsia"/>
                <w:i/>
                <w:iCs/>
              </w:rPr>
              <w:t>（エ）法定時間外労働が月間６０時間を超えるとき</w:t>
            </w:r>
          </w:p>
          <w:p w14:paraId="7BD1C918" w14:textId="77777777" w:rsidR="00684BBB" w:rsidRPr="00721E79" w:rsidRDefault="00684BBB" w:rsidP="00684BBB">
            <w:r w:rsidRPr="00721E79">
              <w:rPr>
                <w:rFonts w:ascii="ＭＳ 明朝" w:hAnsi="ＭＳ 明朝" w:hint="eastAsia"/>
                <w:i/>
                <w:iCs/>
              </w:rPr>
              <w:t xml:space="preserve">　　　 </w:t>
            </w:r>
            <w:r w:rsidRPr="00721E79">
              <w:rPr>
                <w:rFonts w:ascii="ＭＳ ゴシック" w:eastAsia="ＭＳ ゴシック" w:hAnsi="ＭＳ ゴシック" w:hint="eastAsia"/>
                <w:i/>
                <w:iCs/>
              </w:rPr>
              <w:t>時間外勤務手当4＝基礎単価×（1.50）×当該時間外労働時間数</w:t>
            </w:r>
          </w:p>
          <w:p w14:paraId="3A1C9741" w14:textId="77777777" w:rsidR="00684BBB" w:rsidRPr="00721E79" w:rsidRDefault="00684BBB" w:rsidP="00684BBB">
            <w:pPr>
              <w:rPr>
                <w:rFonts w:ascii="ＭＳ ゴシック" w:eastAsia="ＭＳ ゴシック" w:hAnsi="ＭＳ ゴシック"/>
              </w:rPr>
            </w:pPr>
          </w:p>
        </w:tc>
      </w:tr>
    </w:tbl>
    <w:p w14:paraId="2F82B6A5" w14:textId="77777777" w:rsidR="007A4FA3" w:rsidRPr="00721E79" w:rsidRDefault="007A4FA3" w:rsidP="007A4FA3">
      <w:pPr>
        <w:ind w:left="1304" w:firstLineChars="100" w:firstLine="210"/>
        <w:rPr>
          <w:rFonts w:ascii="ＭＳ ゴシック" w:eastAsia="ＭＳ ゴシック" w:hAnsi="ＭＳ ゴシック"/>
        </w:rPr>
      </w:pPr>
    </w:p>
    <w:p w14:paraId="44A5A318" w14:textId="33A3FADB" w:rsidR="007A4FA3" w:rsidRPr="00721E79" w:rsidRDefault="007A4FA3" w:rsidP="00415085">
      <w:pPr>
        <w:numPr>
          <w:ilvl w:val="0"/>
          <w:numId w:val="18"/>
        </w:numPr>
        <w:ind w:left="1418" w:hanging="709"/>
        <w:rPr>
          <w:rFonts w:ascii="ＭＳ 明朝" w:hAnsi="ＭＳ 明朝"/>
        </w:rPr>
      </w:pPr>
      <w:r w:rsidRPr="00721E79">
        <w:rPr>
          <w:rFonts w:ascii="ＭＳ 明朝" w:hAnsi="ＭＳ 明朝" w:hint="eastAsia"/>
        </w:rPr>
        <w:t>法定休日（週</w:t>
      </w:r>
      <w:r w:rsidR="00131882">
        <w:rPr>
          <w:rFonts w:ascii="ＭＳ 明朝" w:hAnsi="ＭＳ 明朝" w:hint="eastAsia"/>
        </w:rPr>
        <w:t>１</w:t>
      </w:r>
      <w:r w:rsidRPr="00721E79">
        <w:rPr>
          <w:rFonts w:ascii="ＭＳ 明朝" w:hAnsi="ＭＳ 明朝" w:hint="eastAsia"/>
        </w:rPr>
        <w:t>日又は</w:t>
      </w:r>
      <w:r w:rsidR="00131882">
        <w:rPr>
          <w:rFonts w:ascii="ＭＳ 明朝" w:hAnsi="ＭＳ 明朝" w:hint="eastAsia"/>
        </w:rPr>
        <w:t>４</w:t>
      </w:r>
      <w:r w:rsidRPr="00721E79">
        <w:rPr>
          <w:rFonts w:ascii="ＭＳ 明朝" w:hAnsi="ＭＳ 明朝" w:hint="eastAsia"/>
        </w:rPr>
        <w:t>週間に</w:t>
      </w:r>
      <w:r w:rsidR="00131882">
        <w:rPr>
          <w:rFonts w:ascii="ＭＳ 明朝" w:hAnsi="ＭＳ 明朝" w:hint="eastAsia"/>
        </w:rPr>
        <w:t>４</w:t>
      </w:r>
      <w:r w:rsidRPr="00721E79">
        <w:rPr>
          <w:rFonts w:ascii="ＭＳ 明朝" w:hAnsi="ＭＳ 明朝" w:hint="eastAsia"/>
        </w:rPr>
        <w:t>日の休日をいう。）に労働を命じられた場合</w:t>
      </w:r>
    </w:p>
    <w:p w14:paraId="216EB0AE" w14:textId="1CE6C59C" w:rsidR="007A4FA3" w:rsidRPr="00721E79" w:rsidRDefault="007A4FA3" w:rsidP="007A4FA3">
      <w:pPr>
        <w:rPr>
          <w:rFonts w:ascii="ＭＳ ゴシック" w:eastAsia="ＭＳ ゴシック" w:hAnsi="ＭＳ ゴシック"/>
        </w:rPr>
      </w:pPr>
      <w:r w:rsidRPr="00721E79">
        <w:rPr>
          <w:rFonts w:ascii="ＭＳ 明朝" w:hAnsi="ＭＳ 明朝" w:hint="eastAsia"/>
        </w:rPr>
        <w:t xml:space="preserve">　　 　　　　　</w:t>
      </w:r>
      <w:r w:rsidRPr="00721E79">
        <w:rPr>
          <w:rFonts w:ascii="ＭＳ ゴシック" w:eastAsia="ＭＳ ゴシック" w:hAnsi="ＭＳ ゴシック" w:hint="eastAsia"/>
        </w:rPr>
        <w:t>法定休日手当＝基礎単価×（</w:t>
      </w:r>
      <w:r w:rsidR="00131882">
        <w:rPr>
          <w:rFonts w:ascii="ＭＳ ゴシック" w:eastAsia="ＭＳ ゴシック" w:hAnsi="ＭＳ ゴシック" w:hint="eastAsia"/>
        </w:rPr>
        <w:t>１．３５</w:t>
      </w:r>
      <w:r w:rsidRPr="00721E79">
        <w:rPr>
          <w:rFonts w:ascii="ＭＳ ゴシック" w:eastAsia="ＭＳ ゴシック" w:hAnsi="ＭＳ ゴシック" w:hint="eastAsia"/>
        </w:rPr>
        <w:t>）×当該法定休日労働時間数</w:t>
      </w:r>
    </w:p>
    <w:p w14:paraId="2E7CB856" w14:textId="363DCA56" w:rsidR="007A4FA3" w:rsidRPr="00721E79" w:rsidRDefault="007A4FA3" w:rsidP="00415085">
      <w:pPr>
        <w:numPr>
          <w:ilvl w:val="0"/>
          <w:numId w:val="18"/>
        </w:numPr>
        <w:ind w:left="1418" w:hanging="709"/>
        <w:rPr>
          <w:rFonts w:ascii="ＭＳ 明朝" w:hAnsi="ＭＳ 明朝"/>
        </w:rPr>
      </w:pPr>
      <w:r w:rsidRPr="00721E79">
        <w:rPr>
          <w:rFonts w:ascii="ＭＳ 明朝" w:hAnsi="ＭＳ 明朝" w:hint="eastAsia"/>
        </w:rPr>
        <w:t>深夜（午後</w:t>
      </w:r>
      <w:r w:rsidR="00131882">
        <w:rPr>
          <w:rFonts w:ascii="ＭＳ 明朝" w:hAnsi="ＭＳ 明朝" w:hint="eastAsia"/>
        </w:rPr>
        <w:t>１０</w:t>
      </w:r>
      <w:r w:rsidRPr="00721E79">
        <w:rPr>
          <w:rFonts w:ascii="ＭＳ 明朝" w:hAnsi="ＭＳ 明朝" w:hint="eastAsia"/>
        </w:rPr>
        <w:t>時～午前５時の時間帯をいう。）に労働を命じられた場合</w:t>
      </w:r>
    </w:p>
    <w:p w14:paraId="01B88CC5" w14:textId="158F6DD6" w:rsidR="007A4FA3" w:rsidRPr="00721E79" w:rsidRDefault="007A4FA3" w:rsidP="007A4FA3">
      <w:pPr>
        <w:ind w:left="1304" w:firstLineChars="100" w:firstLine="210"/>
        <w:rPr>
          <w:rFonts w:ascii="ＭＳ 明朝" w:hAnsi="ＭＳ 明朝"/>
        </w:rPr>
      </w:pPr>
      <w:r w:rsidRPr="00721E79">
        <w:rPr>
          <w:rFonts w:ascii="ＭＳ ゴシック" w:eastAsia="ＭＳ ゴシック" w:hAnsi="ＭＳ ゴシック" w:hint="eastAsia"/>
        </w:rPr>
        <w:t>深夜手当＝基礎単価×（</w:t>
      </w:r>
      <w:r w:rsidR="00131882">
        <w:rPr>
          <w:rFonts w:ascii="ＭＳ ゴシック" w:eastAsia="ＭＳ ゴシック" w:hAnsi="ＭＳ ゴシック" w:hint="eastAsia"/>
        </w:rPr>
        <w:t>０．２５</w:t>
      </w:r>
      <w:r w:rsidRPr="00721E79">
        <w:rPr>
          <w:rFonts w:ascii="ＭＳ ゴシック" w:eastAsia="ＭＳ ゴシック" w:hAnsi="ＭＳ ゴシック" w:hint="eastAsia"/>
        </w:rPr>
        <w:t>）×当該深夜労働時間数</w:t>
      </w:r>
    </w:p>
    <w:p w14:paraId="1FFD06A8" w14:textId="5646FB30" w:rsidR="007A4FA3" w:rsidRPr="00721E79" w:rsidRDefault="007A4FA3" w:rsidP="00131882">
      <w:pPr>
        <w:ind w:firstLineChars="200" w:firstLine="420"/>
        <w:rPr>
          <w:rFonts w:ascii="ＭＳ 明朝" w:hAnsi="ＭＳ 明朝"/>
        </w:rPr>
      </w:pPr>
      <w:r w:rsidRPr="00721E79">
        <w:rPr>
          <w:rFonts w:ascii="ＭＳ 明朝" w:hAnsi="ＭＳ 明朝" w:hint="eastAsia"/>
        </w:rPr>
        <w:t>２</w:t>
      </w:r>
      <w:r w:rsidR="00131882">
        <w:rPr>
          <w:rFonts w:ascii="ＭＳ 明朝" w:hAnsi="ＭＳ 明朝" w:hint="eastAsia"/>
        </w:rPr>
        <w:t xml:space="preserve">　</w:t>
      </w:r>
      <w:r w:rsidRPr="00721E79">
        <w:rPr>
          <w:rFonts w:ascii="ＭＳ 明朝" w:hAnsi="ＭＳ 明朝" w:hint="eastAsia"/>
        </w:rPr>
        <w:t>前項計算式中の「基礎単価」は、次の各号に掲げるとおりとする。</w:t>
      </w:r>
    </w:p>
    <w:p w14:paraId="48F53180" w14:textId="77777777" w:rsidR="007A4FA3" w:rsidRPr="00721E79" w:rsidRDefault="007A4FA3" w:rsidP="00131882">
      <w:pPr>
        <w:numPr>
          <w:ilvl w:val="0"/>
          <w:numId w:val="6"/>
        </w:numPr>
        <w:ind w:left="1418" w:hanging="709"/>
        <w:rPr>
          <w:rFonts w:ascii="ＭＳ 明朝" w:hAnsi="ＭＳ 明朝"/>
        </w:rPr>
      </w:pPr>
      <w:r w:rsidRPr="00721E79">
        <w:rPr>
          <w:rFonts w:ascii="ＭＳ 明朝" w:hAnsi="ＭＳ 明朝" w:hint="eastAsia"/>
        </w:rPr>
        <w:t>月給者の場合・・・次の計算式により算出した額とする。</w:t>
      </w:r>
    </w:p>
    <w:p w14:paraId="0178DD83" w14:textId="183D10ED" w:rsidR="007A4FA3" w:rsidRPr="00721E79" w:rsidRDefault="007A4FA3" w:rsidP="00E64283">
      <w:pPr>
        <w:ind w:leftChars="700" w:left="1470" w:firstLineChars="100" w:firstLine="210"/>
        <w:rPr>
          <w:rFonts w:ascii="ＭＳ 明朝" w:hAnsi="ＭＳ 明朝"/>
        </w:rPr>
      </w:pPr>
      <w:r w:rsidRPr="00721E79">
        <w:rPr>
          <w:rFonts w:ascii="ＭＳ 明朝" w:hAnsi="ＭＳ 明朝" w:hint="eastAsia"/>
        </w:rPr>
        <w:t>なお、計算式中の「月平均所定労働時間数」とは、当該契約職員の年間所定労働時間数を１２で除して得られた時間数とする。また、「諸手当」には、労働基準法第</w:t>
      </w:r>
      <w:r w:rsidR="00131882">
        <w:rPr>
          <w:rFonts w:ascii="ＭＳ 明朝" w:hAnsi="ＭＳ 明朝" w:hint="eastAsia"/>
        </w:rPr>
        <w:t>３７</w:t>
      </w:r>
      <w:r w:rsidRPr="00721E79">
        <w:rPr>
          <w:rFonts w:ascii="ＭＳ 明朝" w:hAnsi="ＭＳ 明朝" w:hint="eastAsia"/>
        </w:rPr>
        <w:t>条第</w:t>
      </w:r>
      <w:r w:rsidR="00131882">
        <w:rPr>
          <w:rFonts w:ascii="ＭＳ 明朝" w:hAnsi="ＭＳ 明朝" w:hint="eastAsia"/>
        </w:rPr>
        <w:t>５</w:t>
      </w:r>
      <w:r w:rsidRPr="00721E79">
        <w:rPr>
          <w:rFonts w:ascii="ＭＳ 明朝" w:hAnsi="ＭＳ 明朝" w:hint="eastAsia"/>
        </w:rPr>
        <w:t>項及び労働基準法施行規則第</w:t>
      </w:r>
      <w:r w:rsidR="00131882">
        <w:rPr>
          <w:rFonts w:ascii="ＭＳ 明朝" w:hAnsi="ＭＳ 明朝" w:hint="eastAsia"/>
        </w:rPr>
        <w:t>２１</w:t>
      </w:r>
      <w:r w:rsidRPr="00721E79">
        <w:rPr>
          <w:rFonts w:ascii="ＭＳ 明朝" w:hAnsi="ＭＳ 明朝" w:hint="eastAsia"/>
        </w:rPr>
        <w:t>条に基づき、割増賃金の計算の基礎から除外することのできるものは含めないものとする。</w:t>
      </w:r>
    </w:p>
    <w:tbl>
      <w:tblPr>
        <w:tblpPr w:leftFromText="142" w:rightFromText="142" w:vertAnchor="text" w:horzAnchor="page" w:tblpX="3493" w:tblpY="129"/>
        <w:tblW w:w="0" w:type="auto"/>
        <w:tblLook w:val="04A0" w:firstRow="1" w:lastRow="0" w:firstColumn="1" w:lastColumn="0" w:noHBand="0" w:noVBand="1"/>
      </w:tblPr>
      <w:tblGrid>
        <w:gridCol w:w="1701"/>
        <w:gridCol w:w="2976"/>
        <w:gridCol w:w="1243"/>
      </w:tblGrid>
      <w:tr w:rsidR="007A4FA3" w:rsidRPr="00721E79" w14:paraId="01CA5592" w14:textId="77777777" w:rsidTr="007A4FA3">
        <w:tc>
          <w:tcPr>
            <w:tcW w:w="1701" w:type="dxa"/>
            <w:vMerge w:val="restart"/>
            <w:shd w:val="clear" w:color="auto" w:fill="auto"/>
            <w:vAlign w:val="center"/>
          </w:tcPr>
          <w:p w14:paraId="14D68E2F" w14:textId="77777777" w:rsidR="007A4FA3" w:rsidRPr="00721E79" w:rsidRDefault="007A4FA3" w:rsidP="007A4FA3">
            <w:pPr>
              <w:rPr>
                <w:rFonts w:ascii="ＭＳ ゴシック" w:eastAsia="ＭＳ ゴシック" w:hAnsi="ＭＳ ゴシック"/>
              </w:rPr>
            </w:pPr>
            <w:r w:rsidRPr="00721E79">
              <w:rPr>
                <w:rFonts w:ascii="ＭＳ ゴシック" w:eastAsia="ＭＳ ゴシック" w:hAnsi="ＭＳ ゴシック" w:hint="eastAsia"/>
              </w:rPr>
              <w:t xml:space="preserve">基礎単価＝ </w:t>
            </w:r>
          </w:p>
        </w:tc>
        <w:tc>
          <w:tcPr>
            <w:tcW w:w="2976" w:type="dxa"/>
            <w:tcBorders>
              <w:bottom w:val="single" w:sz="4" w:space="0" w:color="auto"/>
            </w:tcBorders>
            <w:shd w:val="clear" w:color="auto" w:fill="auto"/>
            <w:vAlign w:val="bottom"/>
          </w:tcPr>
          <w:p w14:paraId="06195F45" w14:textId="77777777" w:rsidR="007A4FA3" w:rsidRPr="00721E79" w:rsidRDefault="007A4FA3" w:rsidP="007A4FA3">
            <w:pPr>
              <w:jc w:val="center"/>
              <w:rPr>
                <w:rFonts w:ascii="ＭＳ ゴシック" w:eastAsia="ＭＳ ゴシック" w:hAnsi="ＭＳ ゴシック"/>
              </w:rPr>
            </w:pPr>
            <w:r w:rsidRPr="00721E79">
              <w:rPr>
                <w:rFonts w:ascii="ＭＳ ゴシック" w:eastAsia="ＭＳ ゴシック" w:hAnsi="ＭＳ ゴシック" w:hint="eastAsia"/>
              </w:rPr>
              <w:t>基本給＋諸手当</w:t>
            </w:r>
          </w:p>
        </w:tc>
        <w:tc>
          <w:tcPr>
            <w:tcW w:w="1243" w:type="dxa"/>
            <w:vMerge w:val="restart"/>
            <w:shd w:val="clear" w:color="auto" w:fill="auto"/>
            <w:vAlign w:val="center"/>
          </w:tcPr>
          <w:p w14:paraId="16688FE8"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 xml:space="preserve">　</w:t>
            </w:r>
          </w:p>
          <w:p w14:paraId="44656B18" w14:textId="77777777" w:rsidR="007A4FA3" w:rsidRPr="00721E79" w:rsidRDefault="007A4FA3" w:rsidP="007A4FA3">
            <w:pPr>
              <w:topLinePunct/>
              <w:autoSpaceDN w:val="0"/>
              <w:spacing w:line="360" w:lineRule="exact"/>
              <w:rPr>
                <w:rFonts w:ascii="ＭＳ 明朝" w:hAnsi="ＭＳ 明朝"/>
              </w:rPr>
            </w:pPr>
          </w:p>
        </w:tc>
      </w:tr>
      <w:tr w:rsidR="007A4FA3" w:rsidRPr="00721E79" w14:paraId="06671016" w14:textId="77777777" w:rsidTr="007A4FA3">
        <w:tc>
          <w:tcPr>
            <w:tcW w:w="1701" w:type="dxa"/>
            <w:vMerge/>
            <w:shd w:val="clear" w:color="auto" w:fill="auto"/>
          </w:tcPr>
          <w:p w14:paraId="4A4175BD" w14:textId="77777777" w:rsidR="007A4FA3" w:rsidRPr="00721E79" w:rsidRDefault="007A4FA3" w:rsidP="007A4FA3">
            <w:pPr>
              <w:rPr>
                <w:rFonts w:ascii="ＭＳ ゴシック" w:eastAsia="ＭＳ ゴシック" w:hAnsi="ＭＳ ゴシック"/>
              </w:rPr>
            </w:pPr>
          </w:p>
        </w:tc>
        <w:tc>
          <w:tcPr>
            <w:tcW w:w="2976" w:type="dxa"/>
            <w:tcBorders>
              <w:top w:val="single" w:sz="4" w:space="0" w:color="auto"/>
            </w:tcBorders>
            <w:shd w:val="clear" w:color="auto" w:fill="auto"/>
          </w:tcPr>
          <w:p w14:paraId="4C4EBA3D" w14:textId="77777777" w:rsidR="007A4FA3" w:rsidRPr="00721E79" w:rsidRDefault="007A4FA3" w:rsidP="007A4FA3">
            <w:pPr>
              <w:jc w:val="center"/>
              <w:rPr>
                <w:rFonts w:ascii="ＭＳ ゴシック" w:eastAsia="ＭＳ ゴシック" w:hAnsi="ＭＳ ゴシック"/>
              </w:rPr>
            </w:pPr>
            <w:r w:rsidRPr="00721E79">
              <w:rPr>
                <w:rFonts w:ascii="ＭＳ ゴシック" w:eastAsia="ＭＳ ゴシック" w:hAnsi="ＭＳ ゴシック" w:hint="eastAsia"/>
              </w:rPr>
              <w:t>月平均所定労働時間数</w:t>
            </w:r>
          </w:p>
        </w:tc>
        <w:tc>
          <w:tcPr>
            <w:tcW w:w="1243" w:type="dxa"/>
            <w:vMerge/>
            <w:shd w:val="clear" w:color="auto" w:fill="auto"/>
          </w:tcPr>
          <w:p w14:paraId="034B9A32" w14:textId="77777777" w:rsidR="007A4FA3" w:rsidRPr="00721E79" w:rsidRDefault="007A4FA3" w:rsidP="007A4FA3">
            <w:pPr>
              <w:topLinePunct/>
              <w:autoSpaceDN w:val="0"/>
              <w:spacing w:line="360" w:lineRule="exact"/>
              <w:rPr>
                <w:rFonts w:ascii="ＭＳ 明朝" w:hAnsi="ＭＳ 明朝"/>
              </w:rPr>
            </w:pPr>
          </w:p>
        </w:tc>
      </w:tr>
    </w:tbl>
    <w:p w14:paraId="3AE0DE02" w14:textId="77777777" w:rsidR="007A4FA3" w:rsidRPr="00721E79" w:rsidRDefault="007A4FA3" w:rsidP="007A4FA3">
      <w:pPr>
        <w:ind w:left="840" w:hangingChars="400" w:hanging="840"/>
        <w:rPr>
          <w:rFonts w:ascii="ＭＳ 明朝" w:hAnsi="ＭＳ 明朝"/>
        </w:rPr>
      </w:pPr>
    </w:p>
    <w:p w14:paraId="5FB1BE2B" w14:textId="77777777" w:rsidR="007A4FA3" w:rsidRPr="00721E79" w:rsidRDefault="007A4FA3" w:rsidP="007A4FA3">
      <w:pPr>
        <w:ind w:left="840" w:hangingChars="400" w:hanging="840"/>
        <w:rPr>
          <w:rFonts w:ascii="ＭＳ 明朝" w:hAnsi="ＭＳ 明朝"/>
        </w:rPr>
      </w:pPr>
    </w:p>
    <w:p w14:paraId="40D9652B" w14:textId="77777777" w:rsidR="007A4FA3" w:rsidRPr="00721E79" w:rsidRDefault="007A4FA3" w:rsidP="007A4FA3">
      <w:pPr>
        <w:ind w:left="991" w:hangingChars="472" w:hanging="991"/>
        <w:rPr>
          <w:rFonts w:ascii="ＭＳ 明朝" w:hAnsi="ＭＳ 明朝"/>
        </w:rPr>
      </w:pPr>
      <w:r w:rsidRPr="00721E79">
        <w:rPr>
          <w:rFonts w:ascii="ＭＳ 明朝" w:hAnsi="ＭＳ 明朝" w:hint="eastAsia"/>
        </w:rPr>
        <w:t xml:space="preserve">　　　　　　　　</w:t>
      </w:r>
    </w:p>
    <w:p w14:paraId="6F0AEB86" w14:textId="77777777" w:rsidR="007A4FA3" w:rsidRPr="00721E79" w:rsidRDefault="007A4FA3" w:rsidP="001F3F74">
      <w:pPr>
        <w:numPr>
          <w:ilvl w:val="0"/>
          <w:numId w:val="6"/>
        </w:numPr>
        <w:ind w:leftChars="330" w:left="693" w:firstLineChars="5" w:firstLine="10"/>
        <w:rPr>
          <w:rFonts w:ascii="ＭＳ 明朝" w:hAnsi="ＭＳ 明朝"/>
        </w:rPr>
      </w:pPr>
      <w:r w:rsidRPr="00721E79">
        <w:rPr>
          <w:rFonts w:ascii="ＭＳ 明朝" w:hAnsi="ＭＳ 明朝" w:hint="eastAsia"/>
        </w:rPr>
        <w:t>時給者の場合・・・</w:t>
      </w:r>
      <w:r w:rsidRPr="00721E79">
        <w:rPr>
          <w:rFonts w:ascii="ＭＳ ゴシック" w:eastAsia="ＭＳ ゴシック" w:hAnsi="ＭＳ ゴシック" w:hint="eastAsia"/>
        </w:rPr>
        <w:t>基礎単価は、原則として基本給の時給単価とする</w:t>
      </w:r>
      <w:r w:rsidRPr="00721E79">
        <w:rPr>
          <w:rFonts w:ascii="ＭＳ 明朝" w:hAnsi="ＭＳ 明朝" w:hint="eastAsia"/>
        </w:rPr>
        <w:t>。</w:t>
      </w:r>
    </w:p>
    <w:p w14:paraId="10FA69C5" w14:textId="77777777" w:rsidR="007A4FA3" w:rsidRPr="00721E79" w:rsidRDefault="007A4FA3" w:rsidP="007A4FA3">
      <w:pPr>
        <w:ind w:leftChars="700" w:left="1470" w:firstLineChars="100" w:firstLine="210"/>
        <w:rPr>
          <w:rFonts w:ascii="ＭＳ 明朝" w:hAnsi="ＭＳ 明朝"/>
        </w:rPr>
      </w:pPr>
      <w:r w:rsidRPr="00721E79">
        <w:rPr>
          <w:rFonts w:ascii="ＭＳ 明朝" w:hAnsi="ＭＳ 明朝" w:hint="eastAsia"/>
        </w:rPr>
        <w:t>ただし、個別労働契約により手当が支給される場合であって、当該手当が割増賃金の計算の基礎から除外することができないものであるときは、当該手当の時間単価と基本給の時間給単価を合計した金額を「計算単価」として計算するものとする。</w:t>
      </w:r>
    </w:p>
    <w:p w14:paraId="71B8683B" w14:textId="35E500CE" w:rsidR="007A4FA3" w:rsidRPr="00721E79" w:rsidRDefault="007A4FA3" w:rsidP="0035093A">
      <w:pPr>
        <w:ind w:leftChars="200" w:left="630" w:hangingChars="100" w:hanging="210"/>
        <w:rPr>
          <w:bCs/>
        </w:rPr>
      </w:pPr>
      <w:r w:rsidRPr="00721E79">
        <w:rPr>
          <w:rFonts w:ascii="ＭＳ 明朝" w:hAnsi="ＭＳ 明朝" w:hint="eastAsia"/>
        </w:rPr>
        <w:t>３</w:t>
      </w:r>
      <w:r w:rsidR="0035093A">
        <w:rPr>
          <w:rFonts w:ascii="ＭＳ 明朝" w:hAnsi="ＭＳ 明朝" w:hint="eastAsia"/>
        </w:rPr>
        <w:t xml:space="preserve">　</w:t>
      </w:r>
      <w:r w:rsidRPr="00721E79">
        <w:rPr>
          <w:rFonts w:ascii="ＭＳ 明朝" w:hAnsi="ＭＳ 明朝" w:hint="eastAsia"/>
        </w:rPr>
        <w:t>第１項の規定にかかわらず、</w:t>
      </w:r>
      <w:r w:rsidRPr="00721E79">
        <w:rPr>
          <w:rFonts w:hint="eastAsia"/>
          <w:bCs/>
        </w:rPr>
        <w:t>労働基準法</w:t>
      </w:r>
      <w:r w:rsidRPr="00721E79">
        <w:rPr>
          <w:bCs/>
        </w:rPr>
        <w:t>第</w:t>
      </w:r>
      <w:r w:rsidR="00131882">
        <w:rPr>
          <w:rFonts w:hint="eastAsia"/>
          <w:bCs/>
        </w:rPr>
        <w:t>４１</w:t>
      </w:r>
      <w:r w:rsidRPr="00721E79">
        <w:rPr>
          <w:bCs/>
        </w:rPr>
        <w:t>条</w:t>
      </w:r>
      <w:r w:rsidRPr="00721E79">
        <w:rPr>
          <w:rFonts w:hint="eastAsia"/>
          <w:bCs/>
        </w:rPr>
        <w:t>第２号</w:t>
      </w:r>
      <w:r w:rsidRPr="00721E79">
        <w:rPr>
          <w:bCs/>
        </w:rPr>
        <w:t>（</w:t>
      </w:r>
      <w:r w:rsidRPr="00721E79">
        <w:rPr>
          <w:rFonts w:hint="eastAsia"/>
          <w:bCs/>
        </w:rPr>
        <w:t>管理監督者</w:t>
      </w:r>
      <w:r w:rsidRPr="00721E79">
        <w:rPr>
          <w:bCs/>
        </w:rPr>
        <w:t>）に該当する者</w:t>
      </w:r>
      <w:r w:rsidRPr="00721E79">
        <w:rPr>
          <w:rFonts w:hint="eastAsia"/>
          <w:bCs/>
        </w:rPr>
        <w:t>について</w:t>
      </w:r>
      <w:r w:rsidRPr="00721E79">
        <w:rPr>
          <w:bCs/>
        </w:rPr>
        <w:t>は、</w:t>
      </w:r>
      <w:r w:rsidRPr="00721E79">
        <w:rPr>
          <w:rFonts w:hint="eastAsia"/>
          <w:bCs/>
        </w:rPr>
        <w:t>第１項第１号から第３号までの</w:t>
      </w:r>
      <w:r w:rsidRPr="00721E79">
        <w:rPr>
          <w:bCs/>
        </w:rPr>
        <w:t>割増賃金は</w:t>
      </w:r>
      <w:r w:rsidRPr="00721E79">
        <w:rPr>
          <w:rFonts w:hint="eastAsia"/>
          <w:bCs/>
        </w:rPr>
        <w:t>支給</w:t>
      </w:r>
      <w:r w:rsidRPr="00721E79">
        <w:rPr>
          <w:bCs/>
        </w:rPr>
        <w:t>しない。</w:t>
      </w:r>
    </w:p>
    <w:p w14:paraId="4A838C14" w14:textId="77777777" w:rsidR="007A4FA3" w:rsidRPr="00721E79" w:rsidRDefault="007A4FA3" w:rsidP="007A4FA3">
      <w:pPr>
        <w:rPr>
          <w:rFonts w:ascii="ＭＳ 明朝" w:hAnsi="ＭＳ 明朝"/>
        </w:rPr>
      </w:pPr>
    </w:p>
    <w:p w14:paraId="33A1C3CB" w14:textId="77777777" w:rsidR="007A4FA3" w:rsidRPr="00721E79" w:rsidRDefault="007A4FA3" w:rsidP="007A4FA3">
      <w:pPr>
        <w:rPr>
          <w:rFonts w:ascii="ＭＳ 明朝" w:hAnsi="ＭＳ 明朝"/>
        </w:rPr>
      </w:pPr>
      <w:r w:rsidRPr="00721E79">
        <w:rPr>
          <w:rFonts w:ascii="ＭＳ 明朝" w:hAnsi="ＭＳ 明朝" w:hint="eastAsia"/>
        </w:rPr>
        <w:t>（欠勤等にかかる給与の取扱）</w:t>
      </w:r>
    </w:p>
    <w:p w14:paraId="5FE10522" w14:textId="0FCE1C6C" w:rsidR="007A4FA3" w:rsidRPr="00721E79" w:rsidRDefault="007A4FA3" w:rsidP="00723A3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lastRenderedPageBreak/>
        <w:t xml:space="preserve">　契約職員が欠勤、遅刻、早退又は私用外出等により労働しなかった時間（以下「不就労時間」という。）に対する給与は、特段の定めがある場合を除き、無給とする。なお、月給者の欠勤控除の方法については、次条に定める。</w:t>
      </w:r>
    </w:p>
    <w:p w14:paraId="568EC0A4" w14:textId="77777777" w:rsidR="007A4FA3" w:rsidRPr="00721E79" w:rsidRDefault="007A4FA3" w:rsidP="007A4FA3">
      <w:pPr>
        <w:topLinePunct/>
        <w:autoSpaceDN w:val="0"/>
        <w:spacing w:line="360" w:lineRule="exact"/>
        <w:rPr>
          <w:rFonts w:ascii="ＭＳ 明朝" w:hAnsi="ＭＳ 明朝"/>
        </w:rPr>
      </w:pPr>
    </w:p>
    <w:p w14:paraId="3D8144DF"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（月給者の欠勤控除）</w:t>
      </w:r>
    </w:p>
    <w:p w14:paraId="233BEB11" w14:textId="77777777" w:rsidR="007A4FA3" w:rsidRPr="00721E79" w:rsidRDefault="007A4FA3" w:rsidP="00723A3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月額を定めて給与を支払われる者が、欠勤、遅刻、早退、私用外出等によりその給与計算期間中の所定労働時間の一部について労働しなかったときは、当該不就労時間に応じて次の計算式で得られた金額を控除する。</w:t>
      </w:r>
    </w:p>
    <w:p w14:paraId="4CB5ACAA" w14:textId="77777777" w:rsidR="007A4FA3" w:rsidRPr="00721E79" w:rsidRDefault="007A4FA3" w:rsidP="007A4FA3">
      <w:pPr>
        <w:topLinePunct/>
        <w:autoSpaceDN w:val="0"/>
        <w:spacing w:line="360" w:lineRule="exact"/>
        <w:ind w:left="840"/>
        <w:rPr>
          <w:rFonts w:ascii="ＭＳ 明朝" w:hAnsi="ＭＳ 明朝"/>
        </w:rPr>
      </w:pPr>
      <w:r w:rsidRPr="00721E79">
        <w:rPr>
          <w:rFonts w:ascii="ＭＳ 明朝" w:hAnsi="ＭＳ 明朝" w:hint="eastAsia"/>
        </w:rPr>
        <w:t xml:space="preserve">　　　　</w:t>
      </w:r>
      <w:r w:rsidRPr="00721E79">
        <w:rPr>
          <w:rFonts w:ascii="ＭＳ ゴシック" w:eastAsia="ＭＳ ゴシック" w:hAnsi="ＭＳ ゴシック" w:hint="eastAsia"/>
        </w:rPr>
        <w:t>欠勤控除額＝基礎単価×不就労時間数</w:t>
      </w:r>
    </w:p>
    <w:p w14:paraId="70ADC627" w14:textId="2482E21A" w:rsidR="007A4FA3" w:rsidRPr="00721E79" w:rsidRDefault="007A4FA3" w:rsidP="00723A3F">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723A3F">
        <w:rPr>
          <w:rFonts w:ascii="ＭＳ 明朝" w:hAnsi="ＭＳ 明朝" w:hint="eastAsia"/>
        </w:rPr>
        <w:t xml:space="preserve">　</w:t>
      </w:r>
      <w:r w:rsidRPr="00721E79">
        <w:rPr>
          <w:rFonts w:ascii="ＭＳ 明朝" w:hAnsi="ＭＳ 明朝" w:hint="eastAsia"/>
        </w:rPr>
        <w:t>前項にかかわらず、一給与計算期間中に賃金を支払う日数が</w:t>
      </w:r>
      <w:r w:rsidR="00FB547B">
        <w:rPr>
          <w:rFonts w:ascii="ＭＳ 明朝" w:hAnsi="ＭＳ 明朝" w:hint="eastAsia"/>
        </w:rPr>
        <w:t>１２</w:t>
      </w:r>
      <w:r w:rsidRPr="00721E79">
        <w:rPr>
          <w:rFonts w:ascii="ＭＳ 明朝" w:hAnsi="ＭＳ 明朝" w:hint="eastAsia"/>
        </w:rPr>
        <w:t>日未満となったときは、不就労時間分の控除によらず、実際に労働した時間数に応じ、次の計算式で得られた金額を支給するものとする。また、給与計算期間の途中で採用、退職、休業、復帰等の異動があった場合も次の計算式によるものとする。ただし、一給与計算期間の全てについて勤務しなかったときは、いかなる給与も支給しない。</w:t>
      </w:r>
    </w:p>
    <w:tbl>
      <w:tblPr>
        <w:tblpPr w:leftFromText="142" w:rightFromText="142" w:vertAnchor="text" w:horzAnchor="margin" w:tblpXSpec="center" w:tblpY="1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2551"/>
        <w:gridCol w:w="2372"/>
      </w:tblGrid>
      <w:tr w:rsidR="007A4FA3" w:rsidRPr="00721E79" w14:paraId="6137591D" w14:textId="77777777" w:rsidTr="007A4FA3">
        <w:trPr>
          <w:cantSplit/>
        </w:trPr>
        <w:tc>
          <w:tcPr>
            <w:tcW w:w="2226" w:type="dxa"/>
            <w:vMerge w:val="restart"/>
            <w:tcBorders>
              <w:top w:val="nil"/>
              <w:left w:val="nil"/>
              <w:right w:val="nil"/>
            </w:tcBorders>
            <w:vAlign w:val="center"/>
          </w:tcPr>
          <w:p w14:paraId="5597C28C" w14:textId="77777777" w:rsidR="007A4FA3" w:rsidRPr="00721E79" w:rsidRDefault="007A4FA3" w:rsidP="007A4FA3">
            <w:pPr>
              <w:pStyle w:val="4"/>
              <w:ind w:left="630" w:hanging="630"/>
              <w:jc w:val="center"/>
            </w:pPr>
            <w:r w:rsidRPr="00721E79">
              <w:rPr>
                <w:rFonts w:hint="eastAsia"/>
              </w:rPr>
              <w:t>日割計算支給額＝</w:t>
            </w:r>
          </w:p>
        </w:tc>
        <w:tc>
          <w:tcPr>
            <w:tcW w:w="2551" w:type="dxa"/>
            <w:tcBorders>
              <w:top w:val="nil"/>
              <w:left w:val="nil"/>
              <w:bottom w:val="single" w:sz="4" w:space="0" w:color="auto"/>
              <w:right w:val="nil"/>
            </w:tcBorders>
            <w:vAlign w:val="center"/>
          </w:tcPr>
          <w:p w14:paraId="3A0F62C8" w14:textId="77777777" w:rsidR="007A4FA3" w:rsidRPr="00721E79" w:rsidRDefault="007A4FA3" w:rsidP="007A4FA3">
            <w:pPr>
              <w:pStyle w:val="4"/>
              <w:ind w:left="630" w:hanging="630"/>
              <w:jc w:val="center"/>
            </w:pPr>
            <w:r w:rsidRPr="00721E79">
              <w:rPr>
                <w:rFonts w:hint="eastAsia"/>
              </w:rPr>
              <w:t>その月の勤務日数</w:t>
            </w:r>
          </w:p>
        </w:tc>
        <w:tc>
          <w:tcPr>
            <w:tcW w:w="2372" w:type="dxa"/>
            <w:vMerge w:val="restart"/>
            <w:tcBorders>
              <w:top w:val="nil"/>
              <w:left w:val="nil"/>
              <w:bottom w:val="nil"/>
              <w:right w:val="nil"/>
            </w:tcBorders>
            <w:vAlign w:val="center"/>
          </w:tcPr>
          <w:p w14:paraId="7B4D5809" w14:textId="77777777" w:rsidR="007A4FA3" w:rsidRPr="00721E79" w:rsidRDefault="007A4FA3" w:rsidP="007A4FA3">
            <w:r w:rsidRPr="00721E79">
              <w:rPr>
                <w:rFonts w:hint="eastAsia"/>
              </w:rPr>
              <w:t>×（基本給＋諸手当）</w:t>
            </w:r>
          </w:p>
        </w:tc>
      </w:tr>
      <w:tr w:rsidR="007A4FA3" w:rsidRPr="00721E79" w14:paraId="2B47A153" w14:textId="77777777" w:rsidTr="007A4FA3">
        <w:trPr>
          <w:cantSplit/>
        </w:trPr>
        <w:tc>
          <w:tcPr>
            <w:tcW w:w="2226" w:type="dxa"/>
            <w:vMerge/>
            <w:tcBorders>
              <w:left w:val="nil"/>
              <w:bottom w:val="nil"/>
              <w:right w:val="nil"/>
            </w:tcBorders>
          </w:tcPr>
          <w:p w14:paraId="23629384" w14:textId="77777777" w:rsidR="007A4FA3" w:rsidRPr="00721E79" w:rsidRDefault="007A4FA3" w:rsidP="007A4FA3">
            <w:pPr>
              <w:ind w:left="210"/>
            </w:pPr>
          </w:p>
        </w:tc>
        <w:tc>
          <w:tcPr>
            <w:tcW w:w="2551" w:type="dxa"/>
            <w:tcBorders>
              <w:left w:val="nil"/>
              <w:bottom w:val="nil"/>
              <w:right w:val="nil"/>
            </w:tcBorders>
            <w:vAlign w:val="center"/>
          </w:tcPr>
          <w:p w14:paraId="17C1EA99" w14:textId="77777777" w:rsidR="007A4FA3" w:rsidRPr="00721E79" w:rsidRDefault="007A4FA3" w:rsidP="007A4FA3">
            <w:pPr>
              <w:ind w:left="210"/>
            </w:pPr>
            <w:r w:rsidRPr="00721E79">
              <w:rPr>
                <w:rFonts w:hint="eastAsia"/>
              </w:rPr>
              <w:t>その月の所定労働日数</w:t>
            </w:r>
          </w:p>
        </w:tc>
        <w:tc>
          <w:tcPr>
            <w:tcW w:w="2372" w:type="dxa"/>
            <w:vMerge/>
            <w:tcBorders>
              <w:left w:val="nil"/>
              <w:bottom w:val="nil"/>
              <w:right w:val="nil"/>
            </w:tcBorders>
            <w:vAlign w:val="center"/>
          </w:tcPr>
          <w:p w14:paraId="0551B98A" w14:textId="77777777" w:rsidR="007A4FA3" w:rsidRPr="00721E79" w:rsidRDefault="007A4FA3" w:rsidP="007A4FA3">
            <w:pPr>
              <w:ind w:left="210"/>
              <w:jc w:val="center"/>
            </w:pPr>
          </w:p>
        </w:tc>
      </w:tr>
    </w:tbl>
    <w:p w14:paraId="7604BDD9" w14:textId="77777777" w:rsidR="007A4FA3" w:rsidRPr="00721E79" w:rsidRDefault="007A4FA3" w:rsidP="007A4FA3">
      <w:pPr>
        <w:topLinePunct/>
        <w:autoSpaceDN w:val="0"/>
        <w:spacing w:line="360" w:lineRule="exact"/>
        <w:ind w:left="840" w:hangingChars="400" w:hanging="840"/>
        <w:rPr>
          <w:rFonts w:ascii="ＭＳ 明朝" w:hAnsi="ＭＳ 明朝"/>
        </w:rPr>
      </w:pPr>
    </w:p>
    <w:p w14:paraId="2EF41FB9" w14:textId="77777777" w:rsidR="007A4FA3" w:rsidRPr="00721E79" w:rsidRDefault="007A4FA3" w:rsidP="007A4FA3">
      <w:pPr>
        <w:topLinePunct/>
        <w:autoSpaceDN w:val="0"/>
        <w:spacing w:line="360" w:lineRule="exact"/>
        <w:ind w:left="840" w:hangingChars="400" w:hanging="840"/>
        <w:rPr>
          <w:rFonts w:ascii="ＭＳ 明朝" w:hAnsi="ＭＳ 明朝"/>
        </w:rPr>
      </w:pPr>
    </w:p>
    <w:p w14:paraId="6671D9A4" w14:textId="77777777" w:rsidR="007A4FA3" w:rsidRPr="00721E79" w:rsidRDefault="007A4FA3" w:rsidP="007A4FA3">
      <w:pPr>
        <w:topLinePunct/>
        <w:autoSpaceDN w:val="0"/>
        <w:spacing w:line="360" w:lineRule="exact"/>
        <w:ind w:left="840" w:hangingChars="400" w:hanging="840"/>
        <w:rPr>
          <w:rFonts w:ascii="ＭＳ 明朝" w:hAnsi="ＭＳ 明朝"/>
        </w:rPr>
      </w:pPr>
    </w:p>
    <w:p w14:paraId="38B755D3" w14:textId="30D36893" w:rsidR="007A4FA3" w:rsidRPr="00721E79" w:rsidRDefault="007A4FA3" w:rsidP="00723A3F">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３</w:t>
      </w:r>
      <w:r w:rsidR="00723A3F">
        <w:rPr>
          <w:rFonts w:ascii="ＭＳ 明朝" w:hAnsi="ＭＳ 明朝" w:hint="eastAsia"/>
        </w:rPr>
        <w:t xml:space="preserve">　</w:t>
      </w:r>
      <w:r w:rsidRPr="00721E79">
        <w:rPr>
          <w:rFonts w:ascii="ＭＳ 明朝" w:hAnsi="ＭＳ 明朝" w:hint="eastAsia"/>
        </w:rPr>
        <w:t>前項の規定にかかわらず、契約職員が本人の傷病又は出産により欠勤をする場合であって、私学共済の給付を受けるときは、私学共済の方式により日割計算を行うものとする。</w:t>
      </w:r>
    </w:p>
    <w:p w14:paraId="6C64530C" w14:textId="77777777" w:rsidR="007A4FA3" w:rsidRPr="00721E79" w:rsidRDefault="007A4FA3" w:rsidP="007A4FA3">
      <w:pPr>
        <w:topLinePunct/>
        <w:autoSpaceDN w:val="0"/>
        <w:spacing w:line="360" w:lineRule="exact"/>
        <w:rPr>
          <w:rFonts w:ascii="ＭＳ 明朝" w:hAnsi="ＭＳ 明朝"/>
        </w:rPr>
      </w:pPr>
    </w:p>
    <w:p w14:paraId="5FD2D391"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（給与の不正受給に対する処分等）</w:t>
      </w:r>
    </w:p>
    <w:p w14:paraId="360B4435" w14:textId="77777777" w:rsidR="007A4FA3" w:rsidRPr="00721E79" w:rsidRDefault="007A4FA3" w:rsidP="00723A3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w:t>
      </w:r>
      <w:r w:rsidRPr="00721E79">
        <w:rPr>
          <w:rFonts w:ascii="ＭＳ 明朝" w:hAnsi="ＭＳ 明朝" w:hint="eastAsia"/>
          <w:szCs w:val="21"/>
        </w:rPr>
        <w:t>虚偽の届出を行い、または所定の届出を怠り、不正に給与の支払を受けた者に対しては、当該不正に得た給与の支給を停止するとともに、過去に遡って不当利得を返還させる。</w:t>
      </w:r>
    </w:p>
    <w:p w14:paraId="6944799F" w14:textId="0A6C5137" w:rsidR="007A4FA3" w:rsidRPr="00721E79" w:rsidRDefault="007A4FA3" w:rsidP="00723A3F">
      <w:pPr>
        <w:topLinePunct/>
        <w:autoSpaceDN w:val="0"/>
        <w:spacing w:line="360" w:lineRule="exact"/>
        <w:ind w:firstLineChars="200" w:firstLine="420"/>
        <w:rPr>
          <w:rFonts w:ascii="ＭＳ 明朝" w:hAnsi="ＭＳ 明朝"/>
        </w:rPr>
      </w:pPr>
      <w:r w:rsidRPr="00721E79">
        <w:rPr>
          <w:rFonts w:ascii="ＭＳ 明朝" w:hAnsi="ＭＳ 明朝" w:hint="eastAsia"/>
          <w:szCs w:val="21"/>
        </w:rPr>
        <w:t>２</w:t>
      </w:r>
      <w:r w:rsidR="00723A3F">
        <w:rPr>
          <w:rFonts w:ascii="ＭＳ 明朝" w:hAnsi="ＭＳ 明朝" w:hint="eastAsia"/>
          <w:szCs w:val="21"/>
        </w:rPr>
        <w:t xml:space="preserve">　</w:t>
      </w:r>
      <w:r w:rsidRPr="00721E79">
        <w:rPr>
          <w:rFonts w:ascii="ＭＳ 明朝" w:hAnsi="ＭＳ 明朝" w:hint="eastAsia"/>
          <w:szCs w:val="21"/>
        </w:rPr>
        <w:t>前項の場合、その情状によっては懲戒の対象とする。</w:t>
      </w:r>
    </w:p>
    <w:p w14:paraId="02FAB6D6" w14:textId="77777777" w:rsidR="007A4FA3" w:rsidRPr="00723A3F" w:rsidRDefault="007A4FA3" w:rsidP="007A4FA3">
      <w:pPr>
        <w:rPr>
          <w:rFonts w:ascii="ＭＳ 明朝" w:hAnsi="ＭＳ 明朝"/>
        </w:rPr>
      </w:pPr>
    </w:p>
    <w:p w14:paraId="6744DCB2" w14:textId="77777777" w:rsidR="007A4FA3" w:rsidRPr="00721E79" w:rsidRDefault="007A4FA3" w:rsidP="007A4FA3">
      <w:pPr>
        <w:rPr>
          <w:rFonts w:ascii="ＭＳ 明朝" w:hAnsi="ＭＳ 明朝"/>
        </w:rPr>
      </w:pPr>
      <w:r w:rsidRPr="00721E79">
        <w:rPr>
          <w:rFonts w:ascii="ＭＳ 明朝" w:hAnsi="ＭＳ 明朝" w:hint="eastAsia"/>
        </w:rPr>
        <w:t>（給与の改定）</w:t>
      </w:r>
    </w:p>
    <w:p w14:paraId="57D39845" w14:textId="77777777" w:rsidR="007A4FA3" w:rsidRPr="00721E79" w:rsidRDefault="007A4FA3" w:rsidP="00723A3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給与の金額は、原則として契約期間中に改定することはない。ただし、契約更新時及び無期契約の契約内容見直しに際し職務の内容その他の労働条件の見直しを行った場合、及び社会情勢の変化など特に考慮すべき事情が生じた場合は、更新や見直しの際、又は臨時に給与額の改定を行うことがある。</w:t>
      </w:r>
    </w:p>
    <w:p w14:paraId="6B85665B" w14:textId="77777777" w:rsidR="007A4FA3" w:rsidRPr="00721E79" w:rsidRDefault="007A4FA3" w:rsidP="007A4FA3">
      <w:pPr>
        <w:rPr>
          <w:rFonts w:ascii="ＭＳ 明朝" w:hAnsi="ＭＳ 明朝"/>
        </w:rPr>
      </w:pPr>
    </w:p>
    <w:p w14:paraId="77B4A259" w14:textId="77777777" w:rsidR="007A4FA3" w:rsidRPr="00721E79" w:rsidRDefault="007A4FA3" w:rsidP="007A4FA3">
      <w:pPr>
        <w:rPr>
          <w:rFonts w:ascii="ＭＳ 明朝" w:hAnsi="ＭＳ 明朝"/>
        </w:rPr>
      </w:pPr>
      <w:r w:rsidRPr="00721E79">
        <w:rPr>
          <w:rFonts w:ascii="ＭＳ 明朝" w:hAnsi="ＭＳ 明朝" w:hint="eastAsia"/>
        </w:rPr>
        <w:t>（期末手当等）</w:t>
      </w:r>
    </w:p>
    <w:p w14:paraId="67C522BF" w14:textId="77777777" w:rsidR="007A4FA3" w:rsidRPr="00721E79" w:rsidRDefault="007A4FA3" w:rsidP="00723A3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期末手当は、特に園が必要と認める場合を除き、原則として支給しない。ただし、無期転換職員のうち、職務の内容、賃金の内容その他の実情に照らして均等又は均</w:t>
      </w:r>
      <w:r w:rsidRPr="00721E79">
        <w:rPr>
          <w:rFonts w:ascii="ＭＳ 明朝" w:hAnsi="ＭＳ 明朝" w:hint="eastAsia"/>
        </w:rPr>
        <w:lastRenderedPageBreak/>
        <w:t>衡を図る必要があると判断される者については、この限りでない。</w:t>
      </w:r>
    </w:p>
    <w:p w14:paraId="10D2E151" w14:textId="26302000" w:rsidR="007A4FA3" w:rsidRPr="00721E79" w:rsidRDefault="007A4FA3" w:rsidP="00723A3F">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723A3F">
        <w:rPr>
          <w:rFonts w:ascii="ＭＳ 明朝" w:hAnsi="ＭＳ 明朝" w:hint="eastAsia"/>
        </w:rPr>
        <w:t xml:space="preserve">　</w:t>
      </w:r>
      <w:r w:rsidRPr="00721E79">
        <w:rPr>
          <w:rFonts w:ascii="ＭＳ 明朝" w:hAnsi="ＭＳ 明朝" w:hint="eastAsia"/>
        </w:rPr>
        <w:t>園の業績その他の事由により園が必要と判断したときは、特別手当を一時金として支給することがある。</w:t>
      </w:r>
    </w:p>
    <w:p w14:paraId="051A916F"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 xml:space="preserve">　　</w:t>
      </w:r>
    </w:p>
    <w:p w14:paraId="6749FADB" w14:textId="77777777" w:rsidR="007A4FA3" w:rsidRPr="00721E79" w:rsidRDefault="007A4FA3" w:rsidP="007A4FA3">
      <w:pPr>
        <w:rPr>
          <w:rFonts w:ascii="ＭＳ 明朝" w:hAnsi="ＭＳ 明朝"/>
        </w:rPr>
      </w:pPr>
      <w:r w:rsidRPr="00721E79">
        <w:rPr>
          <w:rFonts w:ascii="ＭＳ 明朝" w:hAnsi="ＭＳ 明朝" w:hint="eastAsia"/>
        </w:rPr>
        <w:t>（退職手当）</w:t>
      </w:r>
    </w:p>
    <w:p w14:paraId="1C2991DB" w14:textId="2E0BAE5F" w:rsidR="007A4FA3" w:rsidRPr="00721E79" w:rsidRDefault="007A4FA3" w:rsidP="00723A3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退職手当は、原則として支給しない。ただし、在職中、園又は園への貢献が特に優れていると認めた者については、退職の際に特別功労金を支給することができる。また、無期転換職員のうち、職務の内容、勤務の態様、賃金の内容、勤続期間その他の実情から必要と判断される者に対しては、当該個別の事情に応じて退職一時金を支給することができる。</w:t>
      </w:r>
    </w:p>
    <w:p w14:paraId="01CD406D" w14:textId="77777777" w:rsidR="007A4FA3" w:rsidRPr="00721E79" w:rsidRDefault="007A4FA3" w:rsidP="007A4FA3">
      <w:pPr>
        <w:rPr>
          <w:rFonts w:ascii="ＭＳ 明朝" w:hAnsi="ＭＳ 明朝"/>
        </w:rPr>
      </w:pPr>
    </w:p>
    <w:p w14:paraId="3A2D3C1D" w14:textId="77777777" w:rsidR="007A4FA3" w:rsidRPr="00721E79" w:rsidRDefault="007A4FA3" w:rsidP="007A4FA3">
      <w:pPr>
        <w:rPr>
          <w:rFonts w:ascii="ＭＳ 明朝" w:hAnsi="ＭＳ 明朝"/>
        </w:rPr>
      </w:pPr>
    </w:p>
    <w:p w14:paraId="7467E5F2" w14:textId="77777777" w:rsidR="007A4FA3" w:rsidRPr="00721E79" w:rsidRDefault="007A4FA3" w:rsidP="007A4FA3">
      <w:pPr>
        <w:rPr>
          <w:rFonts w:ascii="ＭＳ 明朝" w:hAnsi="ＭＳ 明朝"/>
        </w:rPr>
      </w:pPr>
    </w:p>
    <w:p w14:paraId="50ED7BB6" w14:textId="77777777" w:rsidR="007A4FA3" w:rsidRPr="00721E79" w:rsidRDefault="007A4FA3" w:rsidP="007A4FA3">
      <w:pPr>
        <w:jc w:val="center"/>
        <w:rPr>
          <w:rFonts w:ascii="ＭＳ 明朝" w:hAnsi="ＭＳ 明朝"/>
          <w:sz w:val="28"/>
          <w:szCs w:val="28"/>
        </w:rPr>
      </w:pPr>
      <w:bookmarkStart w:id="36" w:name="_Hlk28832832"/>
      <w:r w:rsidRPr="00721E79">
        <w:rPr>
          <w:rFonts w:ascii="ＭＳ 明朝" w:hAnsi="ＭＳ 明朝" w:hint="eastAsia"/>
          <w:sz w:val="28"/>
          <w:szCs w:val="28"/>
        </w:rPr>
        <w:t>第７章　退職及び解雇</w:t>
      </w:r>
    </w:p>
    <w:bookmarkEnd w:id="36"/>
    <w:p w14:paraId="41AFC644" w14:textId="77777777" w:rsidR="007A4FA3" w:rsidRPr="00721E79" w:rsidRDefault="007A4FA3" w:rsidP="007A4FA3">
      <w:pPr>
        <w:rPr>
          <w:rFonts w:ascii="ＭＳ 明朝" w:hAnsi="ＭＳ 明朝"/>
        </w:rPr>
      </w:pPr>
      <w:r w:rsidRPr="00721E79">
        <w:rPr>
          <w:rFonts w:ascii="ＭＳ 明朝" w:hAnsi="ＭＳ 明朝" w:hint="eastAsia"/>
        </w:rPr>
        <w:t>（退職）</w:t>
      </w:r>
    </w:p>
    <w:p w14:paraId="0F55EDAE" w14:textId="77777777" w:rsidR="007A4FA3" w:rsidRPr="00721E79" w:rsidRDefault="007A4FA3" w:rsidP="00723A3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契約職員が次の各号のいずれかに該当した場合は、それぞれに掲げる日をもって退職とする。</w:t>
      </w:r>
    </w:p>
    <w:p w14:paraId="37A567D5" w14:textId="40256AA2" w:rsidR="00723A3F" w:rsidRDefault="007A4FA3" w:rsidP="00415085">
      <w:pPr>
        <w:numPr>
          <w:ilvl w:val="0"/>
          <w:numId w:val="10"/>
        </w:numPr>
        <w:ind w:left="1418" w:hanging="709"/>
        <w:rPr>
          <w:rFonts w:ascii="ＭＳ 明朝" w:hAnsi="ＭＳ 明朝"/>
        </w:rPr>
      </w:pPr>
      <w:r w:rsidRPr="00721E79">
        <w:rPr>
          <w:rFonts w:ascii="ＭＳ 明朝" w:hAnsi="ＭＳ 明朝" w:hint="eastAsia"/>
        </w:rPr>
        <w:t xml:space="preserve">労働契約の期間が満了したとき　　</w:t>
      </w:r>
      <w:r w:rsidR="003903CA">
        <w:rPr>
          <w:rFonts w:ascii="ＭＳ 明朝" w:hAnsi="ＭＳ 明朝" w:hint="eastAsia"/>
        </w:rPr>
        <w:t xml:space="preserve">　　　　　　　　</w:t>
      </w:r>
      <w:r w:rsidRPr="00721E79">
        <w:rPr>
          <w:rFonts w:ascii="ＭＳ 明朝" w:hAnsi="ＭＳ 明朝" w:hint="eastAsia"/>
        </w:rPr>
        <w:t>・・・契約期間満了日</w:t>
      </w:r>
    </w:p>
    <w:p w14:paraId="630D8DB1" w14:textId="07480BAF" w:rsidR="00723A3F" w:rsidRDefault="007A4FA3" w:rsidP="00415085">
      <w:pPr>
        <w:numPr>
          <w:ilvl w:val="0"/>
          <w:numId w:val="10"/>
        </w:numPr>
        <w:ind w:left="1418" w:hanging="709"/>
        <w:rPr>
          <w:rFonts w:ascii="ＭＳ 明朝" w:hAnsi="ＭＳ 明朝"/>
        </w:rPr>
      </w:pPr>
      <w:r w:rsidRPr="00723A3F">
        <w:rPr>
          <w:rFonts w:ascii="ＭＳ 明朝" w:hAnsi="ＭＳ 明朝" w:hint="eastAsia"/>
        </w:rPr>
        <w:t xml:space="preserve">本人が死亡したとき　　　　　　　</w:t>
      </w:r>
      <w:r w:rsidR="003903CA">
        <w:rPr>
          <w:rFonts w:ascii="ＭＳ 明朝" w:hAnsi="ＭＳ 明朝" w:hint="eastAsia"/>
        </w:rPr>
        <w:t xml:space="preserve">　　　　　　　　　　</w:t>
      </w:r>
      <w:r w:rsidRPr="00723A3F">
        <w:rPr>
          <w:rFonts w:ascii="ＭＳ 明朝" w:hAnsi="ＭＳ 明朝" w:hint="eastAsia"/>
        </w:rPr>
        <w:t>・・・死亡した日</w:t>
      </w:r>
    </w:p>
    <w:p w14:paraId="4D5F40EA" w14:textId="5119BA51" w:rsidR="007A4FA3" w:rsidRPr="00723A3F" w:rsidRDefault="007A4FA3" w:rsidP="00415085">
      <w:pPr>
        <w:numPr>
          <w:ilvl w:val="0"/>
          <w:numId w:val="10"/>
        </w:numPr>
        <w:ind w:left="1418" w:hanging="709"/>
        <w:rPr>
          <w:rFonts w:ascii="ＭＳ 明朝" w:hAnsi="ＭＳ 明朝"/>
        </w:rPr>
      </w:pPr>
      <w:r w:rsidRPr="00723A3F">
        <w:rPr>
          <w:rFonts w:ascii="ＭＳ 明朝" w:hAnsi="ＭＳ 明朝" w:hint="eastAsia"/>
        </w:rPr>
        <w:t>自己の都合により退職を願い出て園が承認したとき</w:t>
      </w:r>
    </w:p>
    <w:p w14:paraId="5A4A28AC" w14:textId="77777777" w:rsidR="007A4FA3" w:rsidRPr="00721E79" w:rsidRDefault="007A4FA3" w:rsidP="007A4FA3">
      <w:pPr>
        <w:ind w:left="1304"/>
        <w:jc w:val="right"/>
        <w:rPr>
          <w:rFonts w:ascii="ＭＳ 明朝" w:hAnsi="ＭＳ 明朝"/>
        </w:rPr>
      </w:pPr>
      <w:r w:rsidRPr="00721E79">
        <w:rPr>
          <w:rFonts w:ascii="ＭＳ 明朝" w:hAnsi="ＭＳ 明朝" w:hint="eastAsia"/>
        </w:rPr>
        <w:t>・・・園が退職日として承認した日</w:t>
      </w:r>
    </w:p>
    <w:p w14:paraId="6A073C41" w14:textId="77777777" w:rsidR="007A4FA3" w:rsidRPr="00721E79" w:rsidRDefault="007A4FA3" w:rsidP="00415085">
      <w:pPr>
        <w:numPr>
          <w:ilvl w:val="0"/>
          <w:numId w:val="10"/>
        </w:numPr>
        <w:ind w:left="1418" w:hanging="709"/>
        <w:rPr>
          <w:rFonts w:ascii="ＭＳ 明朝" w:hAnsi="ＭＳ 明朝"/>
        </w:rPr>
      </w:pPr>
      <w:r w:rsidRPr="00721E79">
        <w:rPr>
          <w:rFonts w:ascii="ＭＳ 明朝" w:hAnsi="ＭＳ 明朝" w:hint="eastAsia"/>
        </w:rPr>
        <w:t>無期契約職員が自己の都合により退職を願い出て園の承認がないとき</w:t>
      </w:r>
    </w:p>
    <w:p w14:paraId="329F676D" w14:textId="2A840F6C" w:rsidR="007A4FA3" w:rsidRPr="00721E79" w:rsidRDefault="007A4FA3" w:rsidP="007E3AAD">
      <w:pPr>
        <w:jc w:val="right"/>
        <w:rPr>
          <w:rFonts w:ascii="ＭＳ 明朝" w:hAnsi="ＭＳ 明朝"/>
        </w:rPr>
      </w:pPr>
      <w:r w:rsidRPr="00721E79">
        <w:rPr>
          <w:rFonts w:ascii="ＭＳ 明朝" w:hAnsi="ＭＳ 明朝" w:hint="eastAsia"/>
        </w:rPr>
        <w:t>・・・退職届を提出してから</w:t>
      </w:r>
      <w:r w:rsidR="00814124">
        <w:rPr>
          <w:rFonts w:ascii="ＭＳ 明朝" w:hAnsi="ＭＳ 明朝" w:hint="eastAsia"/>
        </w:rPr>
        <w:t>１４</w:t>
      </w:r>
      <w:r w:rsidRPr="00721E79">
        <w:rPr>
          <w:rFonts w:ascii="ＭＳ 明朝" w:hAnsi="ＭＳ 明朝" w:hint="eastAsia"/>
        </w:rPr>
        <w:t>日を経過した日</w:t>
      </w:r>
    </w:p>
    <w:p w14:paraId="284F83F6" w14:textId="77777777" w:rsidR="007A4FA3" w:rsidRPr="00721E79" w:rsidRDefault="007A4FA3" w:rsidP="00415085">
      <w:pPr>
        <w:numPr>
          <w:ilvl w:val="0"/>
          <w:numId w:val="10"/>
        </w:numPr>
        <w:ind w:left="1418" w:hanging="709"/>
        <w:rPr>
          <w:rFonts w:ascii="ＭＳ 明朝" w:hAnsi="ＭＳ 明朝"/>
        </w:rPr>
      </w:pPr>
      <w:r w:rsidRPr="00721E79">
        <w:rPr>
          <w:rFonts w:ascii="ＭＳ 明朝" w:hAnsi="ＭＳ 明朝" w:hint="eastAsia"/>
        </w:rPr>
        <w:t>無期契約職員が定年に達したとき</w:t>
      </w:r>
    </w:p>
    <w:p w14:paraId="0D863329" w14:textId="77777777" w:rsidR="007A4FA3" w:rsidRPr="00721E79" w:rsidRDefault="007A4FA3" w:rsidP="007A4FA3">
      <w:pPr>
        <w:ind w:left="1304"/>
        <w:jc w:val="right"/>
        <w:rPr>
          <w:rFonts w:ascii="ＭＳ 明朝" w:hAnsi="ＭＳ 明朝"/>
        </w:rPr>
      </w:pPr>
      <w:r w:rsidRPr="00721E79">
        <w:rPr>
          <w:rFonts w:ascii="ＭＳ 明朝" w:hAnsi="ＭＳ 明朝" w:hint="eastAsia"/>
        </w:rPr>
        <w:t>・・・定年年齢に達した日の属する年度の末日</w:t>
      </w:r>
    </w:p>
    <w:p w14:paraId="7065679C" w14:textId="4A8E26CE" w:rsidR="007A4FA3" w:rsidRPr="00721E79" w:rsidRDefault="007A4FA3" w:rsidP="00415085">
      <w:pPr>
        <w:numPr>
          <w:ilvl w:val="0"/>
          <w:numId w:val="10"/>
        </w:numPr>
        <w:ind w:left="1418" w:hanging="709"/>
        <w:rPr>
          <w:rFonts w:ascii="ＭＳ 明朝" w:hAnsi="ＭＳ 明朝"/>
        </w:rPr>
      </w:pPr>
      <w:r w:rsidRPr="00721E79">
        <w:rPr>
          <w:rFonts w:ascii="ＭＳ 明朝" w:hAnsi="ＭＳ 明朝" w:hint="eastAsia"/>
        </w:rPr>
        <w:t>その他契約職員の退職について、本人及び園の双方が合意したとき</w:t>
      </w:r>
    </w:p>
    <w:p w14:paraId="7D44C2F4" w14:textId="70E5B4A2" w:rsidR="007A4FA3" w:rsidRPr="00721E79" w:rsidRDefault="007A4FA3" w:rsidP="003903CA">
      <w:pPr>
        <w:jc w:val="right"/>
        <w:rPr>
          <w:rFonts w:ascii="ＭＳ 明朝" w:hAnsi="ＭＳ 明朝"/>
        </w:rPr>
      </w:pPr>
      <w:r w:rsidRPr="00721E79">
        <w:rPr>
          <w:rFonts w:ascii="ＭＳ 明朝" w:hAnsi="ＭＳ 明朝" w:hint="eastAsia"/>
        </w:rPr>
        <w:t xml:space="preserve">　　　　　　　　　　　　　　　　　　　 ・・・当該合意により定めた日</w:t>
      </w:r>
    </w:p>
    <w:p w14:paraId="51F81170" w14:textId="77777777" w:rsidR="007A4FA3" w:rsidRPr="00721E79" w:rsidRDefault="007A4FA3" w:rsidP="007A4FA3">
      <w:pPr>
        <w:ind w:left="630" w:hangingChars="300" w:hanging="630"/>
        <w:rPr>
          <w:rFonts w:ascii="ＭＳ 明朝" w:hAnsi="ＭＳ 明朝"/>
        </w:rPr>
      </w:pPr>
      <w:r w:rsidRPr="00721E79">
        <w:rPr>
          <w:rFonts w:ascii="ＭＳ 明朝" w:hAnsi="ＭＳ 明朝" w:hint="eastAsia"/>
        </w:rPr>
        <w:t xml:space="preserve">　　</w:t>
      </w:r>
    </w:p>
    <w:p w14:paraId="34C1C6D6" w14:textId="77777777" w:rsidR="007A4FA3" w:rsidRPr="00721E79" w:rsidRDefault="007A4FA3" w:rsidP="007A4FA3">
      <w:pPr>
        <w:rPr>
          <w:rFonts w:ascii="ＭＳ 明朝" w:hAnsi="ＭＳ 明朝"/>
        </w:rPr>
      </w:pPr>
      <w:r w:rsidRPr="00721E79">
        <w:rPr>
          <w:rFonts w:ascii="ＭＳ 明朝" w:hAnsi="ＭＳ 明朝" w:hint="eastAsia"/>
        </w:rPr>
        <w:t>（自己都合退職の手続）</w:t>
      </w:r>
    </w:p>
    <w:p w14:paraId="08F5CEB8" w14:textId="77777777" w:rsidR="007A4FA3" w:rsidRPr="00721E79" w:rsidRDefault="007A4FA3" w:rsidP="00723A3F">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有期契約職員は、原則として労働契約期間が満了するまでの間は勤務しなければならない。</w:t>
      </w:r>
    </w:p>
    <w:p w14:paraId="59082D8D" w14:textId="12CD067C" w:rsidR="007A4FA3" w:rsidRPr="00721E79" w:rsidRDefault="007A4FA3" w:rsidP="003903C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3903CA">
        <w:rPr>
          <w:rFonts w:ascii="ＭＳ 明朝" w:hAnsi="ＭＳ 明朝" w:hint="eastAsia"/>
        </w:rPr>
        <w:t xml:space="preserve">　</w:t>
      </w:r>
      <w:r w:rsidRPr="00721E79">
        <w:rPr>
          <w:rFonts w:ascii="ＭＳ 明朝" w:hAnsi="ＭＳ 明朝" w:hint="eastAsia"/>
        </w:rPr>
        <w:t>契約職員が、やむを得ない事由により退職しようとするときは、できる限り早い時期（概ね１ヵ月</w:t>
      </w:r>
      <w:r w:rsidR="00814124">
        <w:rPr>
          <w:rFonts w:ascii="ＭＳ 明朝" w:hAnsi="ＭＳ 明朝" w:hint="eastAsia"/>
        </w:rPr>
        <w:t>以上</w:t>
      </w:r>
      <w:r w:rsidRPr="00721E79">
        <w:rPr>
          <w:rFonts w:ascii="ＭＳ 明朝" w:hAnsi="ＭＳ 明朝" w:hint="eastAsia"/>
        </w:rPr>
        <w:t>前まで）に、又は遅くとも１４日前までには、退職願を園に提出しなければならない。</w:t>
      </w:r>
    </w:p>
    <w:p w14:paraId="29C869B8" w14:textId="77777777" w:rsidR="007A4FA3" w:rsidRPr="003903CA" w:rsidRDefault="007A4FA3" w:rsidP="007A4FA3">
      <w:pPr>
        <w:topLinePunct/>
        <w:autoSpaceDN w:val="0"/>
        <w:spacing w:line="360" w:lineRule="exact"/>
        <w:ind w:left="840" w:hangingChars="400" w:hanging="840"/>
        <w:rPr>
          <w:rFonts w:ascii="ＭＳ 明朝" w:hAnsi="ＭＳ 明朝"/>
        </w:rPr>
      </w:pPr>
    </w:p>
    <w:p w14:paraId="088C761D" w14:textId="77777777" w:rsidR="007A4FA3" w:rsidRPr="00721E79" w:rsidRDefault="007A4FA3" w:rsidP="007A4FA3">
      <w:pPr>
        <w:topLinePunct/>
        <w:autoSpaceDN w:val="0"/>
        <w:spacing w:line="360" w:lineRule="exact"/>
        <w:ind w:left="840" w:hangingChars="400" w:hanging="840"/>
        <w:rPr>
          <w:rFonts w:ascii="ＭＳ 明朝" w:hAnsi="ＭＳ 明朝"/>
        </w:rPr>
      </w:pPr>
      <w:r w:rsidRPr="00721E79">
        <w:rPr>
          <w:rFonts w:ascii="ＭＳ 明朝" w:hAnsi="ＭＳ 明朝" w:hint="eastAsia"/>
        </w:rPr>
        <w:lastRenderedPageBreak/>
        <w:t>（無期契約職員の定年）</w:t>
      </w:r>
    </w:p>
    <w:p w14:paraId="0F9BE7D7" w14:textId="77777777" w:rsidR="007A4FA3" w:rsidRPr="00721E79" w:rsidRDefault="007A4FA3" w:rsidP="003903C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w:t>
      </w:r>
      <w:bookmarkStart w:id="37" w:name="_Hlk31260996"/>
      <w:r w:rsidRPr="00721E79">
        <w:rPr>
          <w:rFonts w:ascii="ＭＳ 明朝" w:hAnsi="ＭＳ 明朝" w:hint="eastAsia"/>
        </w:rPr>
        <w:t>無期契約職員の定年は、満６５歳とし、当該年齢に達する日の属する年度の末日をもって退職とする。</w:t>
      </w:r>
    </w:p>
    <w:bookmarkEnd w:id="37"/>
    <w:p w14:paraId="6B19EA83" w14:textId="77777777" w:rsidR="007A4FA3" w:rsidRPr="00721E79" w:rsidRDefault="007A4FA3" w:rsidP="007A4FA3">
      <w:pPr>
        <w:topLinePunct/>
        <w:autoSpaceDN w:val="0"/>
        <w:spacing w:line="360" w:lineRule="exact"/>
        <w:ind w:left="840" w:hangingChars="400" w:hanging="840"/>
        <w:rPr>
          <w:rFonts w:ascii="ＭＳ 明朝" w:hAnsi="ＭＳ 明朝"/>
        </w:rPr>
      </w:pPr>
      <w:r w:rsidRPr="00721E79">
        <w:rPr>
          <w:rFonts w:ascii="ＭＳ 明朝" w:hAnsi="ＭＳ 明朝" w:hint="eastAsia"/>
        </w:rPr>
        <w:t xml:space="preserve">　　　</w:t>
      </w:r>
    </w:p>
    <w:p w14:paraId="5C468166" w14:textId="77777777" w:rsidR="007A4FA3" w:rsidRPr="00721E79" w:rsidRDefault="007A4FA3" w:rsidP="007A4FA3">
      <w:pPr>
        <w:rPr>
          <w:rFonts w:ascii="ＭＳ 明朝" w:hAnsi="ＭＳ 明朝"/>
        </w:rPr>
      </w:pPr>
      <w:r w:rsidRPr="00721E79">
        <w:rPr>
          <w:rFonts w:ascii="ＭＳ 明朝" w:hAnsi="ＭＳ 明朝" w:hint="eastAsia"/>
        </w:rPr>
        <w:t>（解雇）</w:t>
      </w:r>
    </w:p>
    <w:p w14:paraId="17DF0FC8" w14:textId="77777777" w:rsidR="007A4FA3" w:rsidRPr="00721E79" w:rsidRDefault="007A4FA3" w:rsidP="003903C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w:t>
      </w:r>
      <w:bookmarkStart w:id="38" w:name="_Hlk31261079"/>
      <w:r w:rsidRPr="00721E79">
        <w:rPr>
          <w:rFonts w:ascii="ＭＳ 明朝" w:hAnsi="ＭＳ 明朝" w:hint="eastAsia"/>
        </w:rPr>
        <w:t>契約職員が次の各号のいずれかに該当するときは、解雇する。</w:t>
      </w:r>
    </w:p>
    <w:p w14:paraId="5AAB86C5" w14:textId="77777777" w:rsidR="003903CA" w:rsidRDefault="007A4FA3" w:rsidP="00415085">
      <w:pPr>
        <w:numPr>
          <w:ilvl w:val="0"/>
          <w:numId w:val="81"/>
        </w:numPr>
        <w:ind w:left="1276" w:hanging="567"/>
        <w:rPr>
          <w:rFonts w:ascii="ＭＳ 明朝" w:hAnsi="ＭＳ 明朝"/>
        </w:rPr>
      </w:pPr>
      <w:r w:rsidRPr="00721E79">
        <w:rPr>
          <w:rFonts w:ascii="ＭＳ 明朝" w:hAnsi="ＭＳ 明朝" w:hint="eastAsia"/>
        </w:rPr>
        <w:t>精神又は身体の故障、虚弱その他の理由により、業務に耐えられない又は労務提供が不完全であると認められるとき</w:t>
      </w:r>
    </w:p>
    <w:p w14:paraId="603A5E69" w14:textId="77777777" w:rsidR="003903CA" w:rsidRDefault="007A4FA3" w:rsidP="00415085">
      <w:pPr>
        <w:numPr>
          <w:ilvl w:val="0"/>
          <w:numId w:val="81"/>
        </w:numPr>
        <w:ind w:left="1276" w:hanging="567"/>
        <w:rPr>
          <w:rFonts w:ascii="ＭＳ 明朝" w:hAnsi="ＭＳ 明朝"/>
        </w:rPr>
      </w:pPr>
      <w:r w:rsidRPr="003903CA">
        <w:rPr>
          <w:rFonts w:ascii="ＭＳ 明朝" w:hAnsi="ＭＳ 明朝" w:hint="eastAsia"/>
        </w:rPr>
        <w:t>業務に必要とされる能力が不足し、向上の見込みがないと認められるとき</w:t>
      </w:r>
    </w:p>
    <w:p w14:paraId="6F7B4BD5" w14:textId="77777777" w:rsidR="003903CA" w:rsidRDefault="007A4FA3" w:rsidP="00415085">
      <w:pPr>
        <w:numPr>
          <w:ilvl w:val="0"/>
          <w:numId w:val="81"/>
        </w:numPr>
        <w:ind w:left="1276" w:hanging="567"/>
        <w:rPr>
          <w:rFonts w:ascii="ＭＳ 明朝" w:hAnsi="ＭＳ 明朝"/>
        </w:rPr>
      </w:pPr>
      <w:r w:rsidRPr="003903CA">
        <w:rPr>
          <w:rFonts w:ascii="ＭＳ 明朝" w:hAnsi="ＭＳ 明朝" w:hint="eastAsia"/>
        </w:rPr>
        <w:t>勤務成績、勤務態度等が不良で、業務に適さないと認められるとき</w:t>
      </w:r>
    </w:p>
    <w:p w14:paraId="2BE26DB3" w14:textId="77777777" w:rsidR="003903CA" w:rsidRDefault="007A4FA3" w:rsidP="00415085">
      <w:pPr>
        <w:numPr>
          <w:ilvl w:val="0"/>
          <w:numId w:val="81"/>
        </w:numPr>
        <w:ind w:left="1276" w:hanging="567"/>
        <w:rPr>
          <w:rFonts w:ascii="ＭＳ 明朝" w:hAnsi="ＭＳ 明朝"/>
        </w:rPr>
      </w:pPr>
      <w:r w:rsidRPr="003903CA">
        <w:rPr>
          <w:rFonts w:ascii="ＭＳ 明朝" w:hAnsi="ＭＳ 明朝" w:hint="eastAsia"/>
        </w:rPr>
        <w:t>協調性がなく、注意指導しても改善の見込みがないと認められるとき</w:t>
      </w:r>
    </w:p>
    <w:p w14:paraId="52D88B3B" w14:textId="77777777" w:rsidR="003903CA" w:rsidRDefault="007A4FA3" w:rsidP="00415085">
      <w:pPr>
        <w:numPr>
          <w:ilvl w:val="0"/>
          <w:numId w:val="81"/>
        </w:numPr>
        <w:ind w:left="1276" w:hanging="567"/>
        <w:rPr>
          <w:rFonts w:ascii="ＭＳ 明朝" w:hAnsi="ＭＳ 明朝"/>
        </w:rPr>
      </w:pPr>
      <w:r w:rsidRPr="003903CA">
        <w:rPr>
          <w:rFonts w:ascii="ＭＳ 明朝" w:hAnsi="ＭＳ 明朝" w:hint="eastAsia"/>
        </w:rPr>
        <w:t>重大な非違行為があったとき</w:t>
      </w:r>
    </w:p>
    <w:p w14:paraId="02904FFE" w14:textId="77777777" w:rsidR="003903CA" w:rsidRDefault="007A4FA3" w:rsidP="00415085">
      <w:pPr>
        <w:numPr>
          <w:ilvl w:val="0"/>
          <w:numId w:val="81"/>
        </w:numPr>
        <w:ind w:left="1276" w:hanging="567"/>
        <w:rPr>
          <w:rFonts w:ascii="ＭＳ 明朝" w:hAnsi="ＭＳ 明朝"/>
        </w:rPr>
      </w:pPr>
      <w:r w:rsidRPr="003903CA">
        <w:rPr>
          <w:rFonts w:ascii="ＭＳ 明朝" w:hAnsi="ＭＳ 明朝" w:hint="eastAsia"/>
        </w:rPr>
        <w:t>園長又は</w:t>
      </w:r>
      <w:r w:rsidRPr="003903CA">
        <w:rPr>
          <w:rFonts w:ascii="ＭＳ 明朝" w:hAnsi="ＭＳ 明朝"/>
        </w:rPr>
        <w:t>教員としての職務に</w:t>
      </w:r>
      <w:r w:rsidRPr="003903CA">
        <w:rPr>
          <w:rFonts w:ascii="ＭＳ 明朝" w:hAnsi="ＭＳ 明朝" w:hint="eastAsia"/>
        </w:rPr>
        <w:t>就く目的で採用され</w:t>
      </w:r>
      <w:r w:rsidRPr="003903CA">
        <w:rPr>
          <w:rFonts w:ascii="ＭＳ 明朝" w:hAnsi="ＭＳ 明朝"/>
        </w:rPr>
        <w:t>た者が</w:t>
      </w:r>
      <w:r w:rsidRPr="003903CA">
        <w:rPr>
          <w:rFonts w:ascii="ＭＳ 明朝" w:hAnsi="ＭＳ 明朝" w:hint="eastAsia"/>
        </w:rPr>
        <w:t>、学校教育法第</w:t>
      </w:r>
      <w:r w:rsidR="003903CA">
        <w:rPr>
          <w:rFonts w:ascii="ＭＳ 明朝" w:hAnsi="ＭＳ 明朝" w:hint="eastAsia"/>
        </w:rPr>
        <w:t>９</w:t>
      </w:r>
      <w:r w:rsidRPr="003903CA">
        <w:rPr>
          <w:rFonts w:ascii="ＭＳ 明朝" w:hAnsi="ＭＳ 明朝" w:hint="eastAsia"/>
        </w:rPr>
        <w:t>条の欠格事由に該当したとき、又は運転業務等免許を要する職務に就く目的で採用された者の免許が失効したとき</w:t>
      </w:r>
    </w:p>
    <w:p w14:paraId="662260BD" w14:textId="77777777" w:rsidR="003903CA" w:rsidRDefault="007A4FA3" w:rsidP="00415085">
      <w:pPr>
        <w:numPr>
          <w:ilvl w:val="0"/>
          <w:numId w:val="81"/>
        </w:numPr>
        <w:ind w:left="1276" w:hanging="567"/>
        <w:rPr>
          <w:rFonts w:ascii="ＭＳ 明朝" w:hAnsi="ＭＳ 明朝"/>
        </w:rPr>
      </w:pPr>
      <w:r w:rsidRPr="003903CA">
        <w:rPr>
          <w:rFonts w:ascii="ＭＳ 明朝" w:hAnsi="ＭＳ 明朝" w:hint="eastAsia"/>
        </w:rPr>
        <w:t>素行不良で園の秩序、信用を害したと認められるとき</w:t>
      </w:r>
    </w:p>
    <w:p w14:paraId="201C3FD0" w14:textId="77777777" w:rsidR="003903CA" w:rsidRDefault="007A4FA3" w:rsidP="00415085">
      <w:pPr>
        <w:numPr>
          <w:ilvl w:val="0"/>
          <w:numId w:val="81"/>
        </w:numPr>
        <w:ind w:left="1276" w:hanging="567"/>
        <w:rPr>
          <w:rFonts w:ascii="ＭＳ 明朝" w:hAnsi="ＭＳ 明朝"/>
        </w:rPr>
      </w:pPr>
      <w:r w:rsidRPr="003903CA">
        <w:rPr>
          <w:rFonts w:ascii="ＭＳ 明朝" w:hAnsi="ＭＳ 明朝" w:hint="eastAsia"/>
        </w:rPr>
        <w:t>事業の縮小又は廃止その他園のやむを得ない事由があるとき</w:t>
      </w:r>
    </w:p>
    <w:p w14:paraId="578D9447" w14:textId="7DE39D73" w:rsidR="007A4FA3" w:rsidRPr="003903CA" w:rsidRDefault="007A4FA3" w:rsidP="00415085">
      <w:pPr>
        <w:numPr>
          <w:ilvl w:val="0"/>
          <w:numId w:val="81"/>
        </w:numPr>
        <w:ind w:left="1276" w:hanging="567"/>
        <w:rPr>
          <w:rFonts w:ascii="ＭＳ 明朝" w:hAnsi="ＭＳ 明朝"/>
        </w:rPr>
      </w:pPr>
      <w:r w:rsidRPr="003903CA">
        <w:rPr>
          <w:rFonts w:ascii="ＭＳ 明朝" w:hAnsi="ＭＳ 明朝" w:hint="eastAsia"/>
        </w:rPr>
        <w:t>天災事変その他やむを得ない事由により、事業の継続が不可能となり、雇用を維持することができなくなったとき</w:t>
      </w:r>
    </w:p>
    <w:p w14:paraId="6D7E5436" w14:textId="5E089F59" w:rsidR="007A4FA3" w:rsidRPr="00721E79" w:rsidRDefault="003903CA" w:rsidP="003903CA">
      <w:pPr>
        <w:ind w:firstLineChars="400" w:firstLine="840"/>
        <w:rPr>
          <w:rFonts w:ascii="ＭＳ 明朝" w:hAnsi="ＭＳ 明朝"/>
        </w:rPr>
      </w:pPr>
      <w:r>
        <w:rPr>
          <w:rFonts w:ascii="ＭＳ 明朝" w:hAnsi="ＭＳ 明朝" w:hint="eastAsia"/>
        </w:rPr>
        <w:t>(</w:t>
      </w:r>
      <w:r>
        <w:rPr>
          <w:rFonts w:ascii="ＭＳ 明朝" w:hAnsi="ＭＳ 明朝"/>
        </w:rPr>
        <w:t xml:space="preserve">10) </w:t>
      </w:r>
      <w:r w:rsidR="007A4FA3" w:rsidRPr="00721E79">
        <w:rPr>
          <w:rFonts w:ascii="ＭＳ 明朝" w:hAnsi="ＭＳ 明朝"/>
        </w:rPr>
        <w:t>その他前各号に準ずるやむを得ない事由があるとき</w:t>
      </w:r>
    </w:p>
    <w:p w14:paraId="22719574" w14:textId="25081E04" w:rsidR="007A4FA3" w:rsidRPr="00721E79" w:rsidRDefault="007A4FA3" w:rsidP="003903CA">
      <w:pPr>
        <w:ind w:leftChars="200" w:left="630" w:hangingChars="100" w:hanging="210"/>
        <w:rPr>
          <w:rFonts w:ascii="ＭＳ 明朝" w:hAnsi="ＭＳ 明朝"/>
        </w:rPr>
      </w:pPr>
      <w:r w:rsidRPr="00721E79">
        <w:rPr>
          <w:rFonts w:ascii="ＭＳ 明朝" w:hAnsi="ＭＳ 明朝" w:hint="eastAsia"/>
        </w:rPr>
        <w:t>２　前項にかかわらず、契約職員が次の各号のいずれかに該当するときは、解雇しない。ただし、天災事変その他やむを得ない事由により事業の継続が不可能となった場合又は労働基準法に定める打ち切り補償を支払った場合はこの限りでない。</w:t>
      </w:r>
    </w:p>
    <w:p w14:paraId="0981E4E1" w14:textId="4747E1AA" w:rsidR="003903CA" w:rsidRPr="003903CA" w:rsidRDefault="007A4FA3" w:rsidP="00415085">
      <w:pPr>
        <w:numPr>
          <w:ilvl w:val="0"/>
          <w:numId w:val="82"/>
        </w:numPr>
        <w:ind w:left="1418" w:hanging="709"/>
        <w:rPr>
          <w:rFonts w:ascii="ＭＳ 明朝" w:hAnsi="ＭＳ 明朝"/>
        </w:rPr>
      </w:pPr>
      <w:r w:rsidRPr="00721E79">
        <w:rPr>
          <w:rFonts w:ascii="ＭＳ 明朝" w:hAnsi="ＭＳ 明朝" w:hint="eastAsia"/>
        </w:rPr>
        <w:t>業務上の傷病による療養のために休業する期間及びその後</w:t>
      </w:r>
      <w:r w:rsidR="003903CA">
        <w:rPr>
          <w:rFonts w:ascii="ＭＳ 明朝" w:hAnsi="ＭＳ 明朝" w:hint="eastAsia"/>
        </w:rPr>
        <w:t>３０</w:t>
      </w:r>
      <w:r w:rsidRPr="003903CA">
        <w:rPr>
          <w:rFonts w:ascii="ＭＳ 明朝" w:hAnsi="ＭＳ 明朝" w:hint="eastAsia"/>
        </w:rPr>
        <w:t>日間</w:t>
      </w:r>
    </w:p>
    <w:p w14:paraId="7F6485CA" w14:textId="202D4E80" w:rsidR="007A4FA3" w:rsidRPr="003903CA" w:rsidRDefault="007A4FA3" w:rsidP="00415085">
      <w:pPr>
        <w:numPr>
          <w:ilvl w:val="0"/>
          <w:numId w:val="82"/>
        </w:numPr>
        <w:ind w:left="1418" w:hanging="709"/>
        <w:rPr>
          <w:rFonts w:ascii="ＭＳ 明朝" w:hAnsi="ＭＳ 明朝"/>
        </w:rPr>
      </w:pPr>
      <w:r w:rsidRPr="003903CA">
        <w:rPr>
          <w:rFonts w:ascii="ＭＳ 明朝" w:hAnsi="ＭＳ 明朝" w:hint="eastAsia"/>
        </w:rPr>
        <w:t>産前産後の女性契約職員が休業する期間及びその後</w:t>
      </w:r>
      <w:r w:rsidR="003903CA">
        <w:rPr>
          <w:rFonts w:ascii="ＭＳ 明朝" w:hAnsi="ＭＳ 明朝" w:hint="eastAsia"/>
        </w:rPr>
        <w:t>３０</w:t>
      </w:r>
      <w:r w:rsidRPr="003903CA">
        <w:rPr>
          <w:rFonts w:ascii="ＭＳ 明朝" w:hAnsi="ＭＳ 明朝" w:hint="eastAsia"/>
        </w:rPr>
        <w:t>日間</w:t>
      </w:r>
    </w:p>
    <w:p w14:paraId="4E6D8966" w14:textId="57D118F5" w:rsidR="007A4FA3" w:rsidRPr="00721E79" w:rsidRDefault="007A4FA3" w:rsidP="003903CA">
      <w:pPr>
        <w:ind w:leftChars="200" w:left="630" w:hangingChars="100" w:hanging="210"/>
        <w:rPr>
          <w:rFonts w:ascii="ＭＳ 明朝" w:hAnsi="ＭＳ 明朝"/>
        </w:rPr>
      </w:pPr>
      <w:r w:rsidRPr="00721E79">
        <w:rPr>
          <w:rFonts w:ascii="ＭＳ 明朝" w:hAnsi="ＭＳ 明朝" w:hint="eastAsia"/>
        </w:rPr>
        <w:t>３　有期契約職員が第</w:t>
      </w:r>
      <w:r w:rsidR="003903CA">
        <w:rPr>
          <w:rFonts w:ascii="ＭＳ 明朝" w:hAnsi="ＭＳ 明朝" w:hint="eastAsia"/>
        </w:rPr>
        <w:t>１</w:t>
      </w:r>
      <w:r w:rsidRPr="00721E79">
        <w:rPr>
          <w:rFonts w:ascii="ＭＳ 明朝" w:hAnsi="ＭＳ 明朝" w:hint="eastAsia"/>
        </w:rPr>
        <w:t>項のいずれかに該当した場合であって、その情状を考慮し解雇を行わなかったときでも、契約期間満了時に次期労働契約を締結せず労働契約を終了させることがある。</w:t>
      </w:r>
    </w:p>
    <w:p w14:paraId="5B3CE100" w14:textId="77777777" w:rsidR="007A4FA3" w:rsidRPr="00721E79" w:rsidRDefault="007A4FA3" w:rsidP="007A4FA3">
      <w:pPr>
        <w:rPr>
          <w:rFonts w:ascii="ＭＳ 明朝" w:hAnsi="ＭＳ 明朝"/>
        </w:rPr>
      </w:pPr>
    </w:p>
    <w:p w14:paraId="499099C3" w14:textId="77777777" w:rsidR="007A4FA3" w:rsidRPr="00721E79" w:rsidRDefault="007A4FA3" w:rsidP="007A4FA3">
      <w:pPr>
        <w:pStyle w:val="a3"/>
        <w:ind w:firstLineChars="0"/>
        <w:rPr>
          <w:rFonts w:ascii="ＭＳ 明朝" w:hAnsi="ＭＳ 明朝"/>
        </w:rPr>
      </w:pPr>
      <w:r w:rsidRPr="00721E79">
        <w:rPr>
          <w:rFonts w:ascii="ＭＳ 明朝" w:hAnsi="ＭＳ 明朝" w:hint="eastAsia"/>
        </w:rPr>
        <w:t>（解雇予告）</w:t>
      </w:r>
    </w:p>
    <w:p w14:paraId="4B67A2BC" w14:textId="323E3233" w:rsidR="007A4FA3" w:rsidRPr="00721E79" w:rsidRDefault="007A4FA3" w:rsidP="008360C9">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契約職員を解雇するときは、</w:t>
      </w:r>
      <w:r w:rsidR="007B311D">
        <w:rPr>
          <w:rFonts w:ascii="ＭＳ 明朝" w:hAnsi="ＭＳ 明朝" w:hint="eastAsia"/>
        </w:rPr>
        <w:t>３０</w:t>
      </w:r>
      <w:r w:rsidRPr="00721E79">
        <w:rPr>
          <w:rFonts w:ascii="ＭＳ 明朝" w:hAnsi="ＭＳ 明朝" w:hint="eastAsia"/>
        </w:rPr>
        <w:t>日前に本人に予告し、又は平均賃金の</w:t>
      </w:r>
      <w:r w:rsidR="007B311D">
        <w:rPr>
          <w:rFonts w:ascii="ＭＳ 明朝" w:hAnsi="ＭＳ 明朝" w:hint="eastAsia"/>
        </w:rPr>
        <w:t>３０</w:t>
      </w:r>
      <w:r w:rsidRPr="00721E79">
        <w:rPr>
          <w:rFonts w:ascii="ＭＳ 明朝" w:hAnsi="ＭＳ 明朝" w:hint="eastAsia"/>
        </w:rPr>
        <w:t>日分に相当する解雇予告手当を支給する。ただし、予告の日数については、解雇予告手当を支払った日数だけ短縮することができる。</w:t>
      </w:r>
    </w:p>
    <w:p w14:paraId="61DAD86B" w14:textId="553A63A7" w:rsidR="007A4FA3" w:rsidRPr="00721E79" w:rsidRDefault="007A4FA3" w:rsidP="0035093A">
      <w:pPr>
        <w:pStyle w:val="a3"/>
        <w:ind w:left="0" w:firstLineChars="200" w:firstLine="420"/>
        <w:rPr>
          <w:rFonts w:ascii="ＭＳ 明朝" w:hAnsi="ＭＳ 明朝"/>
        </w:rPr>
      </w:pPr>
      <w:r w:rsidRPr="00721E79">
        <w:rPr>
          <w:rFonts w:ascii="ＭＳ 明朝" w:hAnsi="ＭＳ 明朝" w:hint="eastAsia"/>
        </w:rPr>
        <w:t>２　前</w:t>
      </w:r>
      <w:r w:rsidR="007B311D">
        <w:rPr>
          <w:rFonts w:ascii="ＭＳ 明朝" w:hAnsi="ＭＳ 明朝" w:hint="eastAsia"/>
        </w:rPr>
        <w:t>項</w:t>
      </w:r>
      <w:r w:rsidRPr="00721E79">
        <w:rPr>
          <w:rFonts w:ascii="ＭＳ 明朝" w:hAnsi="ＭＳ 明朝" w:hint="eastAsia"/>
        </w:rPr>
        <w:t>の規定は、次の各号のいずれかに該当する場合は適用せず即時解雇する。</w:t>
      </w:r>
    </w:p>
    <w:p w14:paraId="23AD5DB6" w14:textId="184E8195" w:rsidR="007A4FA3" w:rsidRPr="00721E79" w:rsidRDefault="007A4FA3" w:rsidP="00415085">
      <w:pPr>
        <w:numPr>
          <w:ilvl w:val="0"/>
          <w:numId w:val="11"/>
        </w:numPr>
        <w:rPr>
          <w:rFonts w:ascii="ＭＳ 明朝" w:hAnsi="ＭＳ 明朝"/>
        </w:rPr>
      </w:pPr>
      <w:r w:rsidRPr="00721E79">
        <w:rPr>
          <w:rFonts w:ascii="ＭＳ 明朝" w:hAnsi="ＭＳ 明朝" w:hint="eastAsia"/>
        </w:rPr>
        <w:t>日々雇い入れられる者で雇用期間が</w:t>
      </w:r>
      <w:r w:rsidR="007B311D">
        <w:rPr>
          <w:rFonts w:ascii="ＭＳ 明朝" w:hAnsi="ＭＳ 明朝" w:hint="eastAsia"/>
        </w:rPr>
        <w:t>１</w:t>
      </w:r>
      <w:r w:rsidRPr="00721E79">
        <w:rPr>
          <w:rFonts w:ascii="ＭＳ 明朝" w:hAnsi="ＭＳ 明朝" w:hint="eastAsia"/>
        </w:rPr>
        <w:t>ヵ月を超えない者を解雇する場合</w:t>
      </w:r>
    </w:p>
    <w:p w14:paraId="4CF0C49E" w14:textId="77777777" w:rsidR="007A4FA3" w:rsidRPr="00721E79" w:rsidRDefault="007A4FA3" w:rsidP="00415085">
      <w:pPr>
        <w:numPr>
          <w:ilvl w:val="0"/>
          <w:numId w:val="11"/>
        </w:numPr>
        <w:rPr>
          <w:rFonts w:ascii="ＭＳ 明朝" w:hAnsi="ＭＳ 明朝"/>
        </w:rPr>
      </w:pPr>
      <w:r w:rsidRPr="00721E79">
        <w:rPr>
          <w:rFonts w:ascii="ＭＳ 明朝" w:hAnsi="ＭＳ 明朝" w:hint="eastAsia"/>
        </w:rPr>
        <w:t>２ヵ月以内の期間を定めて雇用した者を解雇する場合</w:t>
      </w:r>
    </w:p>
    <w:p w14:paraId="4BB3AF66" w14:textId="332CBF71" w:rsidR="007A4FA3" w:rsidRPr="00721E79" w:rsidRDefault="007A4FA3" w:rsidP="00415085">
      <w:pPr>
        <w:numPr>
          <w:ilvl w:val="0"/>
          <w:numId w:val="11"/>
        </w:numPr>
        <w:rPr>
          <w:rFonts w:ascii="ＭＳ 明朝" w:hAnsi="ＭＳ 明朝"/>
        </w:rPr>
      </w:pPr>
      <w:r w:rsidRPr="00721E79">
        <w:rPr>
          <w:rFonts w:ascii="ＭＳ 明朝" w:hAnsi="ＭＳ 明朝" w:hint="eastAsia"/>
        </w:rPr>
        <w:lastRenderedPageBreak/>
        <w:t>試用期間中であって採用日から</w:t>
      </w:r>
      <w:r w:rsidR="007B311D">
        <w:rPr>
          <w:rFonts w:ascii="ＭＳ 明朝" w:hAnsi="ＭＳ 明朝" w:hint="eastAsia"/>
        </w:rPr>
        <w:t>１４</w:t>
      </w:r>
      <w:r w:rsidRPr="00721E79">
        <w:rPr>
          <w:rFonts w:ascii="ＭＳ 明朝" w:hAnsi="ＭＳ 明朝" w:hint="eastAsia"/>
        </w:rPr>
        <w:t>日以内の者を解雇する場合</w:t>
      </w:r>
    </w:p>
    <w:p w14:paraId="475CB944" w14:textId="77777777" w:rsidR="007A4FA3" w:rsidRPr="00721E79" w:rsidRDefault="007A4FA3" w:rsidP="004C3D2C">
      <w:pPr>
        <w:numPr>
          <w:ilvl w:val="0"/>
          <w:numId w:val="11"/>
        </w:numPr>
        <w:ind w:left="1475" w:hanging="624"/>
        <w:rPr>
          <w:rFonts w:ascii="ＭＳ 明朝" w:hAnsi="ＭＳ 明朝"/>
        </w:rPr>
      </w:pPr>
      <w:r w:rsidRPr="00721E79">
        <w:rPr>
          <w:rFonts w:ascii="ＭＳ 明朝" w:hAnsi="ＭＳ 明朝" w:hint="eastAsia"/>
        </w:rPr>
        <w:t>本人の責めに帰すべき事由によって解雇するときで、所轄労働基準監督署長の認定を受けた場合</w:t>
      </w:r>
    </w:p>
    <w:p w14:paraId="4B3C3E0B" w14:textId="77777777" w:rsidR="007A4FA3" w:rsidRPr="00721E79" w:rsidRDefault="007A4FA3" w:rsidP="004C3D2C">
      <w:pPr>
        <w:numPr>
          <w:ilvl w:val="0"/>
          <w:numId w:val="11"/>
        </w:numPr>
        <w:ind w:left="1475" w:hanging="624"/>
        <w:rPr>
          <w:rFonts w:ascii="ＭＳ 明朝" w:hAnsi="ＭＳ 明朝"/>
        </w:rPr>
      </w:pPr>
      <w:r w:rsidRPr="00721E79">
        <w:rPr>
          <w:rFonts w:ascii="ＭＳ 明朝" w:hAnsi="ＭＳ 明朝" w:hint="eastAsia"/>
        </w:rPr>
        <w:t>天災事変その他やむを得ない事由のため事業の継続が不可能となり解雇するときで、所轄労働基準監督署長の認定を受けた場合</w:t>
      </w:r>
    </w:p>
    <w:p w14:paraId="61250BC1" w14:textId="77777777" w:rsidR="007A4FA3" w:rsidRPr="00721E79" w:rsidRDefault="007A4FA3" w:rsidP="007B311D">
      <w:pPr>
        <w:pStyle w:val="a3"/>
        <w:ind w:leftChars="200" w:hangingChars="100" w:hanging="210"/>
        <w:rPr>
          <w:rFonts w:ascii="ＭＳ 明朝" w:hAnsi="ＭＳ 明朝"/>
        </w:rPr>
      </w:pPr>
      <w:r w:rsidRPr="00721E79">
        <w:rPr>
          <w:rFonts w:ascii="ＭＳ 明朝" w:hAnsi="ＭＳ 明朝" w:hint="eastAsia"/>
        </w:rPr>
        <w:t>３　解雇の予告をした日から退職の日までの間において、契約職員から請求があった場合には、解雇の理由を記載した証明書を交付する。ただし、解雇の予告がなされた日以後に当該解雇以外の理由で退職した場合は、この限りでない。</w:t>
      </w:r>
    </w:p>
    <w:p w14:paraId="6540CA32" w14:textId="77777777" w:rsidR="007A4FA3" w:rsidRPr="00721E79" w:rsidRDefault="007A4FA3" w:rsidP="007A4FA3">
      <w:pPr>
        <w:rPr>
          <w:rFonts w:ascii="ＭＳ 明朝" w:hAnsi="ＭＳ 明朝"/>
        </w:rPr>
      </w:pPr>
    </w:p>
    <w:p w14:paraId="0199CD44" w14:textId="77777777" w:rsidR="007A4FA3" w:rsidRPr="00721E79" w:rsidRDefault="007A4FA3" w:rsidP="007A4FA3">
      <w:pPr>
        <w:rPr>
          <w:rFonts w:ascii="ＭＳ 明朝" w:hAnsi="ＭＳ 明朝"/>
        </w:rPr>
      </w:pPr>
      <w:r w:rsidRPr="00721E79">
        <w:rPr>
          <w:rFonts w:ascii="ＭＳ 明朝" w:hAnsi="ＭＳ 明朝" w:hint="eastAsia"/>
        </w:rPr>
        <w:t>（退職時の手続等）</w:t>
      </w:r>
    </w:p>
    <w:p w14:paraId="046448CD" w14:textId="77777777" w:rsidR="007A4FA3" w:rsidRPr="00721E79" w:rsidRDefault="007A4FA3" w:rsidP="008360C9">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w:t>
      </w:r>
      <w:r w:rsidRPr="00721E79">
        <w:rPr>
          <w:rFonts w:hint="eastAsia"/>
        </w:rPr>
        <w:t>退職又は解雇の際は、最終出勤日までの間に、園の指示に従い、必要な業務の引継ぎを完了しなければならない。</w:t>
      </w:r>
    </w:p>
    <w:p w14:paraId="1649A290" w14:textId="46334093" w:rsidR="007A4FA3" w:rsidRPr="00721E79" w:rsidRDefault="007A4FA3" w:rsidP="008360C9">
      <w:pPr>
        <w:ind w:leftChars="200" w:left="630" w:hangingChars="100" w:hanging="210"/>
      </w:pPr>
      <w:r w:rsidRPr="00721E79">
        <w:rPr>
          <w:rFonts w:hint="eastAsia"/>
        </w:rPr>
        <w:t>２</w:t>
      </w:r>
      <w:r w:rsidR="008360C9">
        <w:rPr>
          <w:rFonts w:hint="eastAsia"/>
        </w:rPr>
        <w:t xml:space="preserve">　</w:t>
      </w:r>
      <w:r w:rsidRPr="00721E79">
        <w:rPr>
          <w:rFonts w:hint="eastAsia"/>
        </w:rPr>
        <w:t>退職又は解雇の際は、園から貸与された身分証明書、私学共済加入者証、ロッカーの鍵その他園が指定した物品を退職日までに園に返還しなければならない。また、園に債務があるときは退職日までに清算をしなければならない。</w:t>
      </w:r>
    </w:p>
    <w:p w14:paraId="21EE353B" w14:textId="4CB76719" w:rsidR="007A4FA3" w:rsidRPr="00721E79" w:rsidRDefault="007A4FA3" w:rsidP="008360C9">
      <w:pPr>
        <w:ind w:leftChars="200" w:left="630" w:hangingChars="100" w:hanging="210"/>
      </w:pPr>
      <w:r w:rsidRPr="00721E79">
        <w:rPr>
          <w:rFonts w:hint="eastAsia"/>
        </w:rPr>
        <w:t>３</w:t>
      </w:r>
      <w:r w:rsidR="008360C9">
        <w:rPr>
          <w:rFonts w:hint="eastAsia"/>
        </w:rPr>
        <w:t xml:space="preserve">　</w:t>
      </w:r>
      <w:r w:rsidRPr="00721E79">
        <w:rPr>
          <w:rFonts w:hint="eastAsia"/>
        </w:rPr>
        <w:t>教職員は、最終出勤日の７日前までに</w:t>
      </w:r>
      <w:bookmarkStart w:id="39" w:name="_Hlk28972342"/>
      <w:r w:rsidRPr="00721E79">
        <w:rPr>
          <w:rFonts w:hint="eastAsia"/>
        </w:rPr>
        <w:t>「秘密保持に関する誓約書」</w:t>
      </w:r>
      <w:bookmarkEnd w:id="39"/>
      <w:r w:rsidRPr="00721E79">
        <w:rPr>
          <w:rFonts w:hint="eastAsia"/>
        </w:rPr>
        <w:t>を園に提出し、業務により知り得た園児等の個人情報や業務に関する書類等の秘密情報を保持していないことの確認を受けなければならない。なお、在職中に知り得た個人情報その他の秘密は、退職後も他に漏らしてはならない。</w:t>
      </w:r>
    </w:p>
    <w:p w14:paraId="4A7CD482" w14:textId="6538FC7A" w:rsidR="007A4FA3" w:rsidRPr="00721E79" w:rsidRDefault="007A4FA3" w:rsidP="008360C9">
      <w:pPr>
        <w:ind w:leftChars="200" w:left="630" w:hangingChars="100" w:hanging="210"/>
      </w:pPr>
      <w:r w:rsidRPr="00721E79">
        <w:rPr>
          <w:rFonts w:hint="eastAsia"/>
        </w:rPr>
        <w:t>４</w:t>
      </w:r>
      <w:r w:rsidR="008360C9">
        <w:rPr>
          <w:rFonts w:hint="eastAsia"/>
        </w:rPr>
        <w:t xml:space="preserve">　</w:t>
      </w:r>
      <w:r w:rsidRPr="00721E79">
        <w:rPr>
          <w:rFonts w:hint="eastAsia"/>
        </w:rPr>
        <w:t>教職員が、使用期間、業務の種類、その事業における地位、賃金又は退職事由（解雇の場合は、その理由を含む。）について証明書を請求した場合は、園は遅滞なくこれを交付する。</w:t>
      </w:r>
    </w:p>
    <w:p w14:paraId="31F1547F" w14:textId="77777777" w:rsidR="007A4FA3" w:rsidRPr="00721E79" w:rsidRDefault="007A4FA3" w:rsidP="007A4FA3">
      <w:pPr>
        <w:rPr>
          <w:rFonts w:ascii="ＭＳ 明朝" w:hAnsi="ＭＳ 明朝"/>
        </w:rPr>
      </w:pPr>
    </w:p>
    <w:bookmarkEnd w:id="38"/>
    <w:p w14:paraId="12435ABD" w14:textId="77777777" w:rsidR="007A4FA3" w:rsidRPr="00721E79" w:rsidRDefault="007A4FA3" w:rsidP="007A4FA3">
      <w:pPr>
        <w:rPr>
          <w:rFonts w:ascii="ＭＳ 明朝" w:hAnsi="ＭＳ 明朝"/>
        </w:rPr>
      </w:pPr>
    </w:p>
    <w:p w14:paraId="3CFCCCE4" w14:textId="77777777" w:rsidR="007A4FA3" w:rsidRPr="00721E79" w:rsidRDefault="007A4FA3" w:rsidP="007A4FA3">
      <w:pPr>
        <w:jc w:val="center"/>
        <w:rPr>
          <w:rFonts w:ascii="ＭＳ 明朝" w:hAnsi="ＭＳ 明朝"/>
        </w:rPr>
      </w:pPr>
      <w:r w:rsidRPr="00721E79">
        <w:rPr>
          <w:rFonts w:ascii="ＭＳ 明朝" w:hAnsi="ＭＳ 明朝" w:hint="eastAsia"/>
          <w:sz w:val="28"/>
          <w:szCs w:val="28"/>
        </w:rPr>
        <w:t>第８章　表彰及び懲戒等</w:t>
      </w:r>
    </w:p>
    <w:p w14:paraId="494D2490" w14:textId="77777777" w:rsidR="007A4FA3" w:rsidRPr="00721E79" w:rsidRDefault="007A4FA3" w:rsidP="007A4FA3">
      <w:pPr>
        <w:pStyle w:val="a3"/>
      </w:pPr>
      <w:r w:rsidRPr="00721E79">
        <w:rPr>
          <w:rFonts w:hint="eastAsia"/>
        </w:rPr>
        <w:t>（表彰）</w:t>
      </w:r>
    </w:p>
    <w:p w14:paraId="2F808B12" w14:textId="77777777" w:rsidR="007A4FA3" w:rsidRPr="00721E79" w:rsidRDefault="007A4FA3" w:rsidP="008360C9">
      <w:pPr>
        <w:numPr>
          <w:ilvl w:val="0"/>
          <w:numId w:val="3"/>
        </w:numPr>
        <w:tabs>
          <w:tab w:val="clear" w:pos="840"/>
          <w:tab w:val="left" w:pos="851"/>
        </w:tabs>
        <w:topLinePunct/>
        <w:autoSpaceDN w:val="0"/>
        <w:spacing w:line="360" w:lineRule="exact"/>
        <w:ind w:left="709" w:hanging="709"/>
      </w:pPr>
      <w:r w:rsidRPr="00721E79">
        <w:rPr>
          <w:rFonts w:hint="eastAsia"/>
        </w:rPr>
        <w:t xml:space="preserve">　契約職員が次の各号のいずれかに該当する場合には、審査のうえ表彰する。</w:t>
      </w:r>
    </w:p>
    <w:p w14:paraId="52800646" w14:textId="77777777" w:rsidR="008360C9" w:rsidRDefault="007A4FA3" w:rsidP="00415085">
      <w:pPr>
        <w:numPr>
          <w:ilvl w:val="0"/>
          <w:numId w:val="83"/>
        </w:numPr>
        <w:ind w:left="1418" w:hanging="709"/>
      </w:pPr>
      <w:r w:rsidRPr="00721E79">
        <w:rPr>
          <w:rFonts w:hint="eastAsia"/>
        </w:rPr>
        <w:t xml:space="preserve">永年勤続し、勤務実績・指導力が優れ、他の模範となった者　</w:t>
      </w:r>
    </w:p>
    <w:p w14:paraId="64CCEC9B" w14:textId="77777777" w:rsidR="008360C9" w:rsidRDefault="007A4FA3" w:rsidP="00415085">
      <w:pPr>
        <w:numPr>
          <w:ilvl w:val="0"/>
          <w:numId w:val="83"/>
        </w:numPr>
        <w:ind w:left="1418" w:hanging="709"/>
      </w:pPr>
      <w:r w:rsidRPr="00721E79">
        <w:rPr>
          <w:rFonts w:hint="eastAsia"/>
        </w:rPr>
        <w:t>災害を未然に防止し、又は災害の際、特に功労のあった者</w:t>
      </w:r>
    </w:p>
    <w:p w14:paraId="266CC012" w14:textId="77777777" w:rsidR="008360C9" w:rsidRDefault="007A4FA3" w:rsidP="00415085">
      <w:pPr>
        <w:numPr>
          <w:ilvl w:val="0"/>
          <w:numId w:val="83"/>
        </w:numPr>
        <w:ind w:left="1418" w:hanging="709"/>
      </w:pPr>
      <w:r w:rsidRPr="00721E79">
        <w:rPr>
          <w:rFonts w:hint="eastAsia"/>
        </w:rPr>
        <w:t>幼児教育の研究に特に功績があった者</w:t>
      </w:r>
    </w:p>
    <w:p w14:paraId="31C05E73" w14:textId="07641B02" w:rsidR="007A4FA3" w:rsidRPr="00721E79" w:rsidRDefault="007A4FA3" w:rsidP="00415085">
      <w:pPr>
        <w:numPr>
          <w:ilvl w:val="0"/>
          <w:numId w:val="83"/>
        </w:numPr>
        <w:ind w:left="1418" w:hanging="709"/>
      </w:pPr>
      <w:r w:rsidRPr="00721E79">
        <w:rPr>
          <w:rFonts w:hint="eastAsia"/>
        </w:rPr>
        <w:t xml:space="preserve">前各号に準ずる程度に善行又は功労があると認められる者　</w:t>
      </w:r>
    </w:p>
    <w:p w14:paraId="3BF430FA" w14:textId="6E7912C9" w:rsidR="007A4FA3" w:rsidRPr="00721E79" w:rsidRDefault="007A4FA3" w:rsidP="008360C9">
      <w:pPr>
        <w:pStyle w:val="a3"/>
        <w:ind w:left="0" w:firstLineChars="200" w:firstLine="420"/>
      </w:pPr>
      <w:r w:rsidRPr="00721E79">
        <w:rPr>
          <w:rFonts w:hint="eastAsia"/>
        </w:rPr>
        <w:t>２</w:t>
      </w:r>
      <w:r w:rsidR="008360C9">
        <w:rPr>
          <w:rFonts w:hint="eastAsia"/>
        </w:rPr>
        <w:t xml:space="preserve">　</w:t>
      </w:r>
      <w:r w:rsidRPr="00721E79">
        <w:rPr>
          <w:rFonts w:hint="eastAsia"/>
        </w:rPr>
        <w:t>前項の表彰は、賞状、賞品又は賞金を授与し、これを行う。</w:t>
      </w:r>
    </w:p>
    <w:p w14:paraId="2207C070" w14:textId="77777777" w:rsidR="007A4FA3" w:rsidRPr="00721E79" w:rsidRDefault="007A4FA3" w:rsidP="007A4FA3">
      <w:pPr>
        <w:topLinePunct/>
        <w:autoSpaceDN w:val="0"/>
        <w:spacing w:line="360" w:lineRule="exact"/>
        <w:rPr>
          <w:rFonts w:ascii="ＭＳ 明朝" w:hAnsi="ＭＳ 明朝"/>
        </w:rPr>
      </w:pPr>
    </w:p>
    <w:p w14:paraId="1E6E4575"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（懲戒）</w:t>
      </w:r>
    </w:p>
    <w:p w14:paraId="076B58E6" w14:textId="77777777" w:rsidR="007A4FA3" w:rsidRPr="00721E79" w:rsidRDefault="007A4FA3" w:rsidP="008360C9">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契約職員が次の各号のいずれかに該当するときは、懲戒する。</w:t>
      </w:r>
    </w:p>
    <w:p w14:paraId="39968C80" w14:textId="77777777" w:rsidR="008360C9" w:rsidRDefault="007A4FA3" w:rsidP="00415085">
      <w:pPr>
        <w:numPr>
          <w:ilvl w:val="0"/>
          <w:numId w:val="84"/>
        </w:numPr>
        <w:ind w:left="1418" w:hanging="709"/>
        <w:rPr>
          <w:rFonts w:ascii="ＭＳ 明朝" w:hAnsi="ＭＳ 明朝"/>
        </w:rPr>
      </w:pPr>
      <w:r w:rsidRPr="00721E79">
        <w:rPr>
          <w:rFonts w:ascii="ＭＳ 明朝" w:hAnsi="ＭＳ 明朝" w:hint="eastAsia"/>
        </w:rPr>
        <w:lastRenderedPageBreak/>
        <w:t>正当な理由なく又は無届で、欠勤、遅刻、早退もしくは私用外出をしたとき</w:t>
      </w:r>
    </w:p>
    <w:p w14:paraId="4CBA72C4" w14:textId="77777777" w:rsidR="008360C9" w:rsidRDefault="007A4FA3" w:rsidP="00415085">
      <w:pPr>
        <w:numPr>
          <w:ilvl w:val="0"/>
          <w:numId w:val="84"/>
        </w:numPr>
        <w:ind w:left="1418" w:hanging="709"/>
        <w:rPr>
          <w:rFonts w:ascii="ＭＳ 明朝" w:hAnsi="ＭＳ 明朝"/>
        </w:rPr>
      </w:pPr>
      <w:r w:rsidRPr="008360C9">
        <w:rPr>
          <w:rFonts w:ascii="ＭＳ 明朝" w:hAnsi="ＭＳ 明朝" w:hint="eastAsia"/>
        </w:rPr>
        <w:t>正当な理由なく職務上の指示命令に従わないとき</w:t>
      </w:r>
    </w:p>
    <w:p w14:paraId="1E2D6836" w14:textId="77777777" w:rsidR="008360C9" w:rsidRDefault="007A4FA3" w:rsidP="00415085">
      <w:pPr>
        <w:numPr>
          <w:ilvl w:val="0"/>
          <w:numId w:val="84"/>
        </w:numPr>
        <w:ind w:left="1418" w:hanging="709"/>
        <w:rPr>
          <w:rFonts w:ascii="ＭＳ 明朝" w:hAnsi="ＭＳ 明朝"/>
        </w:rPr>
      </w:pPr>
      <w:r w:rsidRPr="008360C9">
        <w:rPr>
          <w:rFonts w:ascii="ＭＳ 明朝" w:hAnsi="ＭＳ 明朝" w:hint="eastAsia"/>
        </w:rPr>
        <w:t>職務に専念せず誠実に勤務しないとき</w:t>
      </w:r>
    </w:p>
    <w:p w14:paraId="43EFC805" w14:textId="77777777" w:rsidR="008360C9" w:rsidRDefault="007A4FA3" w:rsidP="00415085">
      <w:pPr>
        <w:numPr>
          <w:ilvl w:val="0"/>
          <w:numId w:val="84"/>
        </w:numPr>
        <w:ind w:left="1418" w:hanging="709"/>
        <w:rPr>
          <w:rFonts w:ascii="ＭＳ 明朝" w:hAnsi="ＭＳ 明朝"/>
        </w:rPr>
      </w:pPr>
      <w:r w:rsidRPr="008360C9">
        <w:rPr>
          <w:rFonts w:ascii="ＭＳ 明朝" w:hAnsi="ＭＳ 明朝" w:hint="eastAsia"/>
        </w:rPr>
        <w:t>必要な報告をおろそかにし、又は虚偽の報告を行ったとき</w:t>
      </w:r>
    </w:p>
    <w:p w14:paraId="41410F3D" w14:textId="77777777" w:rsidR="008360C9" w:rsidRDefault="007A4FA3" w:rsidP="00415085">
      <w:pPr>
        <w:numPr>
          <w:ilvl w:val="0"/>
          <w:numId w:val="84"/>
        </w:numPr>
        <w:ind w:left="1418" w:hanging="709"/>
        <w:rPr>
          <w:rFonts w:ascii="ＭＳ 明朝" w:hAnsi="ＭＳ 明朝"/>
        </w:rPr>
      </w:pPr>
      <w:r w:rsidRPr="008360C9">
        <w:rPr>
          <w:rFonts w:ascii="ＭＳ 明朝" w:hAnsi="ＭＳ 明朝" w:hint="eastAsia"/>
        </w:rPr>
        <w:t>職務に対する熱意がなく、怠慢で業務に支障が及ぶと認められるとき</w:t>
      </w:r>
    </w:p>
    <w:p w14:paraId="70E949B0" w14:textId="77777777" w:rsidR="008360C9" w:rsidRDefault="007A4FA3" w:rsidP="00415085">
      <w:pPr>
        <w:numPr>
          <w:ilvl w:val="0"/>
          <w:numId w:val="84"/>
        </w:numPr>
        <w:ind w:left="1418" w:hanging="709"/>
        <w:rPr>
          <w:rFonts w:ascii="ＭＳ 明朝" w:hAnsi="ＭＳ 明朝"/>
        </w:rPr>
      </w:pPr>
      <w:r w:rsidRPr="008360C9">
        <w:rPr>
          <w:rFonts w:ascii="ＭＳ 明朝" w:hAnsi="ＭＳ 明朝" w:hint="eastAsia"/>
        </w:rPr>
        <w:t>素行不良で、園内の秩序又は風紀を乱したとき</w:t>
      </w:r>
    </w:p>
    <w:p w14:paraId="3F051F5B" w14:textId="77777777" w:rsidR="008360C9" w:rsidRDefault="007A4FA3" w:rsidP="00415085">
      <w:pPr>
        <w:numPr>
          <w:ilvl w:val="0"/>
          <w:numId w:val="84"/>
        </w:numPr>
        <w:ind w:left="1418" w:hanging="709"/>
        <w:rPr>
          <w:rFonts w:ascii="ＭＳ 明朝" w:hAnsi="ＭＳ 明朝"/>
        </w:rPr>
      </w:pPr>
      <w:r w:rsidRPr="008360C9">
        <w:rPr>
          <w:rFonts w:ascii="ＭＳ 明朝" w:hAnsi="ＭＳ 明朝" w:hint="eastAsia"/>
        </w:rPr>
        <w:t>ハラスメントに該当する行為をしたとき</w:t>
      </w:r>
    </w:p>
    <w:p w14:paraId="45BE37BA" w14:textId="77777777" w:rsidR="008360C9" w:rsidRDefault="007A4FA3" w:rsidP="00415085">
      <w:pPr>
        <w:numPr>
          <w:ilvl w:val="0"/>
          <w:numId w:val="84"/>
        </w:numPr>
        <w:ind w:left="1418" w:hanging="709"/>
        <w:rPr>
          <w:rFonts w:ascii="ＭＳ 明朝" w:hAnsi="ＭＳ 明朝"/>
        </w:rPr>
      </w:pPr>
      <w:r w:rsidRPr="008360C9">
        <w:rPr>
          <w:rFonts w:ascii="ＭＳ 明朝" w:hAnsi="ＭＳ 明朝"/>
        </w:rPr>
        <w:t>自らの権限を越え、専断的な行為をし</w:t>
      </w:r>
      <w:r w:rsidRPr="008360C9">
        <w:rPr>
          <w:rFonts w:ascii="ＭＳ 明朝" w:hAnsi="ＭＳ 明朝" w:hint="eastAsia"/>
        </w:rPr>
        <w:t>たとき</w:t>
      </w:r>
    </w:p>
    <w:p w14:paraId="16BE7D55" w14:textId="77777777" w:rsidR="008360C9" w:rsidRDefault="007A4FA3" w:rsidP="00415085">
      <w:pPr>
        <w:numPr>
          <w:ilvl w:val="0"/>
          <w:numId w:val="84"/>
        </w:numPr>
        <w:ind w:left="1418" w:hanging="709"/>
        <w:rPr>
          <w:rFonts w:ascii="ＭＳ 明朝" w:hAnsi="ＭＳ 明朝"/>
        </w:rPr>
      </w:pPr>
      <w:r w:rsidRPr="008360C9">
        <w:rPr>
          <w:rFonts w:ascii="ＭＳ 明朝" w:hAnsi="ＭＳ 明朝" w:hint="eastAsia"/>
        </w:rPr>
        <w:t>園内外で暴行、脅迫、傷害、暴言、又はこれに類する行為をしたとき</w:t>
      </w:r>
    </w:p>
    <w:p w14:paraId="3CA466D6" w14:textId="638AEFCE" w:rsidR="007A4FA3" w:rsidRPr="008360C9" w:rsidRDefault="00E64283" w:rsidP="00E64283">
      <w:pPr>
        <w:ind w:firstLineChars="400" w:firstLine="840"/>
        <w:rPr>
          <w:rFonts w:ascii="ＭＳ 明朝" w:hAnsi="ＭＳ 明朝"/>
        </w:rPr>
      </w:pPr>
      <w:r>
        <w:rPr>
          <w:rFonts w:ascii="ＭＳ 明朝" w:hAnsi="ＭＳ 明朝" w:hint="eastAsia"/>
        </w:rPr>
        <w:t>(</w:t>
      </w:r>
      <w:r>
        <w:rPr>
          <w:rFonts w:ascii="ＭＳ 明朝" w:hAnsi="ＭＳ 明朝"/>
        </w:rPr>
        <w:t xml:space="preserve">10) </w:t>
      </w:r>
      <w:r w:rsidR="007A4FA3" w:rsidRPr="008360C9">
        <w:rPr>
          <w:rFonts w:ascii="ＭＳ 明朝" w:hAnsi="ＭＳ 明朝" w:hint="eastAsia"/>
        </w:rPr>
        <w:t>園及び関係先の秘密等の情報を漏らし、又は漏らそうとしたとき</w:t>
      </w:r>
    </w:p>
    <w:p w14:paraId="0A0A05F3" w14:textId="7C976196" w:rsidR="007A4FA3" w:rsidRPr="00721E79" w:rsidRDefault="00E64283" w:rsidP="00E64283">
      <w:pPr>
        <w:tabs>
          <w:tab w:val="left" w:pos="1560"/>
        </w:tabs>
        <w:ind w:leftChars="400" w:left="1365" w:hangingChars="250" w:hanging="525"/>
        <w:rPr>
          <w:rFonts w:ascii="ＭＳ 明朝" w:hAnsi="ＭＳ 明朝"/>
        </w:rPr>
      </w:pPr>
      <w:r>
        <w:rPr>
          <w:rFonts w:ascii="ＭＳ 明朝" w:hAnsi="ＭＳ 明朝"/>
        </w:rPr>
        <w:t xml:space="preserve">(11) </w:t>
      </w:r>
      <w:r w:rsidR="007A4FA3" w:rsidRPr="00721E79">
        <w:rPr>
          <w:rFonts w:ascii="ＭＳ 明朝" w:hAnsi="ＭＳ 明朝" w:hint="eastAsia"/>
        </w:rPr>
        <w:t>故意又は過失により園の建物、施設、備品等を汚損し、破壊し、又は使用不能の状態等にしたとき</w:t>
      </w:r>
    </w:p>
    <w:p w14:paraId="3D92E576" w14:textId="5472EFAE" w:rsidR="007A4FA3" w:rsidRPr="00721E79" w:rsidRDefault="00E64283" w:rsidP="00E64283">
      <w:pPr>
        <w:tabs>
          <w:tab w:val="left" w:pos="1560"/>
        </w:tabs>
        <w:ind w:firstLineChars="400" w:firstLine="840"/>
        <w:rPr>
          <w:rFonts w:ascii="ＭＳ 明朝" w:hAnsi="ＭＳ 明朝"/>
        </w:rPr>
      </w:pPr>
      <w:r>
        <w:rPr>
          <w:rFonts w:ascii="ＭＳ 明朝" w:hAnsi="ＭＳ 明朝"/>
        </w:rPr>
        <w:t xml:space="preserve">(12) </w:t>
      </w:r>
      <w:r w:rsidR="007A4FA3" w:rsidRPr="00721E79">
        <w:rPr>
          <w:rFonts w:ascii="ＭＳ 明朝" w:hAnsi="ＭＳ 明朝" w:hint="eastAsia"/>
        </w:rPr>
        <w:t>故意又は過失により、災害、傷病、その他の事故を発生させたとき</w:t>
      </w:r>
    </w:p>
    <w:p w14:paraId="3B654665" w14:textId="77777777" w:rsidR="00E64283" w:rsidRDefault="00E64283" w:rsidP="00E64283">
      <w:pPr>
        <w:tabs>
          <w:tab w:val="left" w:pos="1560"/>
        </w:tabs>
        <w:ind w:firstLineChars="400" w:firstLine="840"/>
        <w:rPr>
          <w:rFonts w:ascii="ＭＳ 明朝" w:hAnsi="ＭＳ 明朝"/>
        </w:rPr>
      </w:pPr>
      <w:r>
        <w:rPr>
          <w:rFonts w:ascii="ＭＳ 明朝" w:hAnsi="ＭＳ 明朝"/>
        </w:rPr>
        <w:t xml:space="preserve">(13) </w:t>
      </w:r>
      <w:r w:rsidR="007A4FA3" w:rsidRPr="00721E79">
        <w:rPr>
          <w:rFonts w:ascii="ＭＳ 明朝" w:hAnsi="ＭＳ 明朝" w:hint="eastAsia"/>
        </w:rPr>
        <w:t>故意又は過失により園に損害を与えたとき</w:t>
      </w:r>
    </w:p>
    <w:p w14:paraId="255A34F8" w14:textId="4318C2A9" w:rsidR="007A4FA3" w:rsidRPr="00721E79" w:rsidRDefault="00E64283" w:rsidP="00E64283">
      <w:pPr>
        <w:tabs>
          <w:tab w:val="left" w:pos="1560"/>
        </w:tabs>
        <w:ind w:firstLineChars="400" w:firstLine="840"/>
        <w:rPr>
          <w:rFonts w:ascii="ＭＳ 明朝" w:hAnsi="ＭＳ 明朝"/>
        </w:rPr>
      </w:pPr>
      <w:r>
        <w:rPr>
          <w:rFonts w:ascii="ＭＳ 明朝" w:hAnsi="ＭＳ 明朝"/>
        </w:rPr>
        <w:t xml:space="preserve">(14) </w:t>
      </w:r>
      <w:r w:rsidR="007A4FA3" w:rsidRPr="00721E79">
        <w:rPr>
          <w:rFonts w:ascii="ＭＳ 明朝" w:hAnsi="ＭＳ 明朝" w:hint="eastAsia"/>
        </w:rPr>
        <w:t>服務規律に違反したとき</w:t>
      </w:r>
    </w:p>
    <w:p w14:paraId="10AED43B" w14:textId="6ACB22D1" w:rsidR="007A4FA3" w:rsidRPr="00721E79" w:rsidRDefault="00E64283" w:rsidP="00E64283">
      <w:pPr>
        <w:tabs>
          <w:tab w:val="left" w:pos="1560"/>
        </w:tabs>
        <w:ind w:leftChars="400" w:left="1365" w:hangingChars="250" w:hanging="525"/>
        <w:rPr>
          <w:rFonts w:ascii="ＭＳ 明朝" w:hAnsi="ＭＳ 明朝"/>
        </w:rPr>
      </w:pPr>
      <w:r>
        <w:rPr>
          <w:rFonts w:ascii="ＭＳ 明朝" w:hAnsi="ＭＳ 明朝"/>
        </w:rPr>
        <w:t xml:space="preserve">(15) </w:t>
      </w:r>
      <w:r w:rsidR="007A4FA3" w:rsidRPr="00721E79">
        <w:rPr>
          <w:rFonts w:ascii="ＭＳ 明朝" w:hAnsi="ＭＳ 明朝" w:hint="eastAsia"/>
        </w:rPr>
        <w:t>園、園の教職員又は園児及びその家族を含む関係者を誹謗中傷し、又は虚偽の風説を宣伝流布したとき</w:t>
      </w:r>
    </w:p>
    <w:p w14:paraId="1E108F83" w14:textId="43C17CCC" w:rsidR="007A4FA3" w:rsidRPr="00721E79" w:rsidRDefault="00E64283" w:rsidP="00E64283">
      <w:pPr>
        <w:tabs>
          <w:tab w:val="left" w:pos="1560"/>
        </w:tabs>
        <w:ind w:leftChars="400" w:left="1365" w:hangingChars="250" w:hanging="525"/>
        <w:rPr>
          <w:rFonts w:ascii="ＭＳ 明朝" w:hAnsi="ＭＳ 明朝"/>
        </w:rPr>
      </w:pPr>
      <w:r>
        <w:rPr>
          <w:rFonts w:ascii="ＭＳ 明朝" w:hAnsi="ＭＳ 明朝" w:hint="eastAsia"/>
        </w:rPr>
        <w:t>(</w:t>
      </w:r>
      <w:r>
        <w:rPr>
          <w:rFonts w:ascii="ＭＳ 明朝" w:hAnsi="ＭＳ 明朝"/>
        </w:rPr>
        <w:t xml:space="preserve">16) </w:t>
      </w:r>
      <w:r w:rsidR="007A4FA3" w:rsidRPr="00721E79">
        <w:rPr>
          <w:rFonts w:ascii="ＭＳ 明朝" w:hAnsi="ＭＳ 明朝" w:hint="eastAsia"/>
        </w:rPr>
        <w:t>園内外において窃盗、横領、背任又は傷害等、犯罪に該当する行為があったとき</w:t>
      </w:r>
    </w:p>
    <w:p w14:paraId="7C5E5147" w14:textId="5AF3DE1B" w:rsidR="007A4FA3" w:rsidRPr="00721E79" w:rsidRDefault="00E64283" w:rsidP="00E64283">
      <w:pPr>
        <w:tabs>
          <w:tab w:val="left" w:pos="1560"/>
        </w:tabs>
        <w:ind w:firstLineChars="400" w:firstLine="840"/>
        <w:rPr>
          <w:rFonts w:ascii="ＭＳ 明朝" w:hAnsi="ＭＳ 明朝"/>
        </w:rPr>
      </w:pPr>
      <w:r>
        <w:rPr>
          <w:rFonts w:ascii="ＭＳ 明朝" w:hAnsi="ＭＳ 明朝"/>
        </w:rPr>
        <w:t xml:space="preserve">(17) </w:t>
      </w:r>
      <w:r w:rsidR="007A4FA3" w:rsidRPr="00721E79">
        <w:rPr>
          <w:rFonts w:ascii="ＭＳ 明朝" w:hAnsi="ＭＳ 明朝" w:hint="eastAsia"/>
        </w:rPr>
        <w:t>刑罰法規の適用を受け又は受けることが明らかとなったとき</w:t>
      </w:r>
    </w:p>
    <w:p w14:paraId="496115F1" w14:textId="68C971B4" w:rsidR="007A4FA3" w:rsidRPr="00721E79" w:rsidRDefault="00E64283" w:rsidP="00E64283">
      <w:pPr>
        <w:tabs>
          <w:tab w:val="left" w:pos="1560"/>
        </w:tabs>
        <w:ind w:firstLineChars="400" w:firstLine="840"/>
        <w:rPr>
          <w:rFonts w:ascii="ＭＳ 明朝" w:hAnsi="ＭＳ 明朝"/>
        </w:rPr>
      </w:pPr>
      <w:r>
        <w:rPr>
          <w:rFonts w:ascii="ＭＳ 明朝" w:hAnsi="ＭＳ 明朝"/>
        </w:rPr>
        <w:t xml:space="preserve">(18) </w:t>
      </w:r>
      <w:r w:rsidR="007A4FA3" w:rsidRPr="00721E79">
        <w:rPr>
          <w:rFonts w:ascii="ＭＳ 明朝" w:hAnsi="ＭＳ 明朝" w:hint="eastAsia"/>
        </w:rPr>
        <w:t>園の名誉、社会的信用を傷つけたとき</w:t>
      </w:r>
    </w:p>
    <w:p w14:paraId="2C938FD9" w14:textId="4687E880" w:rsidR="007A4FA3" w:rsidRPr="00721E79" w:rsidRDefault="00E64283" w:rsidP="00E64283">
      <w:pPr>
        <w:tabs>
          <w:tab w:val="left" w:pos="1560"/>
        </w:tabs>
        <w:topLinePunct/>
        <w:autoSpaceDN w:val="0"/>
        <w:spacing w:line="360" w:lineRule="exact"/>
        <w:ind w:leftChars="400" w:left="1365" w:hangingChars="250" w:hanging="525"/>
        <w:rPr>
          <w:rFonts w:ascii="ＭＳ 明朝" w:hAnsi="ＭＳ 明朝"/>
        </w:rPr>
      </w:pPr>
      <w:r>
        <w:rPr>
          <w:rFonts w:ascii="ＭＳ 明朝" w:hAnsi="ＭＳ 明朝"/>
        </w:rPr>
        <w:t xml:space="preserve">(19) </w:t>
      </w:r>
      <w:r w:rsidR="007A4FA3" w:rsidRPr="00721E79">
        <w:rPr>
          <w:rFonts w:ascii="ＭＳ 明朝" w:hAnsi="ＭＳ 明朝" w:hint="eastAsia"/>
        </w:rPr>
        <w:t>その他この規則及び諸規程に違反し、又は前各号に準ずる不都合な行為があったとき</w:t>
      </w:r>
    </w:p>
    <w:p w14:paraId="340254BF" w14:textId="00C02433" w:rsidR="007A4FA3" w:rsidRPr="00721E79" w:rsidRDefault="007A4FA3" w:rsidP="00E64283">
      <w:pPr>
        <w:topLinePunct/>
        <w:autoSpaceDN w:val="0"/>
        <w:spacing w:line="360" w:lineRule="exact"/>
        <w:ind w:firstLineChars="200" w:firstLine="420"/>
        <w:rPr>
          <w:rFonts w:ascii="ＭＳ 明朝" w:hAnsi="ＭＳ 明朝"/>
        </w:rPr>
      </w:pPr>
      <w:r w:rsidRPr="00721E79">
        <w:rPr>
          <w:rFonts w:ascii="ＭＳ 明朝" w:hAnsi="ＭＳ 明朝" w:hint="eastAsia"/>
        </w:rPr>
        <w:t>２</w:t>
      </w:r>
      <w:r w:rsidR="00E64283">
        <w:rPr>
          <w:rFonts w:ascii="ＭＳ 明朝" w:hAnsi="ＭＳ 明朝" w:hint="eastAsia"/>
        </w:rPr>
        <w:t xml:space="preserve">　</w:t>
      </w:r>
      <w:r w:rsidRPr="00721E79">
        <w:rPr>
          <w:rFonts w:ascii="ＭＳ 明朝" w:hAnsi="ＭＳ 明朝" w:hint="eastAsia"/>
        </w:rPr>
        <w:t xml:space="preserve">前項の懲戒は、次の区分に従って行う。　　　　</w:t>
      </w:r>
    </w:p>
    <w:tbl>
      <w:tblPr>
        <w:tblW w:w="0" w:type="auto"/>
        <w:tblInd w:w="959" w:type="dxa"/>
        <w:tblLook w:val="04A0" w:firstRow="1" w:lastRow="0" w:firstColumn="1" w:lastColumn="0" w:noHBand="0" w:noVBand="1"/>
      </w:tblPr>
      <w:tblGrid>
        <w:gridCol w:w="741"/>
        <w:gridCol w:w="1104"/>
        <w:gridCol w:w="5700"/>
      </w:tblGrid>
      <w:tr w:rsidR="007A4FA3" w:rsidRPr="00721E79" w14:paraId="4057AE40" w14:textId="77777777" w:rsidTr="00E64283">
        <w:tc>
          <w:tcPr>
            <w:tcW w:w="741" w:type="dxa"/>
            <w:shd w:val="clear" w:color="auto" w:fill="auto"/>
          </w:tcPr>
          <w:p w14:paraId="5879DFDA" w14:textId="77777777" w:rsidR="007A4FA3" w:rsidRPr="00721E79" w:rsidRDefault="007A4FA3" w:rsidP="007A4FA3">
            <w:pPr>
              <w:topLinePunct/>
              <w:autoSpaceDN w:val="0"/>
              <w:spacing w:line="360" w:lineRule="exact"/>
              <w:rPr>
                <w:rFonts w:ascii="ＭＳ 明朝" w:hAnsi="ＭＳ 明朝"/>
              </w:rPr>
            </w:pPr>
            <w:bookmarkStart w:id="40" w:name="_Hlk7002040"/>
            <w:r w:rsidRPr="00721E79">
              <w:rPr>
                <w:rFonts w:ascii="ＭＳ 明朝" w:hAnsi="ＭＳ 明朝" w:hint="eastAsia"/>
              </w:rPr>
              <w:t>（１）</w:t>
            </w:r>
          </w:p>
        </w:tc>
        <w:tc>
          <w:tcPr>
            <w:tcW w:w="1113" w:type="dxa"/>
            <w:shd w:val="clear" w:color="auto" w:fill="auto"/>
          </w:tcPr>
          <w:p w14:paraId="568D9E70"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譴　　責</w:t>
            </w:r>
          </w:p>
        </w:tc>
        <w:tc>
          <w:tcPr>
            <w:tcW w:w="5765" w:type="dxa"/>
            <w:shd w:val="clear" w:color="auto" w:fill="auto"/>
          </w:tcPr>
          <w:p w14:paraId="12040C47" w14:textId="77777777" w:rsidR="007A4FA3" w:rsidRPr="00721E79" w:rsidRDefault="007A4FA3" w:rsidP="007A4FA3">
            <w:pPr>
              <w:topLinePunct/>
              <w:autoSpaceDN w:val="0"/>
              <w:spacing w:line="360" w:lineRule="exact"/>
              <w:ind w:firstLineChars="100" w:firstLine="210"/>
              <w:rPr>
                <w:rFonts w:ascii="ＭＳ 明朝" w:hAnsi="ＭＳ 明朝"/>
              </w:rPr>
            </w:pPr>
            <w:r w:rsidRPr="00721E79">
              <w:rPr>
                <w:rFonts w:ascii="ＭＳ 明朝" w:hAnsi="ＭＳ 明朝" w:hint="eastAsia"/>
              </w:rPr>
              <w:t>文書により注意を促し、始末書を提出させる</w:t>
            </w:r>
          </w:p>
        </w:tc>
      </w:tr>
      <w:tr w:rsidR="007A4FA3" w:rsidRPr="00721E79" w14:paraId="381BCF0D" w14:textId="77777777" w:rsidTr="00E64283">
        <w:tc>
          <w:tcPr>
            <w:tcW w:w="741" w:type="dxa"/>
            <w:shd w:val="clear" w:color="auto" w:fill="auto"/>
          </w:tcPr>
          <w:p w14:paraId="7EC49866"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（２）</w:t>
            </w:r>
          </w:p>
        </w:tc>
        <w:tc>
          <w:tcPr>
            <w:tcW w:w="1113" w:type="dxa"/>
            <w:shd w:val="clear" w:color="auto" w:fill="auto"/>
          </w:tcPr>
          <w:p w14:paraId="57178860"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減　　給</w:t>
            </w:r>
          </w:p>
        </w:tc>
        <w:tc>
          <w:tcPr>
            <w:tcW w:w="5765" w:type="dxa"/>
            <w:shd w:val="clear" w:color="auto" w:fill="auto"/>
          </w:tcPr>
          <w:p w14:paraId="3CD7A683" w14:textId="1758E4AE" w:rsidR="007A4FA3" w:rsidRPr="00721E79" w:rsidRDefault="007A4FA3" w:rsidP="007A4FA3">
            <w:pPr>
              <w:topLinePunct/>
              <w:autoSpaceDN w:val="0"/>
              <w:spacing w:line="360" w:lineRule="exact"/>
              <w:ind w:firstLineChars="100" w:firstLine="210"/>
              <w:rPr>
                <w:rFonts w:ascii="ＭＳ 明朝" w:hAnsi="ＭＳ 明朝"/>
              </w:rPr>
            </w:pPr>
            <w:r w:rsidRPr="00721E79">
              <w:rPr>
                <w:rFonts w:ascii="ＭＳ 明朝" w:hAnsi="ＭＳ 明朝" w:hint="eastAsia"/>
              </w:rPr>
              <w:t>1回につき平均賃金の</w:t>
            </w:r>
            <w:r w:rsidR="00E64283">
              <w:rPr>
                <w:rFonts w:ascii="ＭＳ 明朝" w:hAnsi="ＭＳ 明朝" w:hint="eastAsia"/>
              </w:rPr>
              <w:t>１</w:t>
            </w:r>
            <w:r w:rsidRPr="00721E79">
              <w:rPr>
                <w:rFonts w:ascii="ＭＳ 明朝" w:hAnsi="ＭＳ 明朝" w:hint="eastAsia"/>
              </w:rPr>
              <w:t>日分の半額以内を減給する。ただし、総額においては、一給与支払期の賃金総額の</w:t>
            </w:r>
            <w:r w:rsidR="00E64283">
              <w:rPr>
                <w:rFonts w:ascii="ＭＳ 明朝" w:hAnsi="ＭＳ 明朝" w:hint="eastAsia"/>
              </w:rPr>
              <w:t>１０</w:t>
            </w:r>
            <w:r w:rsidRPr="00721E79">
              <w:rPr>
                <w:rFonts w:ascii="ＭＳ 明朝" w:hAnsi="ＭＳ 明朝" w:hint="eastAsia"/>
              </w:rPr>
              <w:t>分の</w:t>
            </w:r>
            <w:r w:rsidR="00E64283">
              <w:rPr>
                <w:rFonts w:ascii="ＭＳ 明朝" w:hAnsi="ＭＳ 明朝" w:hint="eastAsia"/>
              </w:rPr>
              <w:t>１</w:t>
            </w:r>
            <w:r w:rsidRPr="00721E79">
              <w:rPr>
                <w:rFonts w:ascii="ＭＳ 明朝" w:hAnsi="ＭＳ 明朝" w:hint="eastAsia"/>
              </w:rPr>
              <w:t>を超えない範囲でこれを行う。</w:t>
            </w:r>
          </w:p>
        </w:tc>
      </w:tr>
      <w:tr w:rsidR="007A4FA3" w:rsidRPr="00721E79" w14:paraId="42EE1C2D" w14:textId="77777777" w:rsidTr="00E64283">
        <w:tc>
          <w:tcPr>
            <w:tcW w:w="741" w:type="dxa"/>
            <w:shd w:val="clear" w:color="auto" w:fill="auto"/>
          </w:tcPr>
          <w:p w14:paraId="1DE2E8F0"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（３）</w:t>
            </w:r>
          </w:p>
        </w:tc>
        <w:tc>
          <w:tcPr>
            <w:tcW w:w="1113" w:type="dxa"/>
            <w:shd w:val="clear" w:color="auto" w:fill="auto"/>
          </w:tcPr>
          <w:p w14:paraId="250EF00B"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出勤停止</w:t>
            </w:r>
          </w:p>
        </w:tc>
        <w:tc>
          <w:tcPr>
            <w:tcW w:w="5765" w:type="dxa"/>
            <w:shd w:val="clear" w:color="auto" w:fill="auto"/>
          </w:tcPr>
          <w:p w14:paraId="491B99F5" w14:textId="77777777" w:rsidR="007A4FA3" w:rsidRPr="00721E79" w:rsidRDefault="007A4FA3" w:rsidP="007A4FA3">
            <w:pPr>
              <w:topLinePunct/>
              <w:autoSpaceDN w:val="0"/>
              <w:spacing w:line="360" w:lineRule="exact"/>
              <w:ind w:firstLineChars="100" w:firstLine="210"/>
              <w:rPr>
                <w:rFonts w:ascii="ＭＳ 明朝" w:hAnsi="ＭＳ 明朝"/>
              </w:rPr>
            </w:pPr>
            <w:r w:rsidRPr="00721E79">
              <w:rPr>
                <w:rFonts w:ascii="ＭＳ 明朝" w:hAnsi="ＭＳ 明朝" w:hint="eastAsia"/>
              </w:rPr>
              <w:t>５労働日以内の出勤を停止し、その間の給与は支払わない。</w:t>
            </w:r>
          </w:p>
        </w:tc>
      </w:tr>
      <w:tr w:rsidR="007A4FA3" w:rsidRPr="00721E79" w14:paraId="25EE9571" w14:textId="77777777" w:rsidTr="00E64283">
        <w:tc>
          <w:tcPr>
            <w:tcW w:w="741" w:type="dxa"/>
            <w:shd w:val="clear" w:color="auto" w:fill="auto"/>
          </w:tcPr>
          <w:p w14:paraId="43BBD1D3"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（４）</w:t>
            </w:r>
          </w:p>
        </w:tc>
        <w:tc>
          <w:tcPr>
            <w:tcW w:w="1113" w:type="dxa"/>
            <w:shd w:val="clear" w:color="auto" w:fill="auto"/>
          </w:tcPr>
          <w:p w14:paraId="176D5F93"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諭旨解雇</w:t>
            </w:r>
          </w:p>
        </w:tc>
        <w:tc>
          <w:tcPr>
            <w:tcW w:w="5765" w:type="dxa"/>
            <w:shd w:val="clear" w:color="auto" w:fill="auto"/>
          </w:tcPr>
          <w:p w14:paraId="59F84EA9" w14:textId="77777777" w:rsidR="007A4FA3" w:rsidRPr="00721E79" w:rsidRDefault="007A4FA3" w:rsidP="007A4FA3">
            <w:pPr>
              <w:topLinePunct/>
              <w:autoSpaceDN w:val="0"/>
              <w:spacing w:line="360" w:lineRule="exact"/>
              <w:ind w:firstLineChars="100" w:firstLine="210"/>
              <w:rPr>
                <w:rFonts w:ascii="ＭＳ 明朝" w:hAnsi="ＭＳ 明朝"/>
              </w:rPr>
            </w:pPr>
            <w:r w:rsidRPr="00721E79">
              <w:rPr>
                <w:rFonts w:ascii="ＭＳ 明朝" w:hAnsi="ＭＳ 明朝" w:hint="eastAsia"/>
              </w:rPr>
              <w:t>懲戒解雇相当の事由がある場合で、本人に反省が認められるときは退職願を提出するよう勧告する。ただし、勧告に従わないときは懲戒解雇とする。</w:t>
            </w:r>
          </w:p>
        </w:tc>
      </w:tr>
      <w:tr w:rsidR="007A4FA3" w:rsidRPr="00721E79" w14:paraId="7F07056B" w14:textId="77777777" w:rsidTr="00E64283">
        <w:tc>
          <w:tcPr>
            <w:tcW w:w="741" w:type="dxa"/>
            <w:shd w:val="clear" w:color="auto" w:fill="auto"/>
          </w:tcPr>
          <w:p w14:paraId="4CE7E70B"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（５）</w:t>
            </w:r>
          </w:p>
        </w:tc>
        <w:tc>
          <w:tcPr>
            <w:tcW w:w="1113" w:type="dxa"/>
            <w:shd w:val="clear" w:color="auto" w:fill="auto"/>
          </w:tcPr>
          <w:p w14:paraId="77976669"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懲戒解雇</w:t>
            </w:r>
          </w:p>
        </w:tc>
        <w:tc>
          <w:tcPr>
            <w:tcW w:w="5765" w:type="dxa"/>
            <w:shd w:val="clear" w:color="auto" w:fill="auto"/>
          </w:tcPr>
          <w:p w14:paraId="0640CD0C" w14:textId="77777777" w:rsidR="007A4FA3" w:rsidRPr="00721E79" w:rsidRDefault="007A4FA3" w:rsidP="007A4FA3">
            <w:pPr>
              <w:topLinePunct/>
              <w:autoSpaceDN w:val="0"/>
              <w:spacing w:line="360" w:lineRule="exact"/>
              <w:ind w:firstLineChars="100" w:firstLine="210"/>
              <w:rPr>
                <w:rFonts w:ascii="ＭＳ 明朝" w:hAnsi="ＭＳ 明朝"/>
              </w:rPr>
            </w:pPr>
            <w:r w:rsidRPr="00721E79">
              <w:rPr>
                <w:rFonts w:ascii="ＭＳ 明朝" w:hAnsi="ＭＳ 明朝" w:hint="eastAsia"/>
              </w:rPr>
              <w:t>予告期間を設けることなく即時解雇する。この場合において、所轄労働基準監督署長の認定を受けたときは、解雇予告手当を支給しない。</w:t>
            </w:r>
          </w:p>
        </w:tc>
      </w:tr>
    </w:tbl>
    <w:bookmarkEnd w:id="40"/>
    <w:p w14:paraId="4B67E5B0" w14:textId="5132F254" w:rsidR="007A4FA3" w:rsidRPr="00721E79" w:rsidRDefault="007A4FA3" w:rsidP="00E64283">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lastRenderedPageBreak/>
        <w:t>３</w:t>
      </w:r>
      <w:r w:rsidR="00E64283">
        <w:rPr>
          <w:rFonts w:ascii="ＭＳ 明朝" w:hAnsi="ＭＳ 明朝" w:hint="eastAsia"/>
        </w:rPr>
        <w:t xml:space="preserve">　</w:t>
      </w:r>
      <w:r w:rsidRPr="00721E79">
        <w:rPr>
          <w:rFonts w:ascii="ＭＳ 明朝" w:hAnsi="ＭＳ 明朝" w:hint="eastAsia"/>
        </w:rPr>
        <w:t>契約職員が懲戒事由に該当する疑いがある場合であって、調査及び処分決定等のために必要であると認めたとき、又は職場秩序を維持するために必要であると認めたときは、処分が確定するまでの間、当該契約職員に対し自宅待機を命じることがある。</w:t>
      </w:r>
    </w:p>
    <w:p w14:paraId="6BE368AD" w14:textId="0BBC5160" w:rsidR="007A4FA3" w:rsidRPr="00721E79" w:rsidRDefault="007A4FA3" w:rsidP="00E64283">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４</w:t>
      </w:r>
      <w:r w:rsidR="00E64283">
        <w:rPr>
          <w:rFonts w:ascii="ＭＳ 明朝" w:hAnsi="ＭＳ 明朝" w:hint="eastAsia"/>
        </w:rPr>
        <w:t xml:space="preserve">　</w:t>
      </w:r>
      <w:r w:rsidRPr="00721E79">
        <w:rPr>
          <w:rFonts w:ascii="ＭＳ 明朝" w:hAnsi="ＭＳ 明朝" w:hint="eastAsia"/>
        </w:rPr>
        <w:t>懲戒を行う場合であって、契約職員が行方不明になるなど当該懲戒解雇処分の通知が本人に対して直接できないときは、当該契約職員の家族又は届出住所へ通知を郵送することにより懲戒解雇の通知が本人に到達したものとみなす。</w:t>
      </w:r>
    </w:p>
    <w:p w14:paraId="0E33A997" w14:textId="77777777" w:rsidR="007A4FA3" w:rsidRPr="00E64283" w:rsidRDefault="007A4FA3" w:rsidP="007A4FA3">
      <w:pPr>
        <w:topLinePunct/>
        <w:autoSpaceDN w:val="0"/>
        <w:spacing w:line="360" w:lineRule="exact"/>
        <w:rPr>
          <w:rFonts w:ascii="ＭＳ 明朝" w:hAnsi="ＭＳ 明朝"/>
        </w:rPr>
      </w:pPr>
    </w:p>
    <w:p w14:paraId="6EFDB954"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（損害賠償）</w:t>
      </w:r>
    </w:p>
    <w:p w14:paraId="16BBC38E" w14:textId="77777777" w:rsidR="007A4FA3" w:rsidRPr="00721E79" w:rsidRDefault="007A4FA3" w:rsidP="00E64283">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契約職員又は契約職員であった者が故意又は重大な過失によって園に損害を与えたときは、園は、当該損害の全部又は一部について当該契約職員に対して賠償を求めることができる。</w:t>
      </w:r>
    </w:p>
    <w:p w14:paraId="3C49D1C3" w14:textId="6FA1F557" w:rsidR="007A4FA3" w:rsidRPr="00721E79" w:rsidRDefault="007A4FA3" w:rsidP="007A47D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7A47DA">
        <w:rPr>
          <w:rFonts w:ascii="ＭＳ 明朝" w:hAnsi="ＭＳ 明朝" w:hint="eastAsia"/>
        </w:rPr>
        <w:t xml:space="preserve">　</w:t>
      </w:r>
      <w:r w:rsidRPr="00721E79">
        <w:rPr>
          <w:rFonts w:ascii="ＭＳ 明朝" w:hAnsi="ＭＳ 明朝" w:hint="eastAsia"/>
        </w:rPr>
        <w:t>契約職員又は契約職員であった者は、損害賠償を行ったことによって懲戒を免れることはできない。</w:t>
      </w:r>
    </w:p>
    <w:p w14:paraId="77010200" w14:textId="77777777" w:rsidR="007A4FA3" w:rsidRPr="007A47DA" w:rsidRDefault="007A4FA3" w:rsidP="007A4FA3">
      <w:pPr>
        <w:topLinePunct/>
        <w:autoSpaceDN w:val="0"/>
        <w:spacing w:line="360" w:lineRule="exact"/>
        <w:ind w:left="840" w:hangingChars="400" w:hanging="840"/>
        <w:rPr>
          <w:rFonts w:ascii="ＭＳ 明朝" w:hAnsi="ＭＳ 明朝"/>
        </w:rPr>
      </w:pPr>
    </w:p>
    <w:p w14:paraId="7CB6A3DF" w14:textId="77777777" w:rsidR="007A4FA3" w:rsidRPr="00721E79" w:rsidRDefault="007A4FA3" w:rsidP="007A4FA3">
      <w:pPr>
        <w:topLinePunct/>
        <w:autoSpaceDN w:val="0"/>
        <w:spacing w:line="360" w:lineRule="exact"/>
        <w:ind w:left="840" w:hangingChars="400" w:hanging="840"/>
        <w:rPr>
          <w:rFonts w:ascii="ＭＳ 明朝" w:hAnsi="ＭＳ 明朝"/>
        </w:rPr>
      </w:pPr>
    </w:p>
    <w:p w14:paraId="05B9952E" w14:textId="77777777" w:rsidR="007A4FA3" w:rsidRPr="00721E79" w:rsidRDefault="007A4FA3" w:rsidP="007A4FA3">
      <w:pPr>
        <w:jc w:val="center"/>
        <w:rPr>
          <w:rFonts w:ascii="ＭＳ 明朝" w:hAnsi="ＭＳ 明朝"/>
          <w:sz w:val="28"/>
          <w:szCs w:val="28"/>
        </w:rPr>
      </w:pPr>
      <w:r w:rsidRPr="00721E79">
        <w:rPr>
          <w:rFonts w:ascii="ＭＳ 明朝" w:hAnsi="ＭＳ 明朝" w:hint="eastAsia"/>
          <w:sz w:val="28"/>
          <w:szCs w:val="28"/>
        </w:rPr>
        <w:t>第９章　安全衛生</w:t>
      </w:r>
    </w:p>
    <w:p w14:paraId="3B9CC03B" w14:textId="77777777" w:rsidR="007A4FA3" w:rsidRPr="00721E79" w:rsidRDefault="007A4FA3" w:rsidP="007A4FA3">
      <w:pPr>
        <w:rPr>
          <w:rFonts w:ascii="ＭＳ 明朝" w:hAnsi="ＭＳ 明朝"/>
        </w:rPr>
      </w:pPr>
      <w:r w:rsidRPr="00721E79">
        <w:rPr>
          <w:rFonts w:ascii="ＭＳ 明朝" w:hAnsi="ＭＳ 明朝" w:hint="eastAsia"/>
        </w:rPr>
        <w:t>（安全衛生）</w:t>
      </w:r>
    </w:p>
    <w:p w14:paraId="07876BF5" w14:textId="77777777" w:rsidR="007A4FA3" w:rsidRPr="00721E79" w:rsidRDefault="007A4FA3" w:rsidP="007A47D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園は、職場における危害を防止し、教職員の安全を確保し、健康の保持増進のために、必要な措置を講じる。</w:t>
      </w:r>
    </w:p>
    <w:p w14:paraId="71454548" w14:textId="0E806DB3" w:rsidR="007A4FA3" w:rsidRPr="00721E79" w:rsidRDefault="007A4FA3" w:rsidP="007A47D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7A47DA">
        <w:rPr>
          <w:rFonts w:ascii="ＭＳ 明朝" w:hAnsi="ＭＳ 明朝" w:hint="eastAsia"/>
        </w:rPr>
        <w:t xml:space="preserve">　</w:t>
      </w:r>
      <w:r w:rsidRPr="00721E79">
        <w:rPr>
          <w:rFonts w:ascii="ＭＳ 明朝" w:hAnsi="ＭＳ 明朝" w:hint="eastAsia"/>
        </w:rPr>
        <w:t>園は、雇い入れ時又は作業内容を変更したときは、当該契約職員に対し、従事する業務に関する安全又は衛生教育を行う。</w:t>
      </w:r>
    </w:p>
    <w:p w14:paraId="097FCC9A" w14:textId="3D94E360" w:rsidR="007A4FA3" w:rsidRPr="00721E79" w:rsidRDefault="007A4FA3" w:rsidP="007A47D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３</w:t>
      </w:r>
      <w:r w:rsidR="007A47DA">
        <w:rPr>
          <w:rFonts w:ascii="ＭＳ 明朝" w:hAnsi="ＭＳ 明朝" w:hint="eastAsia"/>
        </w:rPr>
        <w:t xml:space="preserve">　</w:t>
      </w:r>
      <w:r w:rsidRPr="00721E79">
        <w:rPr>
          <w:rFonts w:ascii="ＭＳ 明朝" w:hAnsi="ＭＳ 明朝" w:hint="eastAsia"/>
        </w:rPr>
        <w:t>契約職員は、安全衛生に関し園が定める規定及び園の指示をよく守り、危害防止及び保健衛生の向上に努めなければならない。</w:t>
      </w:r>
    </w:p>
    <w:p w14:paraId="06D8E3B9" w14:textId="77777777" w:rsidR="007A4FA3" w:rsidRPr="007A47DA" w:rsidRDefault="007A4FA3" w:rsidP="007A4FA3">
      <w:pPr>
        <w:topLinePunct/>
        <w:autoSpaceDN w:val="0"/>
        <w:spacing w:line="360" w:lineRule="exact"/>
        <w:ind w:left="840" w:hangingChars="400" w:hanging="840"/>
        <w:rPr>
          <w:rFonts w:ascii="ＭＳ 明朝" w:hAnsi="ＭＳ 明朝"/>
        </w:rPr>
      </w:pPr>
    </w:p>
    <w:p w14:paraId="49A4F763" w14:textId="77777777" w:rsidR="007A4FA3" w:rsidRPr="00721E79" w:rsidRDefault="007A4FA3" w:rsidP="007A4FA3">
      <w:pPr>
        <w:topLinePunct/>
        <w:autoSpaceDN w:val="0"/>
        <w:spacing w:line="360" w:lineRule="exact"/>
        <w:ind w:left="840" w:hangingChars="400" w:hanging="840"/>
        <w:rPr>
          <w:rFonts w:ascii="ＭＳ 明朝" w:hAnsi="ＭＳ 明朝"/>
        </w:rPr>
      </w:pPr>
      <w:r w:rsidRPr="00721E79">
        <w:rPr>
          <w:rFonts w:ascii="ＭＳ 明朝" w:hAnsi="ＭＳ 明朝" w:hint="eastAsia"/>
        </w:rPr>
        <w:t>（事故・災害の防止）</w:t>
      </w:r>
    </w:p>
    <w:p w14:paraId="58B3803B" w14:textId="77777777" w:rsidR="007A4FA3" w:rsidRPr="00721E79" w:rsidRDefault="007A4FA3" w:rsidP="007A47D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契約職員は、職場の安全確保及び災害防止のために、法令及び園の指示を守るとともに、次の事項を遵守しなければならない。</w:t>
      </w:r>
    </w:p>
    <w:p w14:paraId="7CC019E6" w14:textId="77777777" w:rsidR="007A47DA" w:rsidRDefault="007A4FA3" w:rsidP="00415085">
      <w:pPr>
        <w:numPr>
          <w:ilvl w:val="0"/>
          <w:numId w:val="12"/>
        </w:numPr>
        <w:topLinePunct/>
        <w:autoSpaceDN w:val="0"/>
        <w:spacing w:line="360" w:lineRule="exact"/>
        <w:ind w:left="1418" w:hanging="709"/>
        <w:rPr>
          <w:rFonts w:ascii="ＭＳ 明朝" w:hAnsi="ＭＳ 明朝"/>
        </w:rPr>
      </w:pPr>
      <w:r w:rsidRPr="00721E79">
        <w:rPr>
          <w:rFonts w:ascii="ＭＳ 明朝" w:hAnsi="ＭＳ 明朝" w:hint="eastAsia"/>
        </w:rPr>
        <w:t>職場の整理整頓、清潔の保持には常に留意すること</w:t>
      </w:r>
    </w:p>
    <w:p w14:paraId="707B89B4" w14:textId="77777777" w:rsidR="007A47DA" w:rsidRDefault="007A4FA3" w:rsidP="004C3D2C">
      <w:pPr>
        <w:numPr>
          <w:ilvl w:val="0"/>
          <w:numId w:val="12"/>
        </w:numPr>
        <w:topLinePunct/>
        <w:autoSpaceDN w:val="0"/>
        <w:spacing w:line="360" w:lineRule="exact"/>
        <w:ind w:left="1333" w:hanging="624"/>
        <w:rPr>
          <w:rFonts w:ascii="ＭＳ 明朝" w:hAnsi="ＭＳ 明朝"/>
        </w:rPr>
      </w:pPr>
      <w:r w:rsidRPr="007A47DA">
        <w:rPr>
          <w:rFonts w:ascii="ＭＳ 明朝" w:hAnsi="ＭＳ 明朝" w:hint="eastAsia"/>
        </w:rPr>
        <w:t>裁断機、カッターその他事故発生のおそれのある器具等の使用にあたっては、取り扱い方法及び保管場所には常に注意を払うこと</w:t>
      </w:r>
    </w:p>
    <w:p w14:paraId="563806CC" w14:textId="77777777" w:rsidR="007A47DA" w:rsidRDefault="007A4FA3" w:rsidP="004C3D2C">
      <w:pPr>
        <w:numPr>
          <w:ilvl w:val="0"/>
          <w:numId w:val="12"/>
        </w:numPr>
        <w:topLinePunct/>
        <w:autoSpaceDN w:val="0"/>
        <w:spacing w:line="360" w:lineRule="exact"/>
        <w:ind w:left="1333" w:hanging="624"/>
        <w:rPr>
          <w:rFonts w:ascii="ＭＳ 明朝" w:hAnsi="ＭＳ 明朝"/>
        </w:rPr>
      </w:pPr>
      <w:r w:rsidRPr="007A47DA">
        <w:rPr>
          <w:rFonts w:ascii="ＭＳ 明朝" w:hAnsi="ＭＳ 明朝" w:hint="eastAsia"/>
        </w:rPr>
        <w:t>火気の取扱いには注意し、定められた場所でのみ取り扱うこと。また、空焚き、残火のないよう十分注意すること</w:t>
      </w:r>
    </w:p>
    <w:p w14:paraId="34C43A17" w14:textId="77777777" w:rsidR="007A47DA" w:rsidRDefault="007A4FA3" w:rsidP="00415085">
      <w:pPr>
        <w:numPr>
          <w:ilvl w:val="0"/>
          <w:numId w:val="12"/>
        </w:numPr>
        <w:topLinePunct/>
        <w:autoSpaceDN w:val="0"/>
        <w:spacing w:line="360" w:lineRule="exact"/>
        <w:ind w:left="1276" w:hanging="567"/>
        <w:rPr>
          <w:rFonts w:ascii="ＭＳ 明朝" w:hAnsi="ＭＳ 明朝"/>
        </w:rPr>
      </w:pPr>
      <w:r w:rsidRPr="007A47DA">
        <w:rPr>
          <w:rFonts w:ascii="ＭＳ 明朝" w:hAnsi="ＭＳ 明朝" w:hint="eastAsia"/>
        </w:rPr>
        <w:t>機械の点検、修理、掃除等を行うときは、機械の運転を停止すること</w:t>
      </w:r>
    </w:p>
    <w:p w14:paraId="1966AEFD" w14:textId="77777777" w:rsidR="007A47DA" w:rsidRDefault="007A4FA3" w:rsidP="00415085">
      <w:pPr>
        <w:numPr>
          <w:ilvl w:val="0"/>
          <w:numId w:val="12"/>
        </w:numPr>
        <w:topLinePunct/>
        <w:autoSpaceDN w:val="0"/>
        <w:spacing w:line="360" w:lineRule="exact"/>
        <w:ind w:left="1276" w:hanging="567"/>
        <w:rPr>
          <w:rFonts w:ascii="ＭＳ 明朝" w:hAnsi="ＭＳ 明朝"/>
        </w:rPr>
      </w:pPr>
      <w:r w:rsidRPr="007A47DA">
        <w:rPr>
          <w:rFonts w:ascii="ＭＳ 明朝" w:hAnsi="ＭＳ 明朝" w:hint="eastAsia"/>
        </w:rPr>
        <w:t>施設、設備、備品等については、常に点検を怠らず、故障・欠陥を発見した</w:t>
      </w:r>
      <w:r w:rsidRPr="007A47DA">
        <w:rPr>
          <w:rFonts w:ascii="ＭＳ 明朝" w:hAnsi="ＭＳ 明朝" w:hint="eastAsia"/>
        </w:rPr>
        <w:lastRenderedPageBreak/>
        <w:t>ときは、すみやかに上長に報告して善処すること</w:t>
      </w:r>
    </w:p>
    <w:p w14:paraId="54F4CD39" w14:textId="77777777" w:rsidR="007A47DA" w:rsidRDefault="007A4FA3" w:rsidP="004C3D2C">
      <w:pPr>
        <w:numPr>
          <w:ilvl w:val="0"/>
          <w:numId w:val="12"/>
        </w:numPr>
        <w:topLinePunct/>
        <w:autoSpaceDN w:val="0"/>
        <w:spacing w:line="360" w:lineRule="exact"/>
        <w:ind w:left="1333" w:hanging="624"/>
        <w:rPr>
          <w:rFonts w:ascii="ＭＳ 明朝" w:hAnsi="ＭＳ 明朝"/>
        </w:rPr>
      </w:pPr>
      <w:r w:rsidRPr="007A47DA">
        <w:rPr>
          <w:rFonts w:ascii="ＭＳ 明朝" w:hAnsi="ＭＳ 明朝" w:hint="eastAsia"/>
        </w:rPr>
        <w:t>災害の発生を発見し、又はその発生の危険を予知したときは、直ちに他の教職員と協力して臨機の措置を講ずるとともに、所属長及び関係者に報告すること</w:t>
      </w:r>
    </w:p>
    <w:p w14:paraId="45C189AE" w14:textId="0E00EF9B" w:rsidR="007A4FA3" w:rsidRPr="007A47DA" w:rsidRDefault="007A4FA3" w:rsidP="00415085">
      <w:pPr>
        <w:numPr>
          <w:ilvl w:val="0"/>
          <w:numId w:val="12"/>
        </w:numPr>
        <w:topLinePunct/>
        <w:autoSpaceDN w:val="0"/>
        <w:spacing w:line="360" w:lineRule="exact"/>
        <w:ind w:left="1276" w:hanging="567"/>
        <w:rPr>
          <w:rFonts w:ascii="ＭＳ 明朝" w:hAnsi="ＭＳ 明朝"/>
        </w:rPr>
      </w:pPr>
      <w:r w:rsidRPr="007A47DA">
        <w:rPr>
          <w:rFonts w:ascii="ＭＳ 明朝" w:hAnsi="ＭＳ 明朝" w:hint="eastAsia"/>
        </w:rPr>
        <w:t>前各号のほか、安全に関する指示、通達、注意等を厳守すること</w:t>
      </w:r>
    </w:p>
    <w:p w14:paraId="2CCBBD11" w14:textId="77777777" w:rsidR="007A4FA3" w:rsidRPr="00721E79" w:rsidRDefault="007A4FA3" w:rsidP="007A4FA3">
      <w:pPr>
        <w:topLinePunct/>
        <w:autoSpaceDN w:val="0"/>
        <w:spacing w:line="360" w:lineRule="exact"/>
        <w:rPr>
          <w:rFonts w:ascii="ＭＳ 明朝" w:hAnsi="ＭＳ 明朝"/>
        </w:rPr>
      </w:pPr>
    </w:p>
    <w:p w14:paraId="1F20FB63"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（保健衛生等）</w:t>
      </w:r>
    </w:p>
    <w:p w14:paraId="4F58C002" w14:textId="77777777" w:rsidR="007A4FA3" w:rsidRPr="00721E79" w:rsidRDefault="007A4FA3" w:rsidP="007A47D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契約職員は、保健衛生に関する法令、園の規定及び指示をよく守り、清潔で快適な職場空間を維持するよう園に協力しなければならない。</w:t>
      </w:r>
    </w:p>
    <w:p w14:paraId="1ACAEBAA" w14:textId="77777777" w:rsidR="007A4FA3" w:rsidRPr="00721E79" w:rsidRDefault="007A4FA3" w:rsidP="007A4FA3">
      <w:pPr>
        <w:topLinePunct/>
        <w:autoSpaceDN w:val="0"/>
        <w:spacing w:line="360" w:lineRule="exact"/>
        <w:rPr>
          <w:rFonts w:ascii="ＭＳ 明朝" w:hAnsi="ＭＳ 明朝"/>
        </w:rPr>
      </w:pPr>
    </w:p>
    <w:p w14:paraId="75BF918D"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（健康診断）</w:t>
      </w:r>
    </w:p>
    <w:p w14:paraId="513FC249" w14:textId="77777777" w:rsidR="007A4FA3" w:rsidRPr="00721E79" w:rsidRDefault="007A4FA3" w:rsidP="007A47D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園は、労働安全衛生法の定めに従い、契約職員を対象に、雇い入れ時及び毎年１回定期に健康診断を行う。</w:t>
      </w:r>
    </w:p>
    <w:p w14:paraId="160D524C" w14:textId="0D95BDD4" w:rsidR="007A4FA3" w:rsidRPr="00721E79" w:rsidRDefault="007A4FA3" w:rsidP="007A47DA">
      <w:pPr>
        <w:topLinePunct/>
        <w:autoSpaceDN w:val="0"/>
        <w:spacing w:line="360" w:lineRule="exact"/>
        <w:ind w:firstLineChars="200" w:firstLine="420"/>
        <w:rPr>
          <w:rFonts w:ascii="ＭＳ 明朝" w:hAnsi="ＭＳ 明朝"/>
        </w:rPr>
      </w:pPr>
      <w:r w:rsidRPr="00721E79">
        <w:rPr>
          <w:rFonts w:ascii="ＭＳ 明朝" w:hAnsi="ＭＳ 明朝" w:hint="eastAsia"/>
        </w:rPr>
        <w:t>２</w:t>
      </w:r>
      <w:r w:rsidR="007A47DA">
        <w:rPr>
          <w:rFonts w:ascii="ＭＳ 明朝" w:hAnsi="ＭＳ 明朝" w:hint="eastAsia"/>
        </w:rPr>
        <w:t xml:space="preserve">　</w:t>
      </w:r>
      <w:r w:rsidRPr="00721E79">
        <w:rPr>
          <w:rFonts w:ascii="ＭＳ 明朝" w:hAnsi="ＭＳ 明朝" w:hint="eastAsia"/>
        </w:rPr>
        <w:t>健康診断の対象となる契約職員は、必ずこれを受診しなければならない。</w:t>
      </w:r>
    </w:p>
    <w:p w14:paraId="181AF70B" w14:textId="7CD1A836" w:rsidR="007A4FA3" w:rsidRPr="00721E79" w:rsidRDefault="007A4FA3" w:rsidP="0035093A">
      <w:pPr>
        <w:topLinePunct/>
        <w:autoSpaceDN w:val="0"/>
        <w:spacing w:line="360" w:lineRule="exact"/>
        <w:ind w:firstLineChars="200" w:firstLine="420"/>
        <w:rPr>
          <w:rFonts w:ascii="ＭＳ 明朝" w:hAnsi="ＭＳ 明朝"/>
        </w:rPr>
      </w:pPr>
      <w:r w:rsidRPr="00721E79">
        <w:rPr>
          <w:rFonts w:ascii="ＭＳ 明朝" w:hAnsi="ＭＳ 明朝" w:hint="eastAsia"/>
        </w:rPr>
        <w:t>３　園は、前項の健康診断を行ったときは、その結果を本人に通知する。</w:t>
      </w:r>
    </w:p>
    <w:p w14:paraId="5D8414C5" w14:textId="7C6B3E02" w:rsidR="007A4FA3" w:rsidRPr="00721E79" w:rsidRDefault="007A4FA3" w:rsidP="007A47DA">
      <w:pPr>
        <w:topLinePunct/>
        <w:autoSpaceDN w:val="0"/>
        <w:spacing w:line="360" w:lineRule="exact"/>
        <w:ind w:leftChars="200" w:left="630" w:hangingChars="100" w:hanging="210"/>
        <w:rPr>
          <w:rFonts w:ascii="ＭＳ 明朝" w:hAnsi="ＭＳ 明朝"/>
          <w:i/>
        </w:rPr>
      </w:pPr>
      <w:r w:rsidRPr="00721E79">
        <w:rPr>
          <w:rFonts w:ascii="ＭＳ 明朝" w:hAnsi="ＭＳ 明朝" w:hint="eastAsia"/>
        </w:rPr>
        <w:t>４　健康診断の結果、異常の所見があるときは、当該契約職員の健康を保持するために必要な措置について、健康診断受診の日から</w:t>
      </w:r>
      <w:r w:rsidR="007A47DA">
        <w:rPr>
          <w:rFonts w:ascii="ＭＳ 明朝" w:hAnsi="ＭＳ 明朝" w:hint="eastAsia"/>
        </w:rPr>
        <w:t>３</w:t>
      </w:r>
      <w:r w:rsidRPr="00721E79">
        <w:rPr>
          <w:rFonts w:ascii="ＭＳ 明朝" w:hAnsi="ＭＳ 明朝" w:hint="eastAsia"/>
        </w:rPr>
        <w:t>ヵ月以内に医師の意見を聴取し、当該意見を健康診断個人票に記載するものとする。</w:t>
      </w:r>
    </w:p>
    <w:p w14:paraId="2F1DB71D" w14:textId="77777777" w:rsidR="007A4FA3" w:rsidRPr="00721E79" w:rsidRDefault="007A4FA3" w:rsidP="007A4FA3">
      <w:pPr>
        <w:topLinePunct/>
        <w:autoSpaceDN w:val="0"/>
        <w:spacing w:line="360" w:lineRule="exact"/>
        <w:rPr>
          <w:rFonts w:ascii="ＭＳ 明朝" w:hAnsi="ＭＳ 明朝"/>
        </w:rPr>
      </w:pPr>
    </w:p>
    <w:p w14:paraId="22069C71"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（自己保健義務、就業禁止等）</w:t>
      </w:r>
    </w:p>
    <w:p w14:paraId="72AC6AC6" w14:textId="77777777" w:rsidR="007A4FA3" w:rsidRPr="00721E79" w:rsidRDefault="007A4FA3" w:rsidP="007A47DA">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契約職員は日ごろから積極的に健康の維持管理に努め、体調に異変や不安を感じたときは、自ら進んで医師の診察を受けるなどの対応を心掛けるものとする。</w:t>
      </w:r>
    </w:p>
    <w:p w14:paraId="5B8911F5" w14:textId="3F8615C3" w:rsidR="007A4FA3" w:rsidRPr="00721E79" w:rsidRDefault="007A4FA3" w:rsidP="007A47D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7A47DA">
        <w:rPr>
          <w:rFonts w:ascii="ＭＳ 明朝" w:hAnsi="ＭＳ 明朝" w:hint="eastAsia"/>
        </w:rPr>
        <w:t xml:space="preserve">　</w:t>
      </w:r>
      <w:r w:rsidRPr="00721E79">
        <w:rPr>
          <w:rFonts w:ascii="ＭＳ 明朝" w:hAnsi="ＭＳ 明朝" w:hint="eastAsia"/>
        </w:rPr>
        <w:t>就業時に感染症の疑いがある症状などが現れたときは、上長に申告し、園の指示に従わなければならない。</w:t>
      </w:r>
    </w:p>
    <w:p w14:paraId="3482D0BA" w14:textId="5A718BD9" w:rsidR="007A4FA3" w:rsidRPr="00721E79" w:rsidRDefault="007A4FA3" w:rsidP="007A47D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３</w:t>
      </w:r>
      <w:r w:rsidR="007A47DA">
        <w:rPr>
          <w:rFonts w:ascii="ＭＳ 明朝" w:hAnsi="ＭＳ 明朝" w:hint="eastAsia"/>
        </w:rPr>
        <w:t xml:space="preserve">　</w:t>
      </w:r>
      <w:r w:rsidRPr="00721E79">
        <w:rPr>
          <w:rFonts w:ascii="ＭＳ 明朝" w:hAnsi="ＭＳ 明朝" w:hint="eastAsia"/>
        </w:rPr>
        <w:t>園は、契約職員が次の各号のいずれかに該当するときは、当該契約職員に対し、園の指定する医師の健康診断を受けさせることがある。</w:t>
      </w:r>
    </w:p>
    <w:p w14:paraId="0C0E8E57" w14:textId="77777777" w:rsidR="00253208" w:rsidRDefault="007A4FA3" w:rsidP="00415085">
      <w:pPr>
        <w:numPr>
          <w:ilvl w:val="0"/>
          <w:numId w:val="85"/>
        </w:numPr>
        <w:topLinePunct/>
        <w:autoSpaceDN w:val="0"/>
        <w:spacing w:line="360" w:lineRule="exact"/>
        <w:ind w:hanging="595"/>
        <w:rPr>
          <w:rFonts w:ascii="ＭＳ 明朝" w:hAnsi="ＭＳ 明朝"/>
        </w:rPr>
      </w:pPr>
      <w:r w:rsidRPr="00721E79">
        <w:rPr>
          <w:rFonts w:ascii="ＭＳ 明朝" w:hAnsi="ＭＳ 明朝" w:hint="eastAsia"/>
        </w:rPr>
        <w:t>傷病を理由にしばしば欠勤するとき</w:t>
      </w:r>
    </w:p>
    <w:p w14:paraId="3A10E1BC" w14:textId="77777777" w:rsidR="00253208" w:rsidRDefault="007A4FA3" w:rsidP="00415085">
      <w:pPr>
        <w:numPr>
          <w:ilvl w:val="0"/>
          <w:numId w:val="85"/>
        </w:numPr>
        <w:topLinePunct/>
        <w:autoSpaceDN w:val="0"/>
        <w:spacing w:line="360" w:lineRule="exact"/>
        <w:ind w:hanging="595"/>
        <w:rPr>
          <w:rFonts w:ascii="ＭＳ 明朝" w:hAnsi="ＭＳ 明朝"/>
        </w:rPr>
      </w:pPr>
      <w:r w:rsidRPr="00253208">
        <w:rPr>
          <w:rFonts w:ascii="ＭＳ 明朝" w:hAnsi="ＭＳ 明朝" w:hint="eastAsia"/>
        </w:rPr>
        <w:t>能率の著しい低下や勤務態度の変化その他の兆候により身体又は精神の疾患にり患していることが疑われるとき</w:t>
      </w:r>
    </w:p>
    <w:p w14:paraId="5932A3EA" w14:textId="00899B21" w:rsidR="007A4FA3" w:rsidRPr="00253208" w:rsidRDefault="007A4FA3" w:rsidP="00415085">
      <w:pPr>
        <w:numPr>
          <w:ilvl w:val="0"/>
          <w:numId w:val="85"/>
        </w:numPr>
        <w:topLinePunct/>
        <w:autoSpaceDN w:val="0"/>
        <w:spacing w:line="360" w:lineRule="exact"/>
        <w:ind w:hanging="595"/>
        <w:rPr>
          <w:rFonts w:ascii="ＭＳ 明朝" w:hAnsi="ＭＳ 明朝"/>
        </w:rPr>
      </w:pPr>
      <w:r w:rsidRPr="00253208">
        <w:rPr>
          <w:rFonts w:ascii="ＭＳ 明朝" w:hAnsi="ＭＳ 明朝" w:hint="eastAsia"/>
        </w:rPr>
        <w:t>その他園が必要と認めたとき</w:t>
      </w:r>
    </w:p>
    <w:p w14:paraId="06C73509" w14:textId="7637CDE8" w:rsidR="007A4FA3" w:rsidRPr="00721E79" w:rsidRDefault="007A4FA3" w:rsidP="007A47DA">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４</w:t>
      </w:r>
      <w:r w:rsidR="007A47DA">
        <w:rPr>
          <w:rFonts w:ascii="ＭＳ 明朝" w:hAnsi="ＭＳ 明朝" w:hint="eastAsia"/>
        </w:rPr>
        <w:t xml:space="preserve">　</w:t>
      </w:r>
      <w:r w:rsidRPr="00721E79">
        <w:rPr>
          <w:rFonts w:ascii="ＭＳ 明朝" w:hAnsi="ＭＳ 明朝" w:hint="eastAsia"/>
        </w:rPr>
        <w:t>園は、次の各号のいずれかに該当する契約職員については、産業医その他専門の医師の意見を聴き、就業を禁止する。ただし、第一号に掲げる者について伝染病予防の措置をした場合は、この限りでない。</w:t>
      </w:r>
    </w:p>
    <w:p w14:paraId="572149C6" w14:textId="77777777" w:rsidR="00253208" w:rsidRDefault="007A4FA3" w:rsidP="00415085">
      <w:pPr>
        <w:numPr>
          <w:ilvl w:val="0"/>
          <w:numId w:val="13"/>
        </w:numPr>
        <w:topLinePunct/>
        <w:autoSpaceDN w:val="0"/>
        <w:spacing w:line="360" w:lineRule="exact"/>
        <w:ind w:hanging="595"/>
        <w:rPr>
          <w:rFonts w:ascii="ＭＳ 明朝" w:hAnsi="ＭＳ 明朝"/>
        </w:rPr>
      </w:pPr>
      <w:r w:rsidRPr="00721E79">
        <w:rPr>
          <w:rFonts w:ascii="ＭＳ 明朝" w:hAnsi="ＭＳ 明朝" w:hint="eastAsia"/>
        </w:rPr>
        <w:t>病毒伝播のおそれのある伝染性の疾病にかかった者</w:t>
      </w:r>
    </w:p>
    <w:p w14:paraId="35615D99" w14:textId="77777777" w:rsidR="00253208" w:rsidRDefault="007A4FA3" w:rsidP="00415085">
      <w:pPr>
        <w:numPr>
          <w:ilvl w:val="0"/>
          <w:numId w:val="13"/>
        </w:numPr>
        <w:topLinePunct/>
        <w:autoSpaceDN w:val="0"/>
        <w:spacing w:line="360" w:lineRule="exact"/>
        <w:ind w:hanging="595"/>
        <w:rPr>
          <w:rFonts w:ascii="ＭＳ 明朝" w:hAnsi="ＭＳ 明朝"/>
        </w:rPr>
      </w:pPr>
      <w:r w:rsidRPr="00253208">
        <w:rPr>
          <w:rFonts w:ascii="ＭＳ 明朝" w:hAnsi="ＭＳ 明朝" w:hint="eastAsia"/>
        </w:rPr>
        <w:t>心臓、腎臓、肺等の疾病で労働のために病勢が著しく増悪するおそれがあるものにかかった者</w:t>
      </w:r>
    </w:p>
    <w:p w14:paraId="1D7D0BC2" w14:textId="4C96199C" w:rsidR="007A4FA3" w:rsidRPr="00253208" w:rsidRDefault="007A4FA3" w:rsidP="00415085">
      <w:pPr>
        <w:numPr>
          <w:ilvl w:val="0"/>
          <w:numId w:val="13"/>
        </w:numPr>
        <w:topLinePunct/>
        <w:autoSpaceDN w:val="0"/>
        <w:spacing w:line="360" w:lineRule="exact"/>
        <w:ind w:hanging="595"/>
        <w:rPr>
          <w:rFonts w:ascii="ＭＳ 明朝" w:hAnsi="ＭＳ 明朝"/>
        </w:rPr>
      </w:pPr>
      <w:r w:rsidRPr="00253208">
        <w:rPr>
          <w:rFonts w:ascii="ＭＳ 明朝" w:hAnsi="ＭＳ 明朝" w:hint="eastAsia"/>
        </w:rPr>
        <w:lastRenderedPageBreak/>
        <w:t>前各号に準ずる疾病で厚生労働大臣が定めるものにかかった者</w:t>
      </w:r>
    </w:p>
    <w:p w14:paraId="6138C540" w14:textId="77777777" w:rsidR="007A4FA3" w:rsidRPr="00721E79" w:rsidRDefault="007A4FA3" w:rsidP="007A4FA3">
      <w:pPr>
        <w:topLinePunct/>
        <w:autoSpaceDN w:val="0"/>
        <w:spacing w:line="360" w:lineRule="exact"/>
        <w:rPr>
          <w:rFonts w:ascii="ＭＳ 明朝" w:hAnsi="ＭＳ 明朝"/>
        </w:rPr>
      </w:pPr>
    </w:p>
    <w:p w14:paraId="59F415CB" w14:textId="77777777" w:rsidR="007A4FA3" w:rsidRPr="00721E79" w:rsidRDefault="007A4FA3" w:rsidP="007A4FA3">
      <w:pPr>
        <w:topLinePunct/>
        <w:autoSpaceDN w:val="0"/>
        <w:spacing w:line="360" w:lineRule="exact"/>
        <w:rPr>
          <w:rFonts w:ascii="ＭＳ 明朝" w:hAnsi="ＭＳ 明朝"/>
        </w:rPr>
      </w:pPr>
    </w:p>
    <w:p w14:paraId="03F4FC05" w14:textId="77777777" w:rsidR="007A4FA3" w:rsidRPr="00721E79" w:rsidRDefault="007A4FA3" w:rsidP="007A4FA3">
      <w:pPr>
        <w:topLinePunct/>
        <w:autoSpaceDN w:val="0"/>
        <w:spacing w:line="360" w:lineRule="exact"/>
        <w:rPr>
          <w:rFonts w:ascii="ＭＳ 明朝" w:hAnsi="ＭＳ 明朝"/>
        </w:rPr>
      </w:pPr>
    </w:p>
    <w:p w14:paraId="6874F52D" w14:textId="77777777" w:rsidR="007A4FA3" w:rsidRPr="00721E79" w:rsidRDefault="007A4FA3" w:rsidP="007A4FA3">
      <w:pPr>
        <w:jc w:val="center"/>
        <w:rPr>
          <w:rFonts w:ascii="ＭＳ 明朝" w:hAnsi="ＭＳ 明朝"/>
          <w:sz w:val="28"/>
          <w:szCs w:val="28"/>
        </w:rPr>
      </w:pPr>
      <w:r w:rsidRPr="00721E79">
        <w:rPr>
          <w:rFonts w:ascii="ＭＳ 明朝" w:hAnsi="ＭＳ 明朝" w:hint="eastAsia"/>
          <w:sz w:val="28"/>
          <w:szCs w:val="28"/>
        </w:rPr>
        <w:t>第10章　災害補償</w:t>
      </w:r>
    </w:p>
    <w:p w14:paraId="69EEA360" w14:textId="77777777" w:rsidR="007A4FA3" w:rsidRPr="00721E79" w:rsidRDefault="007A4FA3" w:rsidP="007A4FA3">
      <w:pPr>
        <w:pStyle w:val="a3"/>
        <w:ind w:left="718" w:hangingChars="342" w:hanging="718"/>
      </w:pPr>
      <w:r w:rsidRPr="00721E79">
        <w:rPr>
          <w:rFonts w:hint="eastAsia"/>
        </w:rPr>
        <w:t>（災害補償）</w:t>
      </w:r>
    </w:p>
    <w:p w14:paraId="02FE8686" w14:textId="61B46A0A" w:rsidR="007A4FA3" w:rsidRPr="00923270" w:rsidRDefault="007A4FA3" w:rsidP="00253208">
      <w:pPr>
        <w:numPr>
          <w:ilvl w:val="0"/>
          <w:numId w:val="3"/>
        </w:numPr>
        <w:tabs>
          <w:tab w:val="clear" w:pos="840"/>
          <w:tab w:val="left" w:pos="851"/>
        </w:tabs>
        <w:topLinePunct/>
        <w:autoSpaceDN w:val="0"/>
        <w:spacing w:line="360" w:lineRule="exact"/>
        <w:ind w:left="709" w:hanging="709"/>
      </w:pPr>
      <w:r w:rsidRPr="00721E79">
        <w:rPr>
          <w:rFonts w:hint="eastAsia"/>
        </w:rPr>
        <w:t xml:space="preserve">　契約職員が業務上の事由</w:t>
      </w:r>
      <w:r w:rsidRPr="00721E79">
        <w:rPr>
          <w:rFonts w:ascii="ＭＳ Ｐ明朝" w:eastAsia="ＭＳ Ｐ明朝" w:hAnsi="ＭＳ Ｐ明朝" w:hint="eastAsia"/>
        </w:rPr>
        <w:t>により負傷し、疾病にかかり、又は死亡したときは、労働基準法及び労働者災害補償保険法（昭和</w:t>
      </w:r>
      <w:r w:rsidR="00253208">
        <w:rPr>
          <w:rFonts w:ascii="ＭＳ Ｐ明朝" w:eastAsia="ＭＳ Ｐ明朝" w:hAnsi="ＭＳ Ｐ明朝" w:hint="eastAsia"/>
        </w:rPr>
        <w:t>２２</w:t>
      </w:r>
      <w:r w:rsidRPr="00721E79">
        <w:rPr>
          <w:rFonts w:ascii="ＭＳ Ｐ明朝" w:eastAsia="ＭＳ Ｐ明朝" w:hAnsi="ＭＳ Ｐ明朝" w:hint="eastAsia"/>
        </w:rPr>
        <w:t>年法律第</w:t>
      </w:r>
      <w:r w:rsidR="00253208">
        <w:rPr>
          <w:rFonts w:ascii="ＭＳ Ｐ明朝" w:eastAsia="ＭＳ Ｐ明朝" w:hAnsi="ＭＳ Ｐ明朝" w:hint="eastAsia"/>
        </w:rPr>
        <w:t>５０</w:t>
      </w:r>
      <w:r w:rsidRPr="00721E79">
        <w:rPr>
          <w:rFonts w:ascii="ＭＳ Ｐ明朝" w:eastAsia="ＭＳ Ｐ明朝" w:hAnsi="ＭＳ Ｐ明朝" w:hint="eastAsia"/>
        </w:rPr>
        <w:t>号。以下「労災保険法」という。）の</w:t>
      </w:r>
      <w:r w:rsidRPr="00923270">
        <w:rPr>
          <w:rFonts w:hint="eastAsia"/>
        </w:rPr>
        <w:t>規定基づき、補償を受けるものとする。</w:t>
      </w:r>
    </w:p>
    <w:p w14:paraId="797B84B0" w14:textId="5B17DE1F" w:rsidR="007A4FA3" w:rsidRPr="00721E79" w:rsidRDefault="007A4FA3" w:rsidP="00923270">
      <w:pPr>
        <w:tabs>
          <w:tab w:val="left" w:pos="851"/>
        </w:tabs>
        <w:topLinePunct/>
        <w:autoSpaceDN w:val="0"/>
        <w:spacing w:line="360" w:lineRule="exact"/>
        <w:ind w:leftChars="200" w:left="630" w:hangingChars="100" w:hanging="210"/>
      </w:pPr>
      <w:r w:rsidRPr="00923270">
        <w:rPr>
          <w:rFonts w:hint="eastAsia"/>
        </w:rPr>
        <w:t>２</w:t>
      </w:r>
      <w:r w:rsidR="00923270" w:rsidRPr="00923270">
        <w:rPr>
          <w:rFonts w:hint="eastAsia"/>
        </w:rPr>
        <w:t xml:space="preserve">　</w:t>
      </w:r>
      <w:r w:rsidRPr="00721E79">
        <w:rPr>
          <w:rFonts w:hint="eastAsia"/>
        </w:rPr>
        <w:t>前項の場合、労災保険法による補償が行われたときは、その価額の限度において、園は労働基準法上の補償の義務を免れる。</w:t>
      </w:r>
    </w:p>
    <w:p w14:paraId="129E551F" w14:textId="30FF2D69" w:rsidR="007A4FA3" w:rsidRPr="00721E79" w:rsidRDefault="007A4FA3" w:rsidP="00923270">
      <w:pPr>
        <w:tabs>
          <w:tab w:val="left" w:pos="851"/>
        </w:tabs>
        <w:topLinePunct/>
        <w:autoSpaceDN w:val="0"/>
        <w:spacing w:line="360" w:lineRule="exact"/>
        <w:ind w:leftChars="200" w:left="630" w:hangingChars="100" w:hanging="210"/>
      </w:pPr>
      <w:r w:rsidRPr="00721E79">
        <w:rPr>
          <w:rFonts w:hint="eastAsia"/>
        </w:rPr>
        <w:t>３</w:t>
      </w:r>
      <w:r w:rsidR="00253208">
        <w:rPr>
          <w:rFonts w:hint="eastAsia"/>
        </w:rPr>
        <w:t xml:space="preserve">　</w:t>
      </w:r>
      <w:r w:rsidRPr="00721E79">
        <w:rPr>
          <w:rFonts w:hint="eastAsia"/>
        </w:rPr>
        <w:t>契約職員が業務上の事由により休業するときは、休業第１日目から第３日目までについては、労働基準法の定めに従い、平均賃金の</w:t>
      </w:r>
      <w:r w:rsidR="00253208">
        <w:rPr>
          <w:rFonts w:hint="eastAsia"/>
        </w:rPr>
        <w:t>１００</w:t>
      </w:r>
      <w:r w:rsidRPr="00721E79">
        <w:rPr>
          <w:rFonts w:hint="eastAsia"/>
        </w:rPr>
        <w:t>分の</w:t>
      </w:r>
      <w:r w:rsidR="00253208">
        <w:rPr>
          <w:rFonts w:hint="eastAsia"/>
        </w:rPr>
        <w:t>６０</w:t>
      </w:r>
      <w:r w:rsidRPr="00721E79">
        <w:rPr>
          <w:rFonts w:hint="eastAsia"/>
        </w:rPr>
        <w:t>を休業補償として園が支払う。</w:t>
      </w:r>
    </w:p>
    <w:p w14:paraId="5F343025" w14:textId="77777777" w:rsidR="007A4FA3" w:rsidRPr="00721E79" w:rsidRDefault="007A4FA3" w:rsidP="007A4FA3">
      <w:pPr>
        <w:pStyle w:val="a3"/>
        <w:ind w:left="718" w:hangingChars="342" w:hanging="718"/>
      </w:pPr>
    </w:p>
    <w:p w14:paraId="7027E9E2" w14:textId="77777777" w:rsidR="007A4FA3" w:rsidRPr="00721E79" w:rsidRDefault="007A4FA3" w:rsidP="007A4FA3">
      <w:pPr>
        <w:pStyle w:val="a3"/>
        <w:ind w:left="718" w:hangingChars="342" w:hanging="718"/>
      </w:pPr>
      <w:r w:rsidRPr="00721E79">
        <w:rPr>
          <w:rFonts w:hint="eastAsia"/>
        </w:rPr>
        <w:t>（傷病補償年金）</w:t>
      </w:r>
    </w:p>
    <w:p w14:paraId="46447943" w14:textId="2BCE433F" w:rsidR="007A4FA3" w:rsidRPr="00721E79" w:rsidRDefault="007A4FA3" w:rsidP="00253208">
      <w:pPr>
        <w:numPr>
          <w:ilvl w:val="0"/>
          <w:numId w:val="3"/>
        </w:numPr>
        <w:tabs>
          <w:tab w:val="clear" w:pos="840"/>
          <w:tab w:val="left" w:pos="851"/>
        </w:tabs>
        <w:topLinePunct/>
        <w:autoSpaceDN w:val="0"/>
        <w:spacing w:line="360" w:lineRule="exact"/>
        <w:ind w:left="709" w:hanging="709"/>
      </w:pPr>
      <w:r w:rsidRPr="00721E79">
        <w:rPr>
          <w:rFonts w:hint="eastAsia"/>
        </w:rPr>
        <w:t xml:space="preserve">　業務上の事由による傷病が、療養開始後</w:t>
      </w:r>
      <w:r w:rsidR="00253208">
        <w:rPr>
          <w:rFonts w:hint="eastAsia"/>
        </w:rPr>
        <w:t>１</w:t>
      </w:r>
      <w:r w:rsidRPr="00721E79">
        <w:rPr>
          <w:rFonts w:hint="eastAsia"/>
        </w:rPr>
        <w:t>年</w:t>
      </w:r>
      <w:r w:rsidR="00253208">
        <w:rPr>
          <w:rFonts w:hint="eastAsia"/>
        </w:rPr>
        <w:t>６</w:t>
      </w:r>
      <w:r w:rsidRPr="00721E79">
        <w:rPr>
          <w:rFonts w:hint="eastAsia"/>
        </w:rPr>
        <w:t>ヵ月を経過し、なお治癒しない場合は、労災保険法第</w:t>
      </w:r>
      <w:r w:rsidR="00253208">
        <w:rPr>
          <w:rFonts w:hint="eastAsia"/>
        </w:rPr>
        <w:t>１２</w:t>
      </w:r>
      <w:r w:rsidRPr="00721E79">
        <w:rPr>
          <w:rFonts w:hint="eastAsia"/>
        </w:rPr>
        <w:t>条の</w:t>
      </w:r>
      <w:r w:rsidR="00253208">
        <w:rPr>
          <w:rFonts w:hint="eastAsia"/>
        </w:rPr>
        <w:t>８</w:t>
      </w:r>
      <w:r w:rsidRPr="00721E79">
        <w:rPr>
          <w:rFonts w:hint="eastAsia"/>
        </w:rPr>
        <w:t>第</w:t>
      </w:r>
      <w:r w:rsidR="00253208">
        <w:rPr>
          <w:rFonts w:hint="eastAsia"/>
        </w:rPr>
        <w:t>３</w:t>
      </w:r>
      <w:r w:rsidRPr="00721E79">
        <w:rPr>
          <w:rFonts w:hint="eastAsia"/>
        </w:rPr>
        <w:t>項に定める傷病補償年金を受けるものとする。</w:t>
      </w:r>
    </w:p>
    <w:p w14:paraId="4BECEA69" w14:textId="77777777" w:rsidR="007A4FA3" w:rsidRPr="00721E79" w:rsidRDefault="007A4FA3" w:rsidP="007A4FA3">
      <w:pPr>
        <w:pStyle w:val="a3"/>
        <w:ind w:left="718" w:hangingChars="342" w:hanging="718"/>
      </w:pPr>
    </w:p>
    <w:p w14:paraId="5AE9ADA3" w14:textId="77777777" w:rsidR="007A4FA3" w:rsidRPr="00721E79" w:rsidRDefault="007A4FA3" w:rsidP="007A4FA3">
      <w:pPr>
        <w:pStyle w:val="a3"/>
        <w:ind w:left="718" w:hangingChars="342" w:hanging="718"/>
      </w:pPr>
      <w:r w:rsidRPr="00721E79">
        <w:rPr>
          <w:rFonts w:hint="eastAsia"/>
        </w:rPr>
        <w:t>（通勤災害）</w:t>
      </w:r>
    </w:p>
    <w:p w14:paraId="51B72AD8" w14:textId="77777777" w:rsidR="007A4FA3" w:rsidRPr="00721E79" w:rsidRDefault="007A4FA3" w:rsidP="00253208">
      <w:pPr>
        <w:numPr>
          <w:ilvl w:val="0"/>
          <w:numId w:val="3"/>
        </w:numPr>
        <w:tabs>
          <w:tab w:val="clear" w:pos="840"/>
          <w:tab w:val="left" w:pos="851"/>
        </w:tabs>
        <w:topLinePunct/>
        <w:autoSpaceDN w:val="0"/>
        <w:spacing w:line="360" w:lineRule="exact"/>
        <w:ind w:left="709" w:hanging="709"/>
      </w:pPr>
      <w:r w:rsidRPr="00721E79">
        <w:rPr>
          <w:rFonts w:hint="eastAsia"/>
        </w:rPr>
        <w:t xml:space="preserve">　契約職員が通勤途上で災害を被ったときは、労災保険法の規定に基づく給付を受けるものとする。</w:t>
      </w:r>
    </w:p>
    <w:p w14:paraId="7AF37822" w14:textId="77777777" w:rsidR="007A4FA3" w:rsidRPr="00721E79" w:rsidRDefault="007A4FA3" w:rsidP="007A4FA3">
      <w:pPr>
        <w:pStyle w:val="a3"/>
        <w:ind w:left="718" w:hangingChars="342" w:hanging="718"/>
      </w:pPr>
    </w:p>
    <w:p w14:paraId="69549E1F" w14:textId="77777777" w:rsidR="007A4FA3" w:rsidRPr="00721E79" w:rsidRDefault="007A4FA3" w:rsidP="007A4FA3">
      <w:pPr>
        <w:pStyle w:val="a3"/>
        <w:ind w:left="718" w:hangingChars="342" w:hanging="718"/>
      </w:pPr>
      <w:r w:rsidRPr="00721E79">
        <w:rPr>
          <w:rFonts w:hint="eastAsia"/>
        </w:rPr>
        <w:t>（療養の義務）</w:t>
      </w:r>
    </w:p>
    <w:p w14:paraId="6E42E925" w14:textId="36349BC2" w:rsidR="007A4FA3" w:rsidRPr="00721E79" w:rsidRDefault="00253208" w:rsidP="00253208">
      <w:pPr>
        <w:numPr>
          <w:ilvl w:val="0"/>
          <w:numId w:val="3"/>
        </w:numPr>
        <w:tabs>
          <w:tab w:val="clear" w:pos="840"/>
          <w:tab w:val="left" w:pos="851"/>
        </w:tabs>
        <w:topLinePunct/>
        <w:autoSpaceDN w:val="0"/>
        <w:spacing w:line="360" w:lineRule="exact"/>
        <w:ind w:left="709" w:hanging="709"/>
        <w:rPr>
          <w:rFonts w:ascii="ＭＳ Ｐ明朝" w:eastAsia="ＭＳ Ｐ明朝" w:hAnsi="ＭＳ Ｐ明朝"/>
        </w:rPr>
      </w:pPr>
      <w:r>
        <w:rPr>
          <w:rFonts w:hint="eastAsia"/>
        </w:rPr>
        <w:t xml:space="preserve">　</w:t>
      </w:r>
      <w:r w:rsidR="007A4FA3" w:rsidRPr="00721E79">
        <w:rPr>
          <w:rFonts w:hint="eastAsia"/>
        </w:rPr>
        <w:t>契約職員は、傷病が治癒するまでの間は、医師の指示に従い、療養に努めなければならない。</w:t>
      </w:r>
    </w:p>
    <w:p w14:paraId="17F72123" w14:textId="77777777" w:rsidR="007A4FA3" w:rsidRPr="00721E79" w:rsidRDefault="007A4FA3" w:rsidP="007A4FA3">
      <w:pPr>
        <w:topLinePunct/>
        <w:autoSpaceDN w:val="0"/>
        <w:spacing w:line="360" w:lineRule="exact"/>
        <w:rPr>
          <w:rFonts w:ascii="ＭＳ 明朝" w:hAnsi="ＭＳ 明朝"/>
        </w:rPr>
      </w:pPr>
    </w:p>
    <w:p w14:paraId="7EBEF661" w14:textId="77777777" w:rsidR="007A4FA3" w:rsidRPr="00721E79" w:rsidRDefault="007A4FA3" w:rsidP="007A4FA3">
      <w:pPr>
        <w:topLinePunct/>
        <w:autoSpaceDN w:val="0"/>
        <w:spacing w:line="360" w:lineRule="exact"/>
        <w:rPr>
          <w:rFonts w:ascii="ＭＳ 明朝" w:hAnsi="ＭＳ 明朝"/>
        </w:rPr>
      </w:pPr>
    </w:p>
    <w:p w14:paraId="7EFEF00E" w14:textId="77777777" w:rsidR="007A4FA3" w:rsidRPr="00721E79" w:rsidRDefault="007A4FA3" w:rsidP="007A4FA3">
      <w:pPr>
        <w:jc w:val="center"/>
        <w:rPr>
          <w:rFonts w:ascii="ＭＳ 明朝" w:hAnsi="ＭＳ 明朝"/>
          <w:sz w:val="28"/>
          <w:szCs w:val="28"/>
        </w:rPr>
      </w:pPr>
      <w:bookmarkStart w:id="41" w:name="_Hlk28839546"/>
      <w:r w:rsidRPr="00721E79">
        <w:rPr>
          <w:rFonts w:ascii="ＭＳ 明朝" w:hAnsi="ＭＳ 明朝" w:hint="eastAsia"/>
          <w:sz w:val="28"/>
          <w:szCs w:val="28"/>
        </w:rPr>
        <w:t>第11章　教育訓練・福利厚生</w:t>
      </w:r>
    </w:p>
    <w:p w14:paraId="154C3D01" w14:textId="77777777" w:rsidR="007A4FA3" w:rsidRPr="00721E79" w:rsidRDefault="007A4FA3" w:rsidP="007A4FA3">
      <w:pPr>
        <w:topLinePunct/>
        <w:autoSpaceDN w:val="0"/>
        <w:spacing w:line="360" w:lineRule="exact"/>
        <w:rPr>
          <w:rFonts w:ascii="ＭＳ 明朝" w:hAnsi="ＭＳ 明朝"/>
        </w:rPr>
      </w:pPr>
      <w:bookmarkStart w:id="42" w:name="_Hlk25972963"/>
      <w:bookmarkEnd w:id="41"/>
    </w:p>
    <w:p w14:paraId="28CD02D7" w14:textId="77777777" w:rsidR="007A4FA3" w:rsidRPr="00721E79" w:rsidRDefault="007A4FA3" w:rsidP="007A4FA3">
      <w:pPr>
        <w:pStyle w:val="a3"/>
      </w:pPr>
      <w:r w:rsidRPr="00721E79">
        <w:rPr>
          <w:rFonts w:hint="eastAsia"/>
        </w:rPr>
        <w:t>（教育訓練）</w:t>
      </w:r>
    </w:p>
    <w:p w14:paraId="5BF2C3C7" w14:textId="77777777" w:rsidR="007A4FA3" w:rsidRPr="00721E79" w:rsidRDefault="007A4FA3" w:rsidP="00253208">
      <w:pPr>
        <w:numPr>
          <w:ilvl w:val="0"/>
          <w:numId w:val="3"/>
        </w:numPr>
        <w:tabs>
          <w:tab w:val="clear" w:pos="840"/>
          <w:tab w:val="left" w:pos="851"/>
        </w:tabs>
        <w:topLinePunct/>
        <w:autoSpaceDN w:val="0"/>
        <w:spacing w:line="360" w:lineRule="exact"/>
        <w:ind w:left="709" w:hanging="709"/>
      </w:pPr>
      <w:r w:rsidRPr="00721E79">
        <w:rPr>
          <w:rFonts w:hint="eastAsia"/>
        </w:rPr>
        <w:t xml:space="preserve">　園は、業務に必要な知識、技能を高め、資質の向上を図るため、契約職員に対し、必要な教育研修を行う。</w:t>
      </w:r>
    </w:p>
    <w:p w14:paraId="0B4D82B0" w14:textId="5EEAACE5" w:rsidR="007A4FA3" w:rsidRPr="00721E79" w:rsidRDefault="007A4FA3" w:rsidP="0035093A">
      <w:pPr>
        <w:pStyle w:val="a3"/>
        <w:ind w:leftChars="200" w:hangingChars="100" w:hanging="210"/>
      </w:pPr>
      <w:r w:rsidRPr="00721E79">
        <w:rPr>
          <w:rFonts w:hint="eastAsia"/>
        </w:rPr>
        <w:t>２</w:t>
      </w:r>
      <w:r w:rsidR="0035093A">
        <w:rPr>
          <w:rFonts w:hint="eastAsia"/>
        </w:rPr>
        <w:t xml:space="preserve">　</w:t>
      </w:r>
      <w:r w:rsidRPr="00721E79">
        <w:rPr>
          <w:rFonts w:hint="eastAsia"/>
        </w:rPr>
        <w:t>契約職員は、園が指定する教育研修の受講を命じられたときは、正当な理由がない</w:t>
      </w:r>
      <w:r w:rsidRPr="00721E79">
        <w:rPr>
          <w:rFonts w:hint="eastAsia"/>
        </w:rPr>
        <w:lastRenderedPageBreak/>
        <w:t>限りこれを拒むことはできない。</w:t>
      </w:r>
    </w:p>
    <w:p w14:paraId="379B41CD" w14:textId="77777777" w:rsidR="007A4FA3" w:rsidRPr="00721E79" w:rsidRDefault="007A4FA3" w:rsidP="007A4FA3">
      <w:pPr>
        <w:pStyle w:val="a3"/>
      </w:pPr>
    </w:p>
    <w:p w14:paraId="5A382139" w14:textId="77777777" w:rsidR="007A4FA3" w:rsidRPr="00721E79" w:rsidRDefault="007A4FA3" w:rsidP="007A4FA3">
      <w:pPr>
        <w:pStyle w:val="a3"/>
      </w:pPr>
      <w:r w:rsidRPr="00721E79">
        <w:rPr>
          <w:rFonts w:hint="eastAsia"/>
        </w:rPr>
        <w:t>（福利厚生）</w:t>
      </w:r>
    </w:p>
    <w:p w14:paraId="365F7A0C" w14:textId="77777777" w:rsidR="007A4FA3" w:rsidRPr="00721E79" w:rsidRDefault="007A4FA3" w:rsidP="00253208">
      <w:pPr>
        <w:numPr>
          <w:ilvl w:val="0"/>
          <w:numId w:val="3"/>
        </w:numPr>
        <w:tabs>
          <w:tab w:val="clear" w:pos="840"/>
          <w:tab w:val="left" w:pos="851"/>
        </w:tabs>
        <w:topLinePunct/>
        <w:autoSpaceDN w:val="0"/>
        <w:spacing w:line="360" w:lineRule="exact"/>
        <w:ind w:left="709" w:hanging="709"/>
      </w:pPr>
      <w:r w:rsidRPr="00721E79">
        <w:rPr>
          <w:rFonts w:hint="eastAsia"/>
        </w:rPr>
        <w:t xml:space="preserve">　園は、福利厚生施設の利用については、正職員と同様の取り扱いをする。</w:t>
      </w:r>
    </w:p>
    <w:p w14:paraId="07D9FF3F" w14:textId="77777777" w:rsidR="007A4FA3" w:rsidRPr="00721E79" w:rsidRDefault="007A4FA3" w:rsidP="007A4FA3">
      <w:pPr>
        <w:topLinePunct/>
        <w:autoSpaceDN w:val="0"/>
        <w:spacing w:line="360" w:lineRule="exact"/>
        <w:rPr>
          <w:rFonts w:ascii="ＭＳ 明朝" w:hAnsi="ＭＳ 明朝"/>
        </w:rPr>
      </w:pPr>
    </w:p>
    <w:p w14:paraId="5121C20B"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（休職）</w:t>
      </w:r>
    </w:p>
    <w:p w14:paraId="171DF5A4" w14:textId="77777777" w:rsidR="007A4FA3" w:rsidRPr="00721E79" w:rsidRDefault="007A4FA3" w:rsidP="00253208">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については、休職制度は設けない。ただし、無期契約職員については、正職員就業規則第１６条～第１９条までの休職制度を準用し、休職を認めるものとする。また、有期契約職員の傷病による欠勤については、当該有期契約職員の労働契約の期間が終了するまでの期間を踏まえて、正職員に準じて休職を認めるものとする。</w:t>
      </w:r>
    </w:p>
    <w:p w14:paraId="73655FA7" w14:textId="77777777" w:rsidR="007A4FA3" w:rsidRPr="00721E79" w:rsidRDefault="007A4FA3" w:rsidP="007A4FA3">
      <w:pPr>
        <w:topLinePunct/>
        <w:autoSpaceDN w:val="0"/>
        <w:spacing w:line="360" w:lineRule="exact"/>
        <w:rPr>
          <w:rFonts w:ascii="ＭＳ 明朝" w:hAnsi="ＭＳ 明朝"/>
        </w:rPr>
      </w:pPr>
    </w:p>
    <w:bookmarkEnd w:id="42"/>
    <w:p w14:paraId="13138A06" w14:textId="77777777" w:rsidR="007A4FA3" w:rsidRPr="00721E79" w:rsidRDefault="007A4FA3" w:rsidP="007A4FA3">
      <w:pPr>
        <w:topLinePunct/>
        <w:autoSpaceDN w:val="0"/>
        <w:spacing w:line="360" w:lineRule="exact"/>
        <w:rPr>
          <w:rFonts w:ascii="ＭＳ 明朝" w:hAnsi="ＭＳ 明朝"/>
        </w:rPr>
      </w:pPr>
    </w:p>
    <w:p w14:paraId="6FA2C17F" w14:textId="77777777" w:rsidR="007A4FA3" w:rsidRPr="00721E79" w:rsidRDefault="007A4FA3" w:rsidP="007A4FA3">
      <w:pPr>
        <w:topLinePunct/>
        <w:autoSpaceDN w:val="0"/>
        <w:spacing w:line="360" w:lineRule="exact"/>
        <w:rPr>
          <w:rFonts w:ascii="ＭＳ 明朝" w:hAnsi="ＭＳ 明朝"/>
        </w:rPr>
      </w:pPr>
    </w:p>
    <w:p w14:paraId="51E6239D" w14:textId="77777777" w:rsidR="007A4FA3" w:rsidRPr="00721E79" w:rsidRDefault="007A4FA3" w:rsidP="007A4FA3">
      <w:pPr>
        <w:jc w:val="center"/>
        <w:rPr>
          <w:rFonts w:ascii="ＭＳ 明朝" w:hAnsi="ＭＳ 明朝"/>
          <w:sz w:val="28"/>
          <w:szCs w:val="28"/>
        </w:rPr>
      </w:pPr>
      <w:bookmarkStart w:id="43" w:name="_Hlk28839765"/>
      <w:r w:rsidRPr="00721E79">
        <w:rPr>
          <w:rFonts w:ascii="ＭＳ 明朝" w:hAnsi="ＭＳ 明朝" w:hint="eastAsia"/>
          <w:sz w:val="28"/>
          <w:szCs w:val="28"/>
        </w:rPr>
        <w:t>第12章　その他の事項</w:t>
      </w:r>
    </w:p>
    <w:bookmarkEnd w:id="43"/>
    <w:p w14:paraId="04F12F41" w14:textId="77777777" w:rsidR="007A4FA3" w:rsidRPr="00721E79" w:rsidRDefault="007A4FA3" w:rsidP="007A4FA3">
      <w:pPr>
        <w:rPr>
          <w:rFonts w:ascii="ＭＳ 明朝" w:hAnsi="ＭＳ 明朝"/>
        </w:rPr>
      </w:pPr>
    </w:p>
    <w:p w14:paraId="33AE95B3" w14:textId="77777777" w:rsidR="007A4FA3" w:rsidRPr="00721E79" w:rsidRDefault="007A4FA3" w:rsidP="007A4FA3">
      <w:pPr>
        <w:rPr>
          <w:rFonts w:ascii="ＭＳ 明朝" w:hAnsi="ＭＳ 明朝"/>
        </w:rPr>
      </w:pPr>
      <w:r w:rsidRPr="00721E79">
        <w:rPr>
          <w:rFonts w:ascii="ＭＳ 明朝" w:hAnsi="ＭＳ 明朝" w:hint="eastAsia"/>
        </w:rPr>
        <w:t>（社会保険）</w:t>
      </w:r>
    </w:p>
    <w:p w14:paraId="4BB1B9A3" w14:textId="77777777" w:rsidR="007A4FA3" w:rsidRPr="00721E79" w:rsidRDefault="007A4FA3" w:rsidP="004F3B30">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契約職員であって、雇用保険、私学共済の適用要件に該当する者は、本人の加入意思の有無にかかわらず、所定の保険に加入しなければならない。</w:t>
      </w:r>
    </w:p>
    <w:p w14:paraId="7C2B723C" w14:textId="77777777" w:rsidR="007A4FA3" w:rsidRPr="00721E79" w:rsidRDefault="007A4FA3" w:rsidP="007A4FA3">
      <w:pPr>
        <w:topLinePunct/>
        <w:autoSpaceDN w:val="0"/>
        <w:spacing w:line="360" w:lineRule="exact"/>
        <w:rPr>
          <w:rFonts w:ascii="ＭＳ 明朝" w:hAnsi="ＭＳ 明朝"/>
        </w:rPr>
      </w:pPr>
    </w:p>
    <w:p w14:paraId="29CA67B3"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（正職員への転換）【正職員への転換を正職員転換試験により行う例】</w:t>
      </w:r>
    </w:p>
    <w:p w14:paraId="54F91A43" w14:textId="77777777" w:rsidR="007A4FA3" w:rsidRPr="00721E79" w:rsidRDefault="007A4FA3" w:rsidP="004F3B30">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契約職員として●年以上継続勤務し、正職員への転換を希望する者が次の要件を満たす場合には、正職員等用試験を受験することができる。</w:t>
      </w:r>
    </w:p>
    <w:p w14:paraId="1A914C3A" w14:textId="77777777" w:rsidR="004F3B30" w:rsidRDefault="007A4FA3" w:rsidP="00415085">
      <w:pPr>
        <w:numPr>
          <w:ilvl w:val="0"/>
          <w:numId w:val="16"/>
        </w:numPr>
        <w:topLinePunct/>
        <w:autoSpaceDN w:val="0"/>
        <w:spacing w:line="360" w:lineRule="exact"/>
        <w:ind w:left="1418" w:hanging="709"/>
        <w:rPr>
          <w:rFonts w:ascii="ＭＳ 明朝" w:hAnsi="ＭＳ 明朝"/>
        </w:rPr>
      </w:pPr>
      <w:r w:rsidRPr="00721E79">
        <w:rPr>
          <w:rFonts w:ascii="ＭＳ 明朝" w:hAnsi="ＭＳ 明朝" w:hint="eastAsia"/>
        </w:rPr>
        <w:t>フルタイム勤務できること</w:t>
      </w:r>
    </w:p>
    <w:p w14:paraId="00BB4F58" w14:textId="77777777" w:rsidR="004F3B30" w:rsidRDefault="007A4FA3" w:rsidP="00415085">
      <w:pPr>
        <w:numPr>
          <w:ilvl w:val="0"/>
          <w:numId w:val="16"/>
        </w:numPr>
        <w:topLinePunct/>
        <w:autoSpaceDN w:val="0"/>
        <w:spacing w:line="360" w:lineRule="exact"/>
        <w:ind w:left="1418" w:hanging="709"/>
        <w:rPr>
          <w:rFonts w:ascii="ＭＳ 明朝" w:hAnsi="ＭＳ 明朝"/>
        </w:rPr>
      </w:pPr>
      <w:r w:rsidRPr="004F3B30">
        <w:rPr>
          <w:rFonts w:ascii="ＭＳ 明朝" w:hAnsi="ＭＳ 明朝" w:hint="eastAsia"/>
        </w:rPr>
        <w:t>契約職員本人が正職員への転換を希望していること</w:t>
      </w:r>
    </w:p>
    <w:p w14:paraId="592CE620" w14:textId="77777777" w:rsidR="004F3B30" w:rsidRDefault="007A4FA3" w:rsidP="00415085">
      <w:pPr>
        <w:numPr>
          <w:ilvl w:val="0"/>
          <w:numId w:val="16"/>
        </w:numPr>
        <w:topLinePunct/>
        <w:autoSpaceDN w:val="0"/>
        <w:spacing w:line="360" w:lineRule="exact"/>
        <w:ind w:left="1276" w:hanging="567"/>
        <w:rPr>
          <w:rFonts w:ascii="ＭＳ 明朝" w:hAnsi="ＭＳ 明朝"/>
        </w:rPr>
      </w:pPr>
      <w:r w:rsidRPr="004F3B30">
        <w:rPr>
          <w:rFonts w:ascii="ＭＳ 明朝" w:hAnsi="ＭＳ 明朝" w:hint="eastAsia"/>
        </w:rPr>
        <w:t>直近●年間の勤務につき特段の問題がなかったこと（直近●回の人事評価かすべて○以上であること）</w:t>
      </w:r>
    </w:p>
    <w:p w14:paraId="4728E89E" w14:textId="53CF779F" w:rsidR="007A4FA3" w:rsidRPr="004F3B30" w:rsidRDefault="007A4FA3" w:rsidP="00415085">
      <w:pPr>
        <w:numPr>
          <w:ilvl w:val="0"/>
          <w:numId w:val="16"/>
        </w:numPr>
        <w:topLinePunct/>
        <w:autoSpaceDN w:val="0"/>
        <w:spacing w:line="360" w:lineRule="exact"/>
        <w:ind w:left="1418" w:hanging="709"/>
        <w:rPr>
          <w:rFonts w:ascii="ＭＳ 明朝" w:hAnsi="ＭＳ 明朝"/>
        </w:rPr>
      </w:pPr>
      <w:r w:rsidRPr="004F3B30">
        <w:rPr>
          <w:rFonts w:ascii="ＭＳ 明朝" w:hAnsi="ＭＳ 明朝" w:hint="eastAsia"/>
        </w:rPr>
        <w:t>主幹教諭以上の上司の推薦があること</w:t>
      </w:r>
    </w:p>
    <w:p w14:paraId="0770DC6E" w14:textId="2BDDBFEB" w:rsidR="007A4FA3" w:rsidRPr="00721E79" w:rsidRDefault="007A4FA3" w:rsidP="004F3B30">
      <w:pPr>
        <w:topLinePunct/>
        <w:autoSpaceDN w:val="0"/>
        <w:spacing w:line="360" w:lineRule="exact"/>
        <w:ind w:firstLineChars="200" w:firstLine="420"/>
        <w:rPr>
          <w:rFonts w:ascii="ＭＳ 明朝" w:hAnsi="ＭＳ 明朝"/>
        </w:rPr>
      </w:pPr>
      <w:r w:rsidRPr="00721E79">
        <w:rPr>
          <w:rFonts w:ascii="ＭＳ 明朝" w:hAnsi="ＭＳ 明朝" w:hint="eastAsia"/>
        </w:rPr>
        <w:t>２</w:t>
      </w:r>
      <w:r w:rsidR="004F3B30">
        <w:rPr>
          <w:rFonts w:ascii="ＭＳ 明朝" w:hAnsi="ＭＳ 明朝" w:hint="eastAsia"/>
        </w:rPr>
        <w:t xml:space="preserve">　</w:t>
      </w:r>
      <w:r w:rsidRPr="00721E79">
        <w:rPr>
          <w:rFonts w:ascii="ＭＳ 明朝" w:hAnsi="ＭＳ 明朝" w:hint="eastAsia"/>
        </w:rPr>
        <w:t>正職員登用試験の内容は以下のとおりとする。</w:t>
      </w:r>
    </w:p>
    <w:p w14:paraId="1FEC7989" w14:textId="77777777" w:rsidR="004F3B30" w:rsidRDefault="007A4FA3" w:rsidP="00415085">
      <w:pPr>
        <w:numPr>
          <w:ilvl w:val="0"/>
          <w:numId w:val="17"/>
        </w:numPr>
        <w:topLinePunct/>
        <w:autoSpaceDN w:val="0"/>
        <w:spacing w:line="360" w:lineRule="exact"/>
        <w:ind w:hanging="595"/>
        <w:rPr>
          <w:rFonts w:ascii="ＭＳ 明朝" w:hAnsi="ＭＳ 明朝"/>
        </w:rPr>
      </w:pPr>
      <w:r w:rsidRPr="00721E79">
        <w:rPr>
          <w:rFonts w:ascii="ＭＳ 明朝" w:hAnsi="ＭＳ 明朝" w:hint="eastAsia"/>
        </w:rPr>
        <w:t>一般常識及び業務に関連する知識を問う筆記試験又は小論文</w:t>
      </w:r>
    </w:p>
    <w:p w14:paraId="5C0ED9BC" w14:textId="77777777" w:rsidR="004F3B30" w:rsidRDefault="007A4FA3" w:rsidP="00415085">
      <w:pPr>
        <w:numPr>
          <w:ilvl w:val="0"/>
          <w:numId w:val="17"/>
        </w:numPr>
        <w:topLinePunct/>
        <w:autoSpaceDN w:val="0"/>
        <w:spacing w:line="360" w:lineRule="exact"/>
        <w:ind w:hanging="595"/>
        <w:rPr>
          <w:rFonts w:ascii="ＭＳ 明朝" w:hAnsi="ＭＳ 明朝"/>
        </w:rPr>
      </w:pPr>
      <w:r w:rsidRPr="004F3B30">
        <w:rPr>
          <w:rFonts w:ascii="ＭＳ 明朝" w:hAnsi="ＭＳ 明朝" w:hint="eastAsia"/>
        </w:rPr>
        <w:t>実技試験</w:t>
      </w:r>
    </w:p>
    <w:p w14:paraId="0D07137B" w14:textId="7096963F" w:rsidR="007A4FA3" w:rsidRPr="004F3B30" w:rsidRDefault="007A4FA3" w:rsidP="00415085">
      <w:pPr>
        <w:numPr>
          <w:ilvl w:val="0"/>
          <w:numId w:val="17"/>
        </w:numPr>
        <w:topLinePunct/>
        <w:autoSpaceDN w:val="0"/>
        <w:spacing w:line="360" w:lineRule="exact"/>
        <w:ind w:hanging="595"/>
        <w:rPr>
          <w:rFonts w:ascii="ＭＳ 明朝" w:hAnsi="ＭＳ 明朝"/>
        </w:rPr>
      </w:pPr>
      <w:r w:rsidRPr="004F3B30">
        <w:rPr>
          <w:rFonts w:ascii="ＭＳ 明朝" w:hAnsi="ＭＳ 明朝" w:hint="eastAsia"/>
        </w:rPr>
        <w:t>面接試験</w:t>
      </w:r>
    </w:p>
    <w:p w14:paraId="63831B71" w14:textId="21CE690B" w:rsidR="007A4FA3" w:rsidRPr="00721E79" w:rsidRDefault="007A4FA3" w:rsidP="004F3B30">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３</w:t>
      </w:r>
      <w:r w:rsidR="004F3B30">
        <w:rPr>
          <w:rFonts w:ascii="ＭＳ 明朝" w:hAnsi="ＭＳ 明朝" w:hint="eastAsia"/>
        </w:rPr>
        <w:t xml:space="preserve">　</w:t>
      </w:r>
      <w:r w:rsidRPr="00721E79">
        <w:rPr>
          <w:rFonts w:ascii="ＭＳ 明朝" w:hAnsi="ＭＳ 明朝" w:hint="eastAsia"/>
        </w:rPr>
        <w:t>転換試験は、毎年■月末日までに、上司の推薦状を添付した本人の申込書を受け付け、原則として毎年▲月に実施し、その合格者については翌年度の４月１日付で正職員に転換する。</w:t>
      </w:r>
    </w:p>
    <w:p w14:paraId="37C09C03" w14:textId="6130AB48" w:rsidR="007A4FA3" w:rsidRPr="00721E79" w:rsidRDefault="007A4FA3" w:rsidP="004F3B30">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lastRenderedPageBreak/>
        <w:t>４</w:t>
      </w:r>
      <w:r w:rsidR="004F3B30">
        <w:rPr>
          <w:rFonts w:ascii="ＭＳ 明朝" w:hAnsi="ＭＳ 明朝" w:hint="eastAsia"/>
        </w:rPr>
        <w:t xml:space="preserve">　</w:t>
      </w:r>
      <w:r w:rsidRPr="00721E79">
        <w:rPr>
          <w:rFonts w:ascii="ＭＳ 明朝" w:hAnsi="ＭＳ 明朝" w:hint="eastAsia"/>
        </w:rPr>
        <w:t>前項のほか、園は、正職員の配</w:t>
      </w:r>
      <w:r w:rsidRPr="0035093A">
        <w:rPr>
          <w:rFonts w:ascii="ＭＳ 明朝" w:hAnsi="ＭＳ 明朝" w:hint="eastAsia"/>
        </w:rPr>
        <w:t>置</w:t>
      </w:r>
      <w:r w:rsidR="00FB1D72" w:rsidRPr="0035093A">
        <w:rPr>
          <w:rFonts w:ascii="ＭＳ 明朝" w:hAnsi="ＭＳ 明朝" w:hint="eastAsia"/>
        </w:rPr>
        <w:t>上</w:t>
      </w:r>
      <w:r w:rsidRPr="0035093A">
        <w:rPr>
          <w:rFonts w:ascii="ＭＳ 明朝" w:hAnsi="ＭＳ 明朝" w:hint="eastAsia"/>
        </w:rPr>
        <w:t>必要と</w:t>
      </w:r>
      <w:r w:rsidRPr="00721E79">
        <w:rPr>
          <w:rFonts w:ascii="ＭＳ 明朝" w:hAnsi="ＭＳ 明朝" w:hint="eastAsia"/>
        </w:rPr>
        <w:t>なったときに随時、正職員転換試験を実施することがある。</w:t>
      </w:r>
    </w:p>
    <w:p w14:paraId="732DF062" w14:textId="77777777" w:rsidR="007A4FA3" w:rsidRPr="00721E79" w:rsidRDefault="007A4FA3" w:rsidP="007A4FA3">
      <w:pPr>
        <w:ind w:left="840" w:hangingChars="400" w:hanging="840"/>
        <w:rPr>
          <w:rFonts w:ascii="ＭＳ 明朝" w:hAnsi="ＭＳ 明朝"/>
        </w:rPr>
      </w:pPr>
    </w:p>
    <w:p w14:paraId="446BE2E0" w14:textId="77777777" w:rsidR="007A4FA3" w:rsidRPr="00721E79" w:rsidRDefault="007A4FA3" w:rsidP="007A4FA3">
      <w:pPr>
        <w:ind w:left="840" w:hangingChars="400" w:hanging="840"/>
        <w:rPr>
          <w:rFonts w:ascii="ＭＳ 明朝" w:hAnsi="ＭＳ 明朝"/>
          <w:i/>
          <w:iCs/>
        </w:rPr>
      </w:pPr>
      <w:r w:rsidRPr="00721E79">
        <w:rPr>
          <w:rFonts w:ascii="ＭＳ 明朝" w:hAnsi="ＭＳ 明朝" w:hint="eastAsia"/>
          <w:i/>
          <w:iCs/>
        </w:rPr>
        <w:t>（正職員への転換）【正職員への転換制度を「正職員募集内容の周知」により行う例】</w:t>
      </w:r>
    </w:p>
    <w:p w14:paraId="79EB8E34" w14:textId="77777777" w:rsidR="007A4FA3" w:rsidRPr="00721E79" w:rsidRDefault="007A4FA3" w:rsidP="007A4FA3">
      <w:pPr>
        <w:ind w:left="840" w:hangingChars="400" w:hanging="840"/>
        <w:rPr>
          <w:rFonts w:ascii="ＭＳ 明朝" w:hAnsi="ＭＳ 明朝"/>
          <w:i/>
          <w:iCs/>
        </w:rPr>
      </w:pPr>
      <w:r w:rsidRPr="00721E79">
        <w:rPr>
          <w:rFonts w:ascii="ＭＳ 明朝" w:hAnsi="ＭＳ 明朝" w:hint="eastAsia"/>
          <w:i/>
          <w:iCs/>
        </w:rPr>
        <w:t>第６７条　園は、正職員への転換を推進するための措置として、園が正職員の募集を行うときには、従事すべき業務の内容、賃金、労働時間その他の当該募集に係る事項を園事業場内に掲示するほか、回覧文書等で契約職員に対して周知を行う。</w:t>
      </w:r>
    </w:p>
    <w:p w14:paraId="5CBB5122" w14:textId="77777777" w:rsidR="007A4FA3" w:rsidRPr="00721E79" w:rsidRDefault="007A4FA3" w:rsidP="007A4FA3">
      <w:pPr>
        <w:ind w:left="840" w:hangingChars="400" w:hanging="840"/>
        <w:rPr>
          <w:rFonts w:ascii="ＭＳ 明朝" w:hAnsi="ＭＳ 明朝"/>
          <w:i/>
          <w:iCs/>
        </w:rPr>
      </w:pPr>
      <w:r w:rsidRPr="00721E79">
        <w:rPr>
          <w:rFonts w:ascii="ＭＳ 明朝" w:hAnsi="ＭＳ 明朝" w:hint="eastAsia"/>
          <w:i/>
          <w:iCs/>
        </w:rPr>
        <w:t xml:space="preserve">　　２　　正職員への転換を希望する契約職員（以下この条において「転換希望者」という。）は、前項の募集に応募することができる。</w:t>
      </w:r>
    </w:p>
    <w:p w14:paraId="19246317" w14:textId="77777777" w:rsidR="007A4FA3" w:rsidRPr="00721E79" w:rsidRDefault="007A4FA3" w:rsidP="007A4FA3">
      <w:pPr>
        <w:ind w:leftChars="200" w:left="708" w:hangingChars="137" w:hanging="288"/>
        <w:rPr>
          <w:rFonts w:ascii="ＭＳ 明朝" w:hAnsi="ＭＳ 明朝"/>
          <w:i/>
          <w:iCs/>
        </w:rPr>
      </w:pPr>
      <w:r w:rsidRPr="00721E79">
        <w:rPr>
          <w:rFonts w:ascii="ＭＳ 明朝" w:hAnsi="ＭＳ 明朝" w:hint="eastAsia"/>
          <w:i/>
          <w:iCs/>
        </w:rPr>
        <w:t>３　　募集及び応募の条件は、当該募集要領によるものとする。</w:t>
      </w:r>
    </w:p>
    <w:p w14:paraId="23FA25C0" w14:textId="77777777" w:rsidR="007A4FA3" w:rsidRPr="00721E79" w:rsidRDefault="007A4FA3" w:rsidP="007A4FA3">
      <w:pPr>
        <w:ind w:leftChars="200" w:left="918" w:hangingChars="237" w:hanging="498"/>
        <w:rPr>
          <w:rFonts w:ascii="ＭＳ 明朝" w:hAnsi="ＭＳ 明朝"/>
          <w:i/>
          <w:iCs/>
        </w:rPr>
      </w:pPr>
      <w:r w:rsidRPr="00721E79">
        <w:rPr>
          <w:rFonts w:ascii="ＭＳ 明朝" w:hAnsi="ＭＳ 明朝" w:hint="eastAsia"/>
          <w:i/>
          <w:iCs/>
        </w:rPr>
        <w:t>４　　園は、園外からの一般応募者と転換希望者とを対等の応募者として取扱い、公正な選考を行い、適切と思われる者を採用する。</w:t>
      </w:r>
    </w:p>
    <w:p w14:paraId="4E86F9A9" w14:textId="77777777" w:rsidR="007A4FA3" w:rsidRPr="00721E79" w:rsidRDefault="007A4FA3" w:rsidP="007A4FA3">
      <w:pPr>
        <w:ind w:leftChars="200" w:left="708" w:hangingChars="137" w:hanging="288"/>
        <w:rPr>
          <w:rFonts w:ascii="ＭＳ 明朝" w:hAnsi="ＭＳ 明朝"/>
          <w:i/>
          <w:iCs/>
        </w:rPr>
      </w:pPr>
      <w:r w:rsidRPr="00721E79">
        <w:rPr>
          <w:rFonts w:ascii="ＭＳ 明朝" w:hAnsi="ＭＳ 明朝" w:hint="eastAsia"/>
          <w:i/>
          <w:iCs/>
        </w:rPr>
        <w:t>５　　転換希望者は、応募要領に従い、本人が自ら応募手続をするものとする。</w:t>
      </w:r>
    </w:p>
    <w:p w14:paraId="2B24AA1A" w14:textId="77777777" w:rsidR="007A4FA3" w:rsidRPr="00721E79" w:rsidRDefault="007A4FA3" w:rsidP="007A4FA3">
      <w:pPr>
        <w:ind w:left="840" w:hangingChars="400" w:hanging="840"/>
        <w:rPr>
          <w:rFonts w:ascii="ＭＳ 明朝" w:hAnsi="ＭＳ 明朝"/>
        </w:rPr>
      </w:pPr>
    </w:p>
    <w:p w14:paraId="389E7BE4" w14:textId="77777777" w:rsidR="007A4FA3" w:rsidRPr="00721E79" w:rsidRDefault="007A4FA3" w:rsidP="007A4FA3">
      <w:pPr>
        <w:ind w:left="840" w:hangingChars="400" w:hanging="840"/>
        <w:rPr>
          <w:rFonts w:ascii="ＭＳ 明朝" w:hAnsi="ＭＳ 明朝"/>
        </w:rPr>
      </w:pPr>
      <w:r w:rsidRPr="00721E79">
        <w:rPr>
          <w:rFonts w:ascii="ＭＳ 明朝" w:hAnsi="ＭＳ 明朝" w:hint="eastAsia"/>
        </w:rPr>
        <w:t>（無期労働契約への転換）</w:t>
      </w:r>
    </w:p>
    <w:p w14:paraId="3303A881" w14:textId="77777777" w:rsidR="007A4FA3" w:rsidRPr="00721E79" w:rsidRDefault="007A4FA3" w:rsidP="009C0613">
      <w:pPr>
        <w:numPr>
          <w:ilvl w:val="0"/>
          <w:numId w:val="3"/>
        </w:numPr>
        <w:tabs>
          <w:tab w:val="clear" w:pos="840"/>
          <w:tab w:val="left" w:pos="851"/>
        </w:tabs>
        <w:topLinePunct/>
        <w:autoSpaceDN w:val="0"/>
        <w:spacing w:line="360" w:lineRule="exact"/>
        <w:ind w:left="709" w:hanging="709"/>
        <w:rPr>
          <w:rFonts w:hAnsi="ＭＳ 明朝"/>
        </w:rPr>
      </w:pPr>
      <w:r w:rsidRPr="00721E79">
        <w:rPr>
          <w:rFonts w:hAnsi="ＭＳ 明朝" w:hint="eastAsia"/>
        </w:rPr>
        <w:t xml:space="preserve">　有期労働契約の通算契約期間が５年を超える有期契約職員は、現在締結している労働契約期間の末日までに、所定の様式で園に申し出ることにより、現在締結している有期労働契約期間の末日の翌日から、期間の定めのない労働契約での雇用に転換することができる。</w:t>
      </w:r>
    </w:p>
    <w:p w14:paraId="2E642C10" w14:textId="0AE86208" w:rsidR="007A4FA3" w:rsidRPr="00721E79" w:rsidRDefault="007A4FA3" w:rsidP="009C0613">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２</w:t>
      </w:r>
      <w:r w:rsidR="009C0613">
        <w:rPr>
          <w:rFonts w:ascii="ＭＳ 明朝" w:hAnsi="ＭＳ 明朝" w:hint="eastAsia"/>
        </w:rPr>
        <w:t xml:space="preserve">　</w:t>
      </w:r>
      <w:r w:rsidRPr="00721E79">
        <w:rPr>
          <w:rFonts w:ascii="ＭＳ 明朝" w:hAnsi="ＭＳ 明朝" w:hint="eastAsia"/>
        </w:rPr>
        <w:t>前項の通算契約期間は、平成２５年４月１日以降に開始する有期労働契約の契約期間を通算するものとする。ただし、契約期間満了に伴う退職等により、労働契約が締結されていない空白期間（以下「クーリング期間」という。）が連続して６ヵ月以上ある者については、それ以前の契約期間は通算契約期間に含めない。</w:t>
      </w:r>
    </w:p>
    <w:p w14:paraId="53FB3B6D" w14:textId="62F0F4EC" w:rsidR="007A4FA3" w:rsidRPr="00721E79" w:rsidRDefault="007A4FA3" w:rsidP="009C0613">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３</w:t>
      </w:r>
      <w:r w:rsidR="009C0613">
        <w:rPr>
          <w:rFonts w:ascii="ＭＳ 明朝" w:hAnsi="ＭＳ 明朝" w:hint="eastAsia"/>
        </w:rPr>
        <w:t xml:space="preserve">　</w:t>
      </w:r>
      <w:r w:rsidRPr="00721E79">
        <w:rPr>
          <w:rFonts w:ascii="ＭＳ 明朝" w:hAnsi="ＭＳ 明朝" w:hint="eastAsia"/>
        </w:rPr>
        <w:t>前項ただし書きの規定にかかわらず、</w:t>
      </w:r>
      <w:r w:rsidR="009C0613">
        <w:rPr>
          <w:rFonts w:ascii="ＭＳ 明朝" w:hAnsi="ＭＳ 明朝" w:hint="eastAsia"/>
        </w:rPr>
        <w:t>１０</w:t>
      </w:r>
      <w:r w:rsidRPr="00721E79">
        <w:rPr>
          <w:rFonts w:ascii="ＭＳ 明朝" w:hAnsi="ＭＳ 明朝" w:hint="eastAsia"/>
        </w:rPr>
        <w:t>ヵ月以下の期間を定めた有期労働契約については、別表４に掲げる労働契約期間の長さに応じ、それぞれに対応する期間以上のクーリング期間がある場合には、それ以前の契約期間を通算しないものとする。</w:t>
      </w:r>
    </w:p>
    <w:p w14:paraId="6823A7BA" w14:textId="1ADD6A43" w:rsidR="007A4FA3" w:rsidRPr="00721E79" w:rsidRDefault="007A4FA3" w:rsidP="009C0613">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４</w:t>
      </w:r>
      <w:r w:rsidR="009C0613">
        <w:rPr>
          <w:rFonts w:ascii="ＭＳ 明朝" w:hAnsi="ＭＳ 明朝" w:hint="eastAsia"/>
        </w:rPr>
        <w:t xml:space="preserve">　</w:t>
      </w:r>
      <w:r w:rsidRPr="00721E79">
        <w:rPr>
          <w:rFonts w:ascii="ＭＳ 明朝" w:hAnsi="ＭＳ 明朝" w:hint="eastAsia"/>
        </w:rPr>
        <w:t>この規則に定める労働条件は、第１項の規定により無期労働契約での雇用に転換した後も引き続き適用する。ただし、担当職務の内容、労働時間、賃金その他個別の労働契約にかかる具体的な内容については、園の運営状況、園児数、教職員の配置その他の事情を考慮して、毎年見直しを行うものとする。</w:t>
      </w:r>
    </w:p>
    <w:p w14:paraId="3AE67053" w14:textId="5A2674F1" w:rsidR="007A4FA3" w:rsidRPr="00721E79" w:rsidRDefault="007A4FA3" w:rsidP="009C0613">
      <w:pPr>
        <w:topLinePunct/>
        <w:autoSpaceDN w:val="0"/>
        <w:spacing w:line="360" w:lineRule="exact"/>
        <w:ind w:leftChars="200" w:left="630" w:hangingChars="100" w:hanging="210"/>
        <w:rPr>
          <w:rFonts w:ascii="ＭＳ 明朝" w:hAnsi="ＭＳ 明朝"/>
        </w:rPr>
      </w:pPr>
      <w:r w:rsidRPr="00721E79">
        <w:rPr>
          <w:rFonts w:ascii="ＭＳ 明朝" w:hAnsi="ＭＳ 明朝" w:hint="eastAsia"/>
        </w:rPr>
        <w:t>５</w:t>
      </w:r>
      <w:r w:rsidR="009C0613">
        <w:rPr>
          <w:rFonts w:ascii="ＭＳ 明朝" w:hAnsi="ＭＳ 明朝" w:hint="eastAsia"/>
        </w:rPr>
        <w:t xml:space="preserve">　</w:t>
      </w:r>
      <w:r w:rsidRPr="00721E79">
        <w:rPr>
          <w:rFonts w:ascii="ＭＳ 明朝" w:hAnsi="ＭＳ 明朝" w:hint="eastAsia"/>
        </w:rPr>
        <w:t>無期労働契約へ転換したときの年齢が、満６０歳に達する日の属する年度の末日を超えていた場合は、当該契約職員に係る定年は、満６５歳とし、当該年齢に達した日の属する年度の末日をもって退職とする。</w:t>
      </w:r>
    </w:p>
    <w:p w14:paraId="356FED41" w14:textId="77777777" w:rsidR="007A4FA3" w:rsidRPr="00721E79" w:rsidRDefault="007A4FA3" w:rsidP="007A4FA3">
      <w:pPr>
        <w:topLinePunct/>
        <w:autoSpaceDN w:val="0"/>
        <w:spacing w:line="360" w:lineRule="exact"/>
        <w:rPr>
          <w:rFonts w:ascii="ＭＳ 明朝" w:hAnsi="ＭＳ 明朝"/>
        </w:rPr>
      </w:pPr>
    </w:p>
    <w:p w14:paraId="21EDACEF" w14:textId="77777777" w:rsidR="007A4FA3" w:rsidRPr="00721E79" w:rsidRDefault="007A4FA3" w:rsidP="007A4FA3">
      <w:pPr>
        <w:topLinePunct/>
        <w:autoSpaceDN w:val="0"/>
        <w:spacing w:line="360" w:lineRule="exact"/>
        <w:rPr>
          <w:rFonts w:ascii="ＭＳ 明朝" w:hAnsi="ＭＳ 明朝"/>
        </w:rPr>
      </w:pPr>
      <w:r w:rsidRPr="00721E79">
        <w:rPr>
          <w:rFonts w:ascii="ＭＳ 明朝" w:hAnsi="ＭＳ 明朝" w:hint="eastAsia"/>
        </w:rPr>
        <w:t>（相談窓口）</w:t>
      </w:r>
    </w:p>
    <w:p w14:paraId="361009E4" w14:textId="77777777" w:rsidR="007A4FA3" w:rsidRPr="00721E79" w:rsidRDefault="007A4FA3" w:rsidP="009C0613">
      <w:pPr>
        <w:numPr>
          <w:ilvl w:val="0"/>
          <w:numId w:val="3"/>
        </w:numPr>
        <w:tabs>
          <w:tab w:val="clear" w:pos="840"/>
          <w:tab w:val="left" w:pos="851"/>
        </w:tabs>
        <w:topLinePunct/>
        <w:autoSpaceDN w:val="0"/>
        <w:spacing w:line="360" w:lineRule="exact"/>
        <w:ind w:left="709" w:hanging="709"/>
        <w:rPr>
          <w:rFonts w:ascii="ＭＳ 明朝" w:hAnsi="ＭＳ 明朝"/>
        </w:rPr>
      </w:pPr>
      <w:r w:rsidRPr="00721E79">
        <w:rPr>
          <w:rFonts w:ascii="ＭＳ 明朝" w:hAnsi="ＭＳ 明朝" w:hint="eastAsia"/>
        </w:rPr>
        <w:t xml:space="preserve">　園は、契約職員の雇用管理の改善等に関する事項に関し、契約職員からの相談に</w:t>
      </w:r>
      <w:r w:rsidRPr="00721E79">
        <w:rPr>
          <w:rFonts w:ascii="ＭＳ 明朝" w:hAnsi="ＭＳ 明朝" w:hint="eastAsia"/>
        </w:rPr>
        <w:lastRenderedPageBreak/>
        <w:t>応じ、適切に対応するために、相談担当者を選任してこれを契約職員に周知するものとする。</w:t>
      </w:r>
    </w:p>
    <w:p w14:paraId="20584B18" w14:textId="77777777" w:rsidR="007A4FA3" w:rsidRPr="00721E79" w:rsidRDefault="007A4FA3" w:rsidP="007A4FA3">
      <w:pPr>
        <w:rPr>
          <w:rFonts w:ascii="ＭＳ 明朝" w:hAnsi="ＭＳ 明朝"/>
        </w:rPr>
      </w:pPr>
    </w:p>
    <w:p w14:paraId="76459455" w14:textId="77777777" w:rsidR="007A4FA3" w:rsidRPr="00721E79" w:rsidRDefault="007A4FA3" w:rsidP="007A4FA3">
      <w:pPr>
        <w:jc w:val="center"/>
        <w:rPr>
          <w:rFonts w:ascii="ＭＳ 明朝" w:hAnsi="ＭＳ 明朝"/>
          <w:sz w:val="28"/>
          <w:szCs w:val="28"/>
        </w:rPr>
      </w:pPr>
      <w:r w:rsidRPr="00721E79">
        <w:rPr>
          <w:rFonts w:ascii="ＭＳ 明朝" w:hAnsi="ＭＳ 明朝" w:hint="eastAsia"/>
          <w:sz w:val="28"/>
          <w:szCs w:val="28"/>
        </w:rPr>
        <w:t>附　　則</w:t>
      </w:r>
    </w:p>
    <w:p w14:paraId="66587F0E" w14:textId="77777777" w:rsidR="007A4FA3" w:rsidRPr="00721E79" w:rsidRDefault="007A4FA3" w:rsidP="007A4FA3">
      <w:pPr>
        <w:rPr>
          <w:rFonts w:ascii="ＭＳ 明朝" w:hAnsi="ＭＳ 明朝"/>
        </w:rPr>
      </w:pPr>
      <w:r w:rsidRPr="00721E79">
        <w:rPr>
          <w:rFonts w:ascii="ＭＳ 明朝" w:hAnsi="ＭＳ 明朝" w:hint="eastAsia"/>
        </w:rPr>
        <w:t>１．この規程は、令和●年●月●日より施行する。</w:t>
      </w:r>
    </w:p>
    <w:p w14:paraId="6C0F37CA" w14:textId="77777777" w:rsidR="007A4FA3" w:rsidRPr="00721E79" w:rsidRDefault="007A4FA3" w:rsidP="007A4FA3">
      <w:pPr>
        <w:rPr>
          <w:rFonts w:ascii="ＭＳ 明朝" w:hAnsi="ＭＳ 明朝"/>
        </w:rPr>
      </w:pPr>
      <w:r w:rsidRPr="00721E79">
        <w:rPr>
          <w:rFonts w:ascii="ＭＳ 明朝" w:hAnsi="ＭＳ 明朝" w:hint="eastAsia"/>
        </w:rPr>
        <w:t>２．この規程には、別表１～別表</w:t>
      </w:r>
      <w:r w:rsidR="006D4E77" w:rsidRPr="00721E79">
        <w:rPr>
          <w:rFonts w:ascii="ＭＳ 明朝" w:hAnsi="ＭＳ 明朝" w:hint="eastAsia"/>
        </w:rPr>
        <w:t>４</w:t>
      </w:r>
      <w:r w:rsidRPr="00721E79">
        <w:rPr>
          <w:rFonts w:ascii="ＭＳ 明朝" w:hAnsi="ＭＳ 明朝" w:hint="eastAsia"/>
        </w:rPr>
        <w:t>が附属する。</w:t>
      </w:r>
    </w:p>
    <w:p w14:paraId="1EDC3C51" w14:textId="2B2C97C1" w:rsidR="00AA2FAD" w:rsidRDefault="007A4FA3" w:rsidP="00AA2FAD">
      <w:pPr>
        <w:rPr>
          <w:rFonts w:ascii="ＭＳ 明朝" w:hAnsi="ＭＳ 明朝"/>
          <w:b/>
          <w:bCs/>
        </w:rPr>
      </w:pPr>
      <w:r w:rsidRPr="00721E79">
        <w:rPr>
          <w:rFonts w:ascii="ＭＳ 明朝" w:hAnsi="ＭＳ 明朝"/>
        </w:rPr>
        <w:br w:type="page"/>
      </w:r>
      <w:r w:rsidR="00AA2FAD" w:rsidRPr="00721E79">
        <w:rPr>
          <w:rFonts w:ascii="ＭＳ 明朝" w:hAnsi="ＭＳ 明朝" w:hint="eastAsia"/>
          <w:b/>
          <w:bCs/>
        </w:rPr>
        <w:lastRenderedPageBreak/>
        <w:t>※これらに掲げる別表は、あくまでも例であり、内容については、これらの例にこだわることなく、それぞれの園が実情に合わせて作成してください。なお、「備考欄」は、取扱や労働者への説明のための参考として記載したものであり、実際の就業規則には記載しません。</w:t>
      </w:r>
    </w:p>
    <w:p w14:paraId="68C68B25" w14:textId="77777777" w:rsidR="009D262F" w:rsidRPr="00721E79" w:rsidRDefault="009D262F" w:rsidP="00AA2FAD">
      <w:pPr>
        <w:rPr>
          <w:rFonts w:ascii="ＭＳ 明朝" w:hAnsi="ＭＳ 明朝"/>
          <w:b/>
          <w:bCs/>
        </w:rPr>
      </w:pPr>
    </w:p>
    <w:p w14:paraId="3CB42C9F" w14:textId="548E7D3D" w:rsidR="00AA2FAD" w:rsidRDefault="00AA2FAD" w:rsidP="00AA2FAD">
      <w:pPr>
        <w:rPr>
          <w:rFonts w:ascii="ＭＳ 明朝" w:hAnsi="ＭＳ 明朝"/>
        </w:rPr>
      </w:pPr>
      <w:r w:rsidRPr="00721E79">
        <w:rPr>
          <w:rFonts w:ascii="ＭＳ 明朝" w:hAnsi="ＭＳ 明朝" w:hint="eastAsia"/>
        </w:rPr>
        <w:t>別表１　　第</w:t>
      </w:r>
      <w:r w:rsidR="009C0613">
        <w:rPr>
          <w:rFonts w:ascii="ＭＳ 明朝" w:hAnsi="ＭＳ 明朝" w:hint="eastAsia"/>
        </w:rPr>
        <w:t>１８</w:t>
      </w:r>
      <w:r w:rsidRPr="00721E79">
        <w:rPr>
          <w:rFonts w:ascii="ＭＳ 明朝" w:hAnsi="ＭＳ 明朝" w:hint="eastAsia"/>
        </w:rPr>
        <w:t>条（勤務時間）関係</w:t>
      </w:r>
    </w:p>
    <w:p w14:paraId="79677648" w14:textId="1131A24B" w:rsidR="003F5BFB" w:rsidRDefault="003F5BFB" w:rsidP="00AA2FAD">
      <w:pPr>
        <w:rPr>
          <w:rFonts w:ascii="ＭＳ 明朝" w:hAnsi="ＭＳ 明朝"/>
        </w:rPr>
      </w:pPr>
    </w:p>
    <w:p w14:paraId="382BCDB8" w14:textId="77777777" w:rsidR="003F5BFB" w:rsidRDefault="003F5BFB" w:rsidP="00AA2FAD">
      <w:pPr>
        <w:rPr>
          <w:rFonts w:ascii="ＭＳ 明朝" w:hAnsi="ＭＳ 明朝"/>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7"/>
        <w:gridCol w:w="1114"/>
        <w:gridCol w:w="1114"/>
        <w:gridCol w:w="1932"/>
        <w:gridCol w:w="1110"/>
        <w:gridCol w:w="1877"/>
      </w:tblGrid>
      <w:tr w:rsidR="003F5BFB" w:rsidRPr="00721E79" w14:paraId="6DC9C1EB" w14:textId="77777777" w:rsidTr="003F5BFB">
        <w:tc>
          <w:tcPr>
            <w:tcW w:w="8494" w:type="dxa"/>
            <w:gridSpan w:val="6"/>
            <w:shd w:val="clear" w:color="auto" w:fill="auto"/>
          </w:tcPr>
          <w:p w14:paraId="7349B5A0" w14:textId="77777777" w:rsidR="003F5BFB" w:rsidRPr="00721E79" w:rsidRDefault="003F5BFB" w:rsidP="003F5BFB">
            <w:pPr>
              <w:jc w:val="left"/>
              <w:rPr>
                <w:rFonts w:ascii="ＭＳ 明朝" w:hAnsi="ＭＳ 明朝"/>
              </w:rPr>
            </w:pPr>
            <w:r w:rsidRPr="00721E79">
              <w:rPr>
                <w:rFonts w:ascii="ＭＳ 明朝" w:hAnsi="ＭＳ 明朝" w:hint="eastAsia"/>
              </w:rPr>
              <w:t>【フルタイム職員】（例）</w:t>
            </w:r>
          </w:p>
        </w:tc>
      </w:tr>
      <w:tr w:rsidR="003F5BFB" w:rsidRPr="00721E79" w14:paraId="2E5796BE" w14:textId="77777777" w:rsidTr="003F5BFB">
        <w:tc>
          <w:tcPr>
            <w:tcW w:w="1347" w:type="dxa"/>
            <w:shd w:val="clear" w:color="auto" w:fill="auto"/>
          </w:tcPr>
          <w:p w14:paraId="70214BE1" w14:textId="77777777" w:rsidR="003F5BFB" w:rsidRPr="00721E79" w:rsidRDefault="003F5BFB" w:rsidP="003F5BFB">
            <w:pPr>
              <w:jc w:val="center"/>
              <w:rPr>
                <w:rFonts w:ascii="ＭＳ 明朝" w:hAnsi="ＭＳ 明朝"/>
              </w:rPr>
            </w:pPr>
            <w:r w:rsidRPr="00721E79">
              <w:rPr>
                <w:rFonts w:ascii="ＭＳ 明朝" w:hAnsi="ＭＳ 明朝" w:hint="eastAsia"/>
              </w:rPr>
              <w:t>担当職務</w:t>
            </w:r>
          </w:p>
        </w:tc>
        <w:tc>
          <w:tcPr>
            <w:tcW w:w="1114" w:type="dxa"/>
            <w:shd w:val="clear" w:color="auto" w:fill="auto"/>
          </w:tcPr>
          <w:p w14:paraId="4868EC27" w14:textId="77777777" w:rsidR="003F5BFB" w:rsidRPr="00721E79" w:rsidRDefault="003F5BFB" w:rsidP="003F5BFB">
            <w:pPr>
              <w:jc w:val="center"/>
              <w:rPr>
                <w:rFonts w:ascii="ＭＳ 明朝" w:hAnsi="ＭＳ 明朝"/>
              </w:rPr>
            </w:pPr>
            <w:r w:rsidRPr="00721E79">
              <w:rPr>
                <w:rFonts w:ascii="ＭＳ 明朝" w:hAnsi="ＭＳ 明朝" w:hint="eastAsia"/>
              </w:rPr>
              <w:t>始業時刻</w:t>
            </w:r>
          </w:p>
        </w:tc>
        <w:tc>
          <w:tcPr>
            <w:tcW w:w="1114" w:type="dxa"/>
            <w:shd w:val="clear" w:color="auto" w:fill="auto"/>
          </w:tcPr>
          <w:p w14:paraId="7C385FEB" w14:textId="77777777" w:rsidR="003F5BFB" w:rsidRPr="00721E79" w:rsidRDefault="003F5BFB" w:rsidP="003F5BFB">
            <w:pPr>
              <w:jc w:val="center"/>
              <w:rPr>
                <w:rFonts w:ascii="ＭＳ 明朝" w:hAnsi="ＭＳ 明朝"/>
              </w:rPr>
            </w:pPr>
            <w:r w:rsidRPr="00721E79">
              <w:rPr>
                <w:rFonts w:ascii="ＭＳ 明朝" w:hAnsi="ＭＳ 明朝" w:hint="eastAsia"/>
              </w:rPr>
              <w:t>終業時刻</w:t>
            </w:r>
          </w:p>
        </w:tc>
        <w:tc>
          <w:tcPr>
            <w:tcW w:w="1932" w:type="dxa"/>
            <w:shd w:val="clear" w:color="auto" w:fill="auto"/>
          </w:tcPr>
          <w:p w14:paraId="19C4ACB7" w14:textId="77777777" w:rsidR="003F5BFB" w:rsidRPr="00721E79" w:rsidRDefault="003F5BFB" w:rsidP="003F5BFB">
            <w:pPr>
              <w:jc w:val="center"/>
              <w:rPr>
                <w:rFonts w:ascii="ＭＳ 明朝" w:hAnsi="ＭＳ 明朝"/>
              </w:rPr>
            </w:pPr>
            <w:r w:rsidRPr="00721E79">
              <w:rPr>
                <w:rFonts w:ascii="ＭＳ 明朝" w:hAnsi="ＭＳ 明朝" w:hint="eastAsia"/>
              </w:rPr>
              <w:t>休憩時間</w:t>
            </w:r>
          </w:p>
        </w:tc>
        <w:tc>
          <w:tcPr>
            <w:tcW w:w="1110" w:type="dxa"/>
            <w:shd w:val="clear" w:color="auto" w:fill="auto"/>
          </w:tcPr>
          <w:p w14:paraId="2922A327" w14:textId="77777777" w:rsidR="003F5BFB" w:rsidRPr="00721E79" w:rsidRDefault="003F5BFB" w:rsidP="003F5BFB">
            <w:pPr>
              <w:jc w:val="center"/>
              <w:rPr>
                <w:rFonts w:ascii="ＭＳ 明朝" w:hAnsi="ＭＳ 明朝"/>
              </w:rPr>
            </w:pPr>
            <w:r w:rsidRPr="00721E79">
              <w:rPr>
                <w:rFonts w:ascii="ＭＳ 明朝" w:hAnsi="ＭＳ 明朝" w:hint="eastAsia"/>
              </w:rPr>
              <w:t>実働時間</w:t>
            </w:r>
          </w:p>
        </w:tc>
        <w:tc>
          <w:tcPr>
            <w:tcW w:w="1877" w:type="dxa"/>
            <w:shd w:val="clear" w:color="auto" w:fill="auto"/>
          </w:tcPr>
          <w:p w14:paraId="30D9CB43" w14:textId="77777777" w:rsidR="003F5BFB" w:rsidRPr="00721E79" w:rsidRDefault="003F5BFB" w:rsidP="003F5BFB">
            <w:pPr>
              <w:jc w:val="center"/>
              <w:rPr>
                <w:rFonts w:ascii="ＭＳ 明朝" w:hAnsi="ＭＳ 明朝"/>
                <w:i/>
                <w:iCs/>
              </w:rPr>
            </w:pPr>
            <w:r w:rsidRPr="00721E79">
              <w:rPr>
                <w:rFonts w:ascii="ＭＳ 明朝" w:hAnsi="ＭＳ 明朝" w:hint="eastAsia"/>
                <w:i/>
                <w:iCs/>
              </w:rPr>
              <w:t>備　　考</w:t>
            </w:r>
          </w:p>
        </w:tc>
      </w:tr>
      <w:tr w:rsidR="003F5BFB" w:rsidRPr="00721E79" w14:paraId="3301288F" w14:textId="77777777" w:rsidTr="003F5BFB">
        <w:tc>
          <w:tcPr>
            <w:tcW w:w="1347" w:type="dxa"/>
            <w:shd w:val="clear" w:color="auto" w:fill="auto"/>
            <w:vAlign w:val="center"/>
          </w:tcPr>
          <w:p w14:paraId="713EC2D9" w14:textId="77777777" w:rsidR="003F5BFB" w:rsidRPr="00721E79" w:rsidRDefault="003F5BFB" w:rsidP="003F5BFB">
            <w:pPr>
              <w:jc w:val="center"/>
              <w:rPr>
                <w:rFonts w:ascii="ＭＳ 明朝" w:hAnsi="ＭＳ 明朝"/>
              </w:rPr>
            </w:pPr>
            <w:r w:rsidRPr="00721E79">
              <w:rPr>
                <w:rFonts w:ascii="ＭＳ 明朝" w:hAnsi="ＭＳ 明朝" w:hint="eastAsia"/>
              </w:rPr>
              <w:t>クラス担任</w:t>
            </w:r>
          </w:p>
        </w:tc>
        <w:tc>
          <w:tcPr>
            <w:tcW w:w="1114" w:type="dxa"/>
            <w:shd w:val="clear" w:color="auto" w:fill="auto"/>
          </w:tcPr>
          <w:p w14:paraId="0FC5F825" w14:textId="77777777" w:rsidR="003F5BFB" w:rsidRPr="00721E79" w:rsidRDefault="003F5BFB" w:rsidP="003F5BFB">
            <w:pPr>
              <w:jc w:val="center"/>
              <w:rPr>
                <w:rFonts w:ascii="ＭＳ 明朝" w:hAnsi="ＭＳ 明朝"/>
              </w:rPr>
            </w:pPr>
            <w:r w:rsidRPr="00721E79">
              <w:rPr>
                <w:rFonts w:ascii="ＭＳ 明朝" w:hAnsi="ＭＳ 明朝" w:hint="eastAsia"/>
              </w:rPr>
              <w:t>8：00</w:t>
            </w:r>
          </w:p>
          <w:p w14:paraId="38CD59EA" w14:textId="77777777" w:rsidR="003F5BFB" w:rsidRPr="00721E79" w:rsidRDefault="003F5BFB" w:rsidP="003F5BFB">
            <w:pPr>
              <w:jc w:val="center"/>
              <w:rPr>
                <w:rFonts w:ascii="ＭＳ 明朝" w:hAnsi="ＭＳ 明朝"/>
              </w:rPr>
            </w:pPr>
            <w:r w:rsidRPr="00721E79">
              <w:rPr>
                <w:rFonts w:ascii="ＭＳ 明朝" w:hAnsi="ＭＳ 明朝" w:hint="eastAsia"/>
              </w:rPr>
              <w:t>8：00</w:t>
            </w:r>
          </w:p>
          <w:p w14:paraId="38FF41DF" w14:textId="77777777" w:rsidR="003F5BFB" w:rsidRPr="00721E79" w:rsidRDefault="003F5BFB" w:rsidP="003F5BFB">
            <w:pPr>
              <w:jc w:val="center"/>
              <w:rPr>
                <w:rFonts w:ascii="ＭＳ 明朝" w:hAnsi="ＭＳ 明朝"/>
              </w:rPr>
            </w:pPr>
            <w:r w:rsidRPr="00721E79">
              <w:rPr>
                <w:rFonts w:ascii="ＭＳ 明朝" w:hAnsi="ＭＳ 明朝" w:hint="eastAsia"/>
              </w:rPr>
              <w:t>9：00</w:t>
            </w:r>
          </w:p>
        </w:tc>
        <w:tc>
          <w:tcPr>
            <w:tcW w:w="1114" w:type="dxa"/>
            <w:shd w:val="clear" w:color="auto" w:fill="auto"/>
          </w:tcPr>
          <w:p w14:paraId="338ED603" w14:textId="77777777" w:rsidR="003F5BFB" w:rsidRPr="00721E79" w:rsidRDefault="003F5BFB" w:rsidP="003F5BFB">
            <w:pPr>
              <w:jc w:val="center"/>
              <w:rPr>
                <w:rFonts w:ascii="ＭＳ 明朝" w:hAnsi="ＭＳ 明朝"/>
              </w:rPr>
            </w:pPr>
            <w:r w:rsidRPr="00721E79">
              <w:rPr>
                <w:rFonts w:ascii="ＭＳ 明朝" w:hAnsi="ＭＳ 明朝" w:hint="eastAsia"/>
              </w:rPr>
              <w:t>17：30</w:t>
            </w:r>
          </w:p>
          <w:p w14:paraId="09B50E4E" w14:textId="77777777" w:rsidR="003F5BFB" w:rsidRPr="00721E79" w:rsidRDefault="003F5BFB" w:rsidP="003F5BFB">
            <w:pPr>
              <w:jc w:val="center"/>
              <w:rPr>
                <w:rFonts w:ascii="ＭＳ 明朝" w:hAnsi="ＭＳ 明朝"/>
              </w:rPr>
            </w:pPr>
            <w:r w:rsidRPr="00721E79">
              <w:rPr>
                <w:rFonts w:ascii="ＭＳ 明朝" w:hAnsi="ＭＳ 明朝" w:hint="eastAsia"/>
              </w:rPr>
              <w:t>18：00</w:t>
            </w:r>
          </w:p>
          <w:p w14:paraId="01F27851" w14:textId="77777777" w:rsidR="003F5BFB" w:rsidRPr="00721E79" w:rsidRDefault="003F5BFB" w:rsidP="003F5BFB">
            <w:pPr>
              <w:jc w:val="center"/>
              <w:rPr>
                <w:rFonts w:ascii="ＭＳ 明朝" w:hAnsi="ＭＳ 明朝"/>
              </w:rPr>
            </w:pPr>
            <w:r w:rsidRPr="00721E79">
              <w:rPr>
                <w:rFonts w:ascii="ＭＳ 明朝" w:hAnsi="ＭＳ 明朝" w:hint="eastAsia"/>
              </w:rPr>
              <w:t>16：00</w:t>
            </w:r>
          </w:p>
        </w:tc>
        <w:tc>
          <w:tcPr>
            <w:tcW w:w="1932" w:type="dxa"/>
            <w:shd w:val="clear" w:color="auto" w:fill="auto"/>
          </w:tcPr>
          <w:p w14:paraId="4DFE74D2" w14:textId="77777777" w:rsidR="003F5BFB" w:rsidRPr="00721E79" w:rsidRDefault="003F5BFB" w:rsidP="003F5BFB">
            <w:pPr>
              <w:jc w:val="center"/>
              <w:rPr>
                <w:rFonts w:ascii="ＭＳ 明朝" w:hAnsi="ＭＳ 明朝"/>
              </w:rPr>
            </w:pPr>
            <w:r w:rsidRPr="00721E79">
              <w:rPr>
                <w:rFonts w:ascii="ＭＳ 明朝" w:hAnsi="ＭＳ 明朝" w:hint="eastAsia"/>
              </w:rPr>
              <w:t>14：30～15：30</w:t>
            </w:r>
          </w:p>
          <w:p w14:paraId="35D47B60" w14:textId="77777777" w:rsidR="003F5BFB" w:rsidRPr="00721E79" w:rsidRDefault="003F5BFB" w:rsidP="003F5BFB">
            <w:pPr>
              <w:jc w:val="center"/>
              <w:rPr>
                <w:rFonts w:ascii="ＭＳ 明朝" w:hAnsi="ＭＳ 明朝"/>
              </w:rPr>
            </w:pPr>
            <w:r w:rsidRPr="00721E79">
              <w:rPr>
                <w:rFonts w:ascii="ＭＳ 明朝" w:hAnsi="ＭＳ 明朝" w:hint="eastAsia"/>
              </w:rPr>
              <w:t>14：30～15：30</w:t>
            </w:r>
          </w:p>
          <w:p w14:paraId="338DEF9D" w14:textId="77777777" w:rsidR="003F5BFB" w:rsidRPr="00721E79" w:rsidRDefault="003F5BFB" w:rsidP="003F5BFB">
            <w:pPr>
              <w:jc w:val="center"/>
              <w:rPr>
                <w:rFonts w:ascii="ＭＳ 明朝" w:hAnsi="ＭＳ 明朝"/>
              </w:rPr>
            </w:pPr>
            <w:r w:rsidRPr="00721E79">
              <w:rPr>
                <w:rFonts w:ascii="ＭＳ 明朝" w:hAnsi="ＭＳ 明朝" w:hint="eastAsia"/>
              </w:rPr>
              <w:t>12：00～13：00</w:t>
            </w:r>
          </w:p>
        </w:tc>
        <w:tc>
          <w:tcPr>
            <w:tcW w:w="1110" w:type="dxa"/>
            <w:shd w:val="clear" w:color="auto" w:fill="auto"/>
          </w:tcPr>
          <w:p w14:paraId="672E166D" w14:textId="77777777" w:rsidR="003F5BFB" w:rsidRPr="00721E79" w:rsidRDefault="003F5BFB" w:rsidP="003F5BFB">
            <w:pPr>
              <w:jc w:val="center"/>
              <w:rPr>
                <w:rFonts w:ascii="ＭＳ 明朝" w:hAnsi="ＭＳ 明朝"/>
              </w:rPr>
            </w:pPr>
            <w:r w:rsidRPr="00721E79">
              <w:rPr>
                <w:rFonts w:ascii="ＭＳ 明朝" w:hAnsi="ＭＳ 明朝" w:hint="eastAsia"/>
              </w:rPr>
              <w:t>8.5時間</w:t>
            </w:r>
          </w:p>
          <w:p w14:paraId="6E1F3CDF" w14:textId="77777777" w:rsidR="003F5BFB" w:rsidRPr="00721E79" w:rsidRDefault="003F5BFB" w:rsidP="003F5BFB">
            <w:pPr>
              <w:jc w:val="center"/>
              <w:rPr>
                <w:rFonts w:ascii="ＭＳ 明朝" w:hAnsi="ＭＳ 明朝"/>
              </w:rPr>
            </w:pPr>
            <w:r w:rsidRPr="00721E79">
              <w:rPr>
                <w:rFonts w:ascii="ＭＳ 明朝" w:hAnsi="ＭＳ 明朝" w:hint="eastAsia"/>
              </w:rPr>
              <w:t>9.0時間</w:t>
            </w:r>
          </w:p>
          <w:p w14:paraId="3F6F18B8" w14:textId="77777777" w:rsidR="003F5BFB" w:rsidRPr="00721E79" w:rsidRDefault="003F5BFB" w:rsidP="003F5BFB">
            <w:pPr>
              <w:jc w:val="center"/>
              <w:rPr>
                <w:rFonts w:ascii="ＭＳ 明朝" w:hAnsi="ＭＳ 明朝"/>
              </w:rPr>
            </w:pPr>
            <w:r w:rsidRPr="00721E79">
              <w:rPr>
                <w:rFonts w:ascii="ＭＳ 明朝" w:hAnsi="ＭＳ 明朝" w:hint="eastAsia"/>
              </w:rPr>
              <w:t>6.0時間</w:t>
            </w:r>
          </w:p>
        </w:tc>
        <w:tc>
          <w:tcPr>
            <w:tcW w:w="1877" w:type="dxa"/>
            <w:shd w:val="clear" w:color="auto" w:fill="auto"/>
            <w:vAlign w:val="center"/>
          </w:tcPr>
          <w:p w14:paraId="24141F4A" w14:textId="77777777" w:rsidR="003F5BFB" w:rsidRPr="00721E79" w:rsidRDefault="003F5BFB" w:rsidP="003F5BFB">
            <w:pPr>
              <w:rPr>
                <w:rFonts w:ascii="ＭＳ 明朝" w:hAnsi="ＭＳ 明朝"/>
                <w:i/>
                <w:iCs/>
              </w:rPr>
            </w:pPr>
            <w:r w:rsidRPr="00721E79">
              <w:rPr>
                <w:rFonts w:ascii="ＭＳ 明朝" w:hAnsi="ＭＳ 明朝" w:hint="eastAsia"/>
                <w:i/>
                <w:iCs/>
                <w:w w:val="80"/>
                <w:sz w:val="18"/>
                <w:szCs w:val="18"/>
              </w:rPr>
              <w:t>これらの勤務の組み合わせによる正職員の1年変形を適用。（正職員規則準用</w:t>
            </w:r>
            <w:r w:rsidRPr="00721E79">
              <w:rPr>
                <w:rFonts w:ascii="ＭＳ 明朝" w:hAnsi="ＭＳ 明朝" w:hint="eastAsia"/>
                <w:i/>
                <w:iCs/>
              </w:rPr>
              <w:t>）</w:t>
            </w:r>
          </w:p>
        </w:tc>
      </w:tr>
      <w:tr w:rsidR="003F5BFB" w:rsidRPr="00721E79" w14:paraId="355FDD0A" w14:textId="77777777" w:rsidTr="003F5BFB">
        <w:tc>
          <w:tcPr>
            <w:tcW w:w="1347" w:type="dxa"/>
            <w:shd w:val="clear" w:color="auto" w:fill="auto"/>
          </w:tcPr>
          <w:p w14:paraId="4E7DC526" w14:textId="77777777" w:rsidR="003F5BFB" w:rsidRPr="00721E79" w:rsidRDefault="003F5BFB" w:rsidP="003F5BFB">
            <w:pPr>
              <w:jc w:val="center"/>
              <w:rPr>
                <w:rFonts w:ascii="ＭＳ 明朝" w:hAnsi="ＭＳ 明朝"/>
              </w:rPr>
            </w:pPr>
            <w:r w:rsidRPr="00721E79">
              <w:rPr>
                <w:rFonts w:ascii="ＭＳ 明朝" w:hAnsi="ＭＳ 明朝" w:hint="eastAsia"/>
              </w:rPr>
              <w:t>フリー教諭</w:t>
            </w:r>
          </w:p>
        </w:tc>
        <w:tc>
          <w:tcPr>
            <w:tcW w:w="1114" w:type="dxa"/>
            <w:shd w:val="clear" w:color="auto" w:fill="auto"/>
          </w:tcPr>
          <w:p w14:paraId="4A011C6B" w14:textId="77777777" w:rsidR="003F5BFB" w:rsidRPr="00721E79" w:rsidRDefault="003F5BFB" w:rsidP="003F5BFB">
            <w:pPr>
              <w:jc w:val="center"/>
              <w:rPr>
                <w:rFonts w:ascii="ＭＳ 明朝" w:hAnsi="ＭＳ 明朝"/>
              </w:rPr>
            </w:pPr>
            <w:r w:rsidRPr="00721E79">
              <w:rPr>
                <w:rFonts w:ascii="ＭＳ 明朝" w:hAnsi="ＭＳ 明朝" w:hint="eastAsia"/>
              </w:rPr>
              <w:t>9：00</w:t>
            </w:r>
          </w:p>
        </w:tc>
        <w:tc>
          <w:tcPr>
            <w:tcW w:w="1114" w:type="dxa"/>
            <w:shd w:val="clear" w:color="auto" w:fill="auto"/>
          </w:tcPr>
          <w:p w14:paraId="27AC1801" w14:textId="77777777" w:rsidR="003F5BFB" w:rsidRPr="00721E79" w:rsidRDefault="003F5BFB" w:rsidP="003F5BFB">
            <w:pPr>
              <w:jc w:val="center"/>
              <w:rPr>
                <w:rFonts w:ascii="ＭＳ 明朝" w:hAnsi="ＭＳ 明朝"/>
              </w:rPr>
            </w:pPr>
            <w:r w:rsidRPr="00721E79">
              <w:rPr>
                <w:rFonts w:ascii="ＭＳ 明朝" w:hAnsi="ＭＳ 明朝" w:hint="eastAsia"/>
              </w:rPr>
              <w:t>17：00</w:t>
            </w:r>
          </w:p>
        </w:tc>
        <w:tc>
          <w:tcPr>
            <w:tcW w:w="1932" w:type="dxa"/>
            <w:shd w:val="clear" w:color="auto" w:fill="auto"/>
          </w:tcPr>
          <w:p w14:paraId="10219DC2" w14:textId="77777777" w:rsidR="003F5BFB" w:rsidRPr="00721E79" w:rsidRDefault="003F5BFB" w:rsidP="003F5BFB">
            <w:pPr>
              <w:jc w:val="center"/>
              <w:rPr>
                <w:rFonts w:ascii="ＭＳ 明朝" w:hAnsi="ＭＳ 明朝"/>
              </w:rPr>
            </w:pPr>
            <w:r w:rsidRPr="00721E79">
              <w:rPr>
                <w:rFonts w:ascii="ＭＳ 明朝" w:hAnsi="ＭＳ 明朝" w:hint="eastAsia"/>
              </w:rPr>
              <w:t>15：30～16：30</w:t>
            </w:r>
          </w:p>
        </w:tc>
        <w:tc>
          <w:tcPr>
            <w:tcW w:w="1110" w:type="dxa"/>
            <w:shd w:val="clear" w:color="auto" w:fill="auto"/>
          </w:tcPr>
          <w:p w14:paraId="74ADC236" w14:textId="77777777" w:rsidR="003F5BFB" w:rsidRPr="00721E79" w:rsidRDefault="003F5BFB" w:rsidP="003F5BFB">
            <w:pPr>
              <w:jc w:val="center"/>
              <w:rPr>
                <w:rFonts w:ascii="ＭＳ 明朝" w:hAnsi="ＭＳ 明朝"/>
              </w:rPr>
            </w:pPr>
            <w:r w:rsidRPr="00721E79">
              <w:rPr>
                <w:rFonts w:ascii="ＭＳ 明朝" w:hAnsi="ＭＳ 明朝" w:hint="eastAsia"/>
              </w:rPr>
              <w:t>8.0時間</w:t>
            </w:r>
          </w:p>
        </w:tc>
        <w:tc>
          <w:tcPr>
            <w:tcW w:w="1877" w:type="dxa"/>
            <w:shd w:val="clear" w:color="auto" w:fill="auto"/>
          </w:tcPr>
          <w:p w14:paraId="49008E4C" w14:textId="77777777" w:rsidR="003F5BFB" w:rsidRPr="00721E79" w:rsidRDefault="003F5BFB" w:rsidP="003F5BFB">
            <w:pPr>
              <w:jc w:val="center"/>
              <w:rPr>
                <w:rFonts w:ascii="ＭＳ 明朝" w:hAnsi="ＭＳ 明朝"/>
                <w:i/>
                <w:iCs/>
              </w:rPr>
            </w:pPr>
          </w:p>
        </w:tc>
      </w:tr>
      <w:tr w:rsidR="003F5BFB" w:rsidRPr="00721E79" w14:paraId="3ED9C971" w14:textId="77777777" w:rsidTr="003F5BFB">
        <w:tc>
          <w:tcPr>
            <w:tcW w:w="1347" w:type="dxa"/>
            <w:shd w:val="clear" w:color="auto" w:fill="auto"/>
            <w:vAlign w:val="center"/>
          </w:tcPr>
          <w:p w14:paraId="39AFA3E5" w14:textId="77777777" w:rsidR="003F5BFB" w:rsidRPr="00721E79" w:rsidRDefault="003F5BFB" w:rsidP="003F5BFB">
            <w:pPr>
              <w:jc w:val="center"/>
              <w:rPr>
                <w:rFonts w:ascii="ＭＳ 明朝" w:hAnsi="ＭＳ 明朝"/>
              </w:rPr>
            </w:pPr>
            <w:r w:rsidRPr="00721E79">
              <w:rPr>
                <w:rFonts w:ascii="ＭＳ 明朝" w:hAnsi="ＭＳ 明朝" w:hint="eastAsia"/>
              </w:rPr>
              <w:t>預かり保育</w:t>
            </w:r>
          </w:p>
        </w:tc>
        <w:tc>
          <w:tcPr>
            <w:tcW w:w="1114" w:type="dxa"/>
            <w:shd w:val="clear" w:color="auto" w:fill="auto"/>
          </w:tcPr>
          <w:p w14:paraId="222F6B2C" w14:textId="77777777" w:rsidR="003F5BFB" w:rsidRPr="00721E79" w:rsidRDefault="003F5BFB" w:rsidP="003F5BFB">
            <w:pPr>
              <w:jc w:val="center"/>
              <w:rPr>
                <w:rFonts w:ascii="ＭＳ 明朝" w:hAnsi="ＭＳ 明朝"/>
              </w:rPr>
            </w:pPr>
            <w:r w:rsidRPr="00721E79">
              <w:rPr>
                <w:rFonts w:ascii="ＭＳ 明朝" w:hAnsi="ＭＳ 明朝" w:hint="eastAsia"/>
              </w:rPr>
              <w:t>13：30</w:t>
            </w:r>
          </w:p>
          <w:p w14:paraId="102F4ECE" w14:textId="77777777" w:rsidR="003F5BFB" w:rsidRPr="00721E79" w:rsidRDefault="003F5BFB" w:rsidP="003F5BFB">
            <w:pPr>
              <w:jc w:val="center"/>
              <w:rPr>
                <w:rFonts w:ascii="ＭＳ 明朝" w:hAnsi="ＭＳ 明朝"/>
              </w:rPr>
            </w:pPr>
            <w:r w:rsidRPr="00721E79">
              <w:rPr>
                <w:rFonts w:ascii="ＭＳ 明朝" w:hAnsi="ＭＳ 明朝" w:hint="eastAsia"/>
              </w:rPr>
              <w:t>8：30</w:t>
            </w:r>
          </w:p>
        </w:tc>
        <w:tc>
          <w:tcPr>
            <w:tcW w:w="1114" w:type="dxa"/>
            <w:shd w:val="clear" w:color="auto" w:fill="auto"/>
          </w:tcPr>
          <w:p w14:paraId="01EEE3D2" w14:textId="77777777" w:rsidR="003F5BFB" w:rsidRPr="00721E79" w:rsidRDefault="003F5BFB" w:rsidP="003F5BFB">
            <w:pPr>
              <w:jc w:val="center"/>
              <w:rPr>
                <w:rFonts w:ascii="ＭＳ 明朝" w:hAnsi="ＭＳ 明朝"/>
              </w:rPr>
            </w:pPr>
            <w:r w:rsidRPr="00721E79">
              <w:rPr>
                <w:rFonts w:ascii="ＭＳ 明朝" w:hAnsi="ＭＳ 明朝" w:hint="eastAsia"/>
              </w:rPr>
              <w:t>19：30</w:t>
            </w:r>
          </w:p>
          <w:p w14:paraId="44A69E7E" w14:textId="77777777" w:rsidR="003F5BFB" w:rsidRPr="00721E79" w:rsidRDefault="003F5BFB" w:rsidP="003F5BFB">
            <w:pPr>
              <w:jc w:val="center"/>
              <w:rPr>
                <w:rFonts w:ascii="ＭＳ 明朝" w:hAnsi="ＭＳ 明朝"/>
              </w:rPr>
            </w:pPr>
            <w:r w:rsidRPr="00721E79">
              <w:rPr>
                <w:rFonts w:ascii="ＭＳ 明朝" w:hAnsi="ＭＳ 明朝" w:hint="eastAsia"/>
              </w:rPr>
              <w:t>19：30</w:t>
            </w:r>
          </w:p>
        </w:tc>
        <w:tc>
          <w:tcPr>
            <w:tcW w:w="1932" w:type="dxa"/>
            <w:shd w:val="clear" w:color="auto" w:fill="auto"/>
          </w:tcPr>
          <w:p w14:paraId="471B3240" w14:textId="77777777" w:rsidR="003F5BFB" w:rsidRPr="00721E79" w:rsidRDefault="003F5BFB" w:rsidP="003F5BFB">
            <w:pPr>
              <w:jc w:val="center"/>
              <w:rPr>
                <w:rFonts w:ascii="ＭＳ 明朝" w:hAnsi="ＭＳ 明朝"/>
              </w:rPr>
            </w:pPr>
            <w:r w:rsidRPr="00721E79">
              <w:rPr>
                <w:rFonts w:ascii="ＭＳ 明朝" w:hAnsi="ＭＳ 明朝" w:hint="eastAsia"/>
              </w:rPr>
              <w:t>な　　し</w:t>
            </w:r>
          </w:p>
          <w:p w14:paraId="79638FFF" w14:textId="77777777" w:rsidR="003F5BFB" w:rsidRPr="00721E79" w:rsidRDefault="003F5BFB" w:rsidP="003F5BFB">
            <w:pPr>
              <w:jc w:val="center"/>
              <w:rPr>
                <w:rFonts w:ascii="ＭＳ 明朝" w:hAnsi="ＭＳ 明朝"/>
              </w:rPr>
            </w:pPr>
            <w:r w:rsidRPr="00721E79">
              <w:rPr>
                <w:rFonts w:ascii="ＭＳ 明朝" w:hAnsi="ＭＳ 明朝" w:hint="eastAsia"/>
              </w:rPr>
              <w:t>13：00～14：00</w:t>
            </w:r>
          </w:p>
        </w:tc>
        <w:tc>
          <w:tcPr>
            <w:tcW w:w="1110" w:type="dxa"/>
            <w:shd w:val="clear" w:color="auto" w:fill="auto"/>
          </w:tcPr>
          <w:p w14:paraId="7B98262A" w14:textId="77777777" w:rsidR="003F5BFB" w:rsidRPr="00721E79" w:rsidRDefault="003F5BFB" w:rsidP="003F5BFB">
            <w:pPr>
              <w:jc w:val="center"/>
              <w:rPr>
                <w:rFonts w:ascii="ＭＳ 明朝" w:hAnsi="ＭＳ 明朝"/>
              </w:rPr>
            </w:pPr>
            <w:r w:rsidRPr="00721E79">
              <w:rPr>
                <w:rFonts w:ascii="ＭＳ 明朝" w:hAnsi="ＭＳ 明朝" w:hint="eastAsia"/>
              </w:rPr>
              <w:t>6.0時間</w:t>
            </w:r>
          </w:p>
          <w:p w14:paraId="16FD1544" w14:textId="77777777" w:rsidR="003F5BFB" w:rsidRPr="00721E79" w:rsidRDefault="003F5BFB" w:rsidP="003F5BFB">
            <w:pPr>
              <w:jc w:val="center"/>
              <w:rPr>
                <w:rFonts w:ascii="ＭＳ 明朝" w:hAnsi="ＭＳ 明朝"/>
              </w:rPr>
            </w:pPr>
            <w:r w:rsidRPr="00721E79">
              <w:rPr>
                <w:rFonts w:ascii="ＭＳ 明朝" w:hAnsi="ＭＳ 明朝" w:hint="eastAsia"/>
              </w:rPr>
              <w:t>10時間</w:t>
            </w:r>
          </w:p>
        </w:tc>
        <w:tc>
          <w:tcPr>
            <w:tcW w:w="1877" w:type="dxa"/>
            <w:shd w:val="clear" w:color="auto" w:fill="auto"/>
          </w:tcPr>
          <w:p w14:paraId="06259CDC" w14:textId="77777777" w:rsidR="003F5BFB" w:rsidRPr="00721E79" w:rsidRDefault="003F5BFB" w:rsidP="003F5BFB">
            <w:pPr>
              <w:jc w:val="center"/>
              <w:rPr>
                <w:rFonts w:ascii="ＭＳ 明朝" w:hAnsi="ＭＳ 明朝"/>
                <w:i/>
                <w:iCs/>
                <w:w w:val="80"/>
                <w:sz w:val="18"/>
                <w:szCs w:val="18"/>
              </w:rPr>
            </w:pPr>
            <w:r w:rsidRPr="00721E79">
              <w:rPr>
                <w:rFonts w:ascii="ＭＳ 明朝" w:hAnsi="ＭＳ 明朝" w:hint="eastAsia"/>
                <w:i/>
                <w:iCs/>
                <w:w w:val="80"/>
                <w:sz w:val="18"/>
                <w:szCs w:val="18"/>
              </w:rPr>
              <w:t>1ヵ月変形による</w:t>
            </w:r>
          </w:p>
          <w:p w14:paraId="6BFF5E83" w14:textId="77777777" w:rsidR="003F5BFB" w:rsidRPr="00721E79" w:rsidRDefault="003F5BFB" w:rsidP="003F5BFB">
            <w:pPr>
              <w:jc w:val="center"/>
              <w:rPr>
                <w:rFonts w:ascii="ＭＳ 明朝" w:hAnsi="ＭＳ 明朝"/>
                <w:i/>
                <w:iCs/>
                <w:w w:val="80"/>
                <w:sz w:val="18"/>
                <w:szCs w:val="18"/>
              </w:rPr>
            </w:pPr>
            <w:r w:rsidRPr="00721E79">
              <w:rPr>
                <w:rFonts w:ascii="ＭＳ 明朝" w:hAnsi="ＭＳ 明朝" w:hint="eastAsia"/>
                <w:i/>
                <w:iCs/>
                <w:w w:val="80"/>
                <w:sz w:val="18"/>
                <w:szCs w:val="18"/>
              </w:rPr>
              <w:t>（労使協定を締結）</w:t>
            </w:r>
          </w:p>
        </w:tc>
      </w:tr>
      <w:tr w:rsidR="003F5BFB" w:rsidRPr="00721E79" w14:paraId="10AF22BA" w14:textId="77777777" w:rsidTr="003F5BFB">
        <w:tc>
          <w:tcPr>
            <w:tcW w:w="1347" w:type="dxa"/>
            <w:shd w:val="clear" w:color="auto" w:fill="auto"/>
          </w:tcPr>
          <w:p w14:paraId="4411C5A6" w14:textId="77777777" w:rsidR="003F5BFB" w:rsidRPr="00721E79" w:rsidRDefault="003F5BFB" w:rsidP="003F5BFB">
            <w:pPr>
              <w:jc w:val="center"/>
              <w:rPr>
                <w:rFonts w:ascii="ＭＳ 明朝" w:hAnsi="ＭＳ 明朝"/>
              </w:rPr>
            </w:pPr>
            <w:r w:rsidRPr="00721E79">
              <w:rPr>
                <w:rFonts w:ascii="ＭＳ 明朝" w:hAnsi="ＭＳ 明朝" w:hint="eastAsia"/>
              </w:rPr>
              <w:t>事　　　務</w:t>
            </w:r>
          </w:p>
        </w:tc>
        <w:tc>
          <w:tcPr>
            <w:tcW w:w="1114" w:type="dxa"/>
            <w:shd w:val="clear" w:color="auto" w:fill="auto"/>
          </w:tcPr>
          <w:p w14:paraId="78D843B9" w14:textId="77777777" w:rsidR="003F5BFB" w:rsidRPr="00721E79" w:rsidRDefault="003F5BFB" w:rsidP="003F5BFB">
            <w:pPr>
              <w:jc w:val="center"/>
              <w:rPr>
                <w:rFonts w:ascii="ＭＳ 明朝" w:hAnsi="ＭＳ 明朝"/>
              </w:rPr>
            </w:pPr>
            <w:r w:rsidRPr="00721E79">
              <w:rPr>
                <w:rFonts w:ascii="ＭＳ 明朝" w:hAnsi="ＭＳ 明朝" w:hint="eastAsia"/>
              </w:rPr>
              <w:t>8：30</w:t>
            </w:r>
          </w:p>
        </w:tc>
        <w:tc>
          <w:tcPr>
            <w:tcW w:w="1114" w:type="dxa"/>
            <w:shd w:val="clear" w:color="auto" w:fill="auto"/>
          </w:tcPr>
          <w:p w14:paraId="1BAB08EB" w14:textId="77777777" w:rsidR="003F5BFB" w:rsidRPr="00721E79" w:rsidRDefault="003F5BFB" w:rsidP="003F5BFB">
            <w:pPr>
              <w:jc w:val="center"/>
              <w:rPr>
                <w:rFonts w:ascii="ＭＳ 明朝" w:hAnsi="ＭＳ 明朝"/>
              </w:rPr>
            </w:pPr>
            <w:r w:rsidRPr="00721E79">
              <w:rPr>
                <w:rFonts w:ascii="ＭＳ 明朝" w:hAnsi="ＭＳ 明朝" w:hint="eastAsia"/>
              </w:rPr>
              <w:t>17：30</w:t>
            </w:r>
          </w:p>
        </w:tc>
        <w:tc>
          <w:tcPr>
            <w:tcW w:w="1932" w:type="dxa"/>
            <w:shd w:val="clear" w:color="auto" w:fill="auto"/>
          </w:tcPr>
          <w:p w14:paraId="0B81EAD4" w14:textId="77777777" w:rsidR="003F5BFB" w:rsidRPr="00721E79" w:rsidRDefault="003F5BFB" w:rsidP="003F5BFB">
            <w:pPr>
              <w:jc w:val="center"/>
              <w:rPr>
                <w:rFonts w:ascii="ＭＳ 明朝" w:hAnsi="ＭＳ 明朝"/>
              </w:rPr>
            </w:pPr>
            <w:r w:rsidRPr="00721E79">
              <w:rPr>
                <w:rFonts w:ascii="ＭＳ 明朝" w:hAnsi="ＭＳ 明朝" w:hint="eastAsia"/>
              </w:rPr>
              <w:t>12：00～13：00</w:t>
            </w:r>
          </w:p>
        </w:tc>
        <w:tc>
          <w:tcPr>
            <w:tcW w:w="1110" w:type="dxa"/>
            <w:shd w:val="clear" w:color="auto" w:fill="auto"/>
          </w:tcPr>
          <w:p w14:paraId="121A771F" w14:textId="77777777" w:rsidR="003F5BFB" w:rsidRPr="00721E79" w:rsidRDefault="003F5BFB" w:rsidP="003F5BFB">
            <w:pPr>
              <w:jc w:val="center"/>
              <w:rPr>
                <w:rFonts w:ascii="ＭＳ 明朝" w:hAnsi="ＭＳ 明朝"/>
              </w:rPr>
            </w:pPr>
            <w:r w:rsidRPr="00721E79">
              <w:rPr>
                <w:rFonts w:ascii="ＭＳ 明朝" w:hAnsi="ＭＳ 明朝" w:hint="eastAsia"/>
              </w:rPr>
              <w:t>8.0時間</w:t>
            </w:r>
          </w:p>
        </w:tc>
        <w:tc>
          <w:tcPr>
            <w:tcW w:w="1877" w:type="dxa"/>
            <w:shd w:val="clear" w:color="auto" w:fill="auto"/>
          </w:tcPr>
          <w:p w14:paraId="1C58AB44" w14:textId="77777777" w:rsidR="003F5BFB" w:rsidRPr="00721E79" w:rsidRDefault="003F5BFB" w:rsidP="003F5BFB">
            <w:pPr>
              <w:jc w:val="center"/>
              <w:rPr>
                <w:rFonts w:ascii="ＭＳ 明朝" w:hAnsi="ＭＳ 明朝"/>
                <w:i/>
                <w:iCs/>
              </w:rPr>
            </w:pPr>
          </w:p>
        </w:tc>
      </w:tr>
      <w:tr w:rsidR="003F5BFB" w:rsidRPr="00721E79" w14:paraId="200E02CF" w14:textId="77777777" w:rsidTr="003F5BFB">
        <w:tc>
          <w:tcPr>
            <w:tcW w:w="1347" w:type="dxa"/>
            <w:shd w:val="clear" w:color="auto" w:fill="auto"/>
          </w:tcPr>
          <w:p w14:paraId="29D3F6F0" w14:textId="77777777" w:rsidR="003F5BFB" w:rsidRPr="00721E79" w:rsidRDefault="003F5BFB" w:rsidP="003F5BFB">
            <w:pPr>
              <w:jc w:val="center"/>
              <w:rPr>
                <w:rFonts w:ascii="ＭＳ 明朝" w:hAnsi="ＭＳ 明朝"/>
              </w:rPr>
            </w:pPr>
            <w:r w:rsidRPr="00721E79">
              <w:rPr>
                <w:rFonts w:ascii="ＭＳ 明朝" w:hAnsi="ＭＳ 明朝" w:hint="eastAsia"/>
              </w:rPr>
              <w:t>技　　　師</w:t>
            </w:r>
          </w:p>
        </w:tc>
        <w:tc>
          <w:tcPr>
            <w:tcW w:w="1114" w:type="dxa"/>
            <w:shd w:val="clear" w:color="auto" w:fill="auto"/>
          </w:tcPr>
          <w:p w14:paraId="43B525F6" w14:textId="77777777" w:rsidR="003F5BFB" w:rsidRPr="00721E79" w:rsidRDefault="003F5BFB" w:rsidP="003F5BFB">
            <w:pPr>
              <w:jc w:val="center"/>
              <w:rPr>
                <w:rFonts w:ascii="ＭＳ 明朝" w:hAnsi="ＭＳ 明朝"/>
              </w:rPr>
            </w:pPr>
            <w:r w:rsidRPr="00721E79">
              <w:rPr>
                <w:rFonts w:ascii="ＭＳ 明朝" w:hAnsi="ＭＳ 明朝" w:hint="eastAsia"/>
              </w:rPr>
              <w:t>7：15</w:t>
            </w:r>
          </w:p>
        </w:tc>
        <w:tc>
          <w:tcPr>
            <w:tcW w:w="1114" w:type="dxa"/>
            <w:shd w:val="clear" w:color="auto" w:fill="auto"/>
          </w:tcPr>
          <w:p w14:paraId="177E20DE" w14:textId="77777777" w:rsidR="003F5BFB" w:rsidRPr="00721E79" w:rsidRDefault="003F5BFB" w:rsidP="003F5BFB">
            <w:pPr>
              <w:jc w:val="center"/>
              <w:rPr>
                <w:rFonts w:ascii="ＭＳ 明朝" w:hAnsi="ＭＳ 明朝"/>
              </w:rPr>
            </w:pPr>
            <w:r w:rsidRPr="00721E79">
              <w:rPr>
                <w:rFonts w:ascii="ＭＳ 明朝" w:hAnsi="ＭＳ 明朝" w:hint="eastAsia"/>
              </w:rPr>
              <w:t>16：455</w:t>
            </w:r>
          </w:p>
        </w:tc>
        <w:tc>
          <w:tcPr>
            <w:tcW w:w="1932" w:type="dxa"/>
            <w:shd w:val="clear" w:color="auto" w:fill="auto"/>
          </w:tcPr>
          <w:p w14:paraId="5CBF9799" w14:textId="77777777" w:rsidR="003F5BFB" w:rsidRPr="00721E79" w:rsidRDefault="003F5BFB" w:rsidP="003F5BFB">
            <w:pPr>
              <w:jc w:val="center"/>
              <w:rPr>
                <w:rFonts w:ascii="ＭＳ 明朝" w:hAnsi="ＭＳ 明朝"/>
              </w:rPr>
            </w:pPr>
            <w:r w:rsidRPr="00721E79">
              <w:rPr>
                <w:rFonts w:ascii="ＭＳ 明朝" w:hAnsi="ＭＳ 明朝" w:hint="eastAsia"/>
              </w:rPr>
              <w:t>11：30～13：00</w:t>
            </w:r>
          </w:p>
        </w:tc>
        <w:tc>
          <w:tcPr>
            <w:tcW w:w="1110" w:type="dxa"/>
            <w:shd w:val="clear" w:color="auto" w:fill="auto"/>
          </w:tcPr>
          <w:p w14:paraId="3D27B634" w14:textId="77777777" w:rsidR="003F5BFB" w:rsidRPr="00721E79" w:rsidRDefault="003F5BFB" w:rsidP="003F5BFB">
            <w:pPr>
              <w:jc w:val="center"/>
              <w:rPr>
                <w:rFonts w:ascii="ＭＳ 明朝" w:hAnsi="ＭＳ 明朝"/>
              </w:rPr>
            </w:pPr>
            <w:r w:rsidRPr="00721E79">
              <w:rPr>
                <w:rFonts w:ascii="ＭＳ 明朝" w:hAnsi="ＭＳ 明朝" w:hint="eastAsia"/>
              </w:rPr>
              <w:t>8.0時間</w:t>
            </w:r>
          </w:p>
        </w:tc>
        <w:tc>
          <w:tcPr>
            <w:tcW w:w="1877" w:type="dxa"/>
            <w:shd w:val="clear" w:color="auto" w:fill="auto"/>
          </w:tcPr>
          <w:p w14:paraId="3785B8C4" w14:textId="77777777" w:rsidR="003F5BFB" w:rsidRPr="00721E79" w:rsidRDefault="003F5BFB" w:rsidP="003F5BFB">
            <w:pPr>
              <w:jc w:val="center"/>
              <w:rPr>
                <w:rFonts w:ascii="ＭＳ 明朝" w:hAnsi="ＭＳ 明朝"/>
                <w:i/>
                <w:iCs/>
              </w:rPr>
            </w:pPr>
          </w:p>
        </w:tc>
      </w:tr>
    </w:tbl>
    <w:p w14:paraId="21AB4045" w14:textId="41CD6A89" w:rsidR="003F5BFB" w:rsidRDefault="003F5BFB" w:rsidP="00AA2FAD">
      <w:pPr>
        <w:rPr>
          <w:rFonts w:ascii="ＭＳ 明朝" w:hAnsi="ＭＳ 明朝"/>
        </w:rPr>
      </w:pPr>
    </w:p>
    <w:p w14:paraId="007CF0F3" w14:textId="77777777" w:rsidR="003F5BFB" w:rsidRPr="00721E79" w:rsidRDefault="003F5BFB" w:rsidP="00AA2FAD">
      <w:pPr>
        <w:rPr>
          <w:rFonts w:ascii="ＭＳ 明朝" w:hAnsi="ＭＳ 明朝"/>
        </w:rPr>
      </w:pPr>
    </w:p>
    <w:p w14:paraId="6782DBA1" w14:textId="77777777" w:rsidR="00AA2FAD" w:rsidRPr="00721E79" w:rsidRDefault="00AA2FAD" w:rsidP="00AA2FAD">
      <w:pPr>
        <w:rPr>
          <w:vanish/>
        </w:rPr>
      </w:pPr>
    </w:p>
    <w:p w14:paraId="22309000" w14:textId="77777777" w:rsidR="00AA2FAD" w:rsidRPr="00721E79" w:rsidRDefault="00AA2FAD" w:rsidP="00AA2FAD">
      <w:pPr>
        <w:rPr>
          <w:vanish/>
        </w:rPr>
      </w:pPr>
    </w:p>
    <w:p w14:paraId="3C1101AE" w14:textId="77777777" w:rsidR="00AA2FAD" w:rsidRPr="00721E79" w:rsidRDefault="00AA2FAD" w:rsidP="00AA2FAD">
      <w:pPr>
        <w:rPr>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9"/>
        <w:gridCol w:w="968"/>
        <w:gridCol w:w="1114"/>
        <w:gridCol w:w="1114"/>
        <w:gridCol w:w="2746"/>
        <w:gridCol w:w="1343"/>
      </w:tblGrid>
      <w:tr w:rsidR="00AA2FAD" w:rsidRPr="00721E79" w14:paraId="322D6C4A" w14:textId="77777777" w:rsidTr="003F5BFB">
        <w:tc>
          <w:tcPr>
            <w:tcW w:w="8494" w:type="dxa"/>
            <w:gridSpan w:val="6"/>
            <w:shd w:val="clear" w:color="auto" w:fill="auto"/>
          </w:tcPr>
          <w:p w14:paraId="737A3418" w14:textId="77777777" w:rsidR="00AA2FAD" w:rsidRPr="00721E79" w:rsidRDefault="00AA2FAD" w:rsidP="003F5BFB">
            <w:pPr>
              <w:jc w:val="left"/>
              <w:rPr>
                <w:rFonts w:ascii="ＭＳ 明朝" w:hAnsi="ＭＳ 明朝"/>
              </w:rPr>
            </w:pPr>
            <w:r w:rsidRPr="00721E79">
              <w:rPr>
                <w:rFonts w:ascii="ＭＳ 明朝" w:hAnsi="ＭＳ 明朝" w:hint="eastAsia"/>
              </w:rPr>
              <w:t>【パート職員】（例）</w:t>
            </w:r>
          </w:p>
        </w:tc>
      </w:tr>
      <w:tr w:rsidR="00AA2FAD" w:rsidRPr="00721E79" w14:paraId="7910E5AB" w14:textId="77777777" w:rsidTr="003F5BFB">
        <w:tc>
          <w:tcPr>
            <w:tcW w:w="2177" w:type="dxa"/>
            <w:gridSpan w:val="2"/>
            <w:shd w:val="clear" w:color="auto" w:fill="auto"/>
          </w:tcPr>
          <w:p w14:paraId="13A01832" w14:textId="77777777" w:rsidR="00AA2FAD" w:rsidRPr="00721E79" w:rsidRDefault="00AA2FAD" w:rsidP="003F5BFB">
            <w:pPr>
              <w:jc w:val="center"/>
              <w:rPr>
                <w:rFonts w:ascii="ＭＳ 明朝" w:hAnsi="ＭＳ 明朝"/>
              </w:rPr>
            </w:pPr>
            <w:r w:rsidRPr="00721E79">
              <w:rPr>
                <w:rFonts w:ascii="ＭＳ 明朝" w:hAnsi="ＭＳ 明朝" w:hint="eastAsia"/>
              </w:rPr>
              <w:t>担当職務</w:t>
            </w:r>
          </w:p>
        </w:tc>
        <w:tc>
          <w:tcPr>
            <w:tcW w:w="1114" w:type="dxa"/>
            <w:shd w:val="clear" w:color="auto" w:fill="auto"/>
          </w:tcPr>
          <w:p w14:paraId="7FCCEA50" w14:textId="77777777" w:rsidR="00AA2FAD" w:rsidRPr="00721E79" w:rsidRDefault="00AA2FAD" w:rsidP="003F5BFB">
            <w:pPr>
              <w:jc w:val="center"/>
              <w:rPr>
                <w:rFonts w:ascii="ＭＳ 明朝" w:hAnsi="ＭＳ 明朝"/>
              </w:rPr>
            </w:pPr>
            <w:r w:rsidRPr="00721E79">
              <w:rPr>
                <w:rFonts w:ascii="ＭＳ 明朝" w:hAnsi="ＭＳ 明朝" w:hint="eastAsia"/>
              </w:rPr>
              <w:t>始業時刻</w:t>
            </w:r>
          </w:p>
        </w:tc>
        <w:tc>
          <w:tcPr>
            <w:tcW w:w="1114" w:type="dxa"/>
            <w:shd w:val="clear" w:color="auto" w:fill="auto"/>
          </w:tcPr>
          <w:p w14:paraId="7345E915" w14:textId="77777777" w:rsidR="00AA2FAD" w:rsidRPr="00721E79" w:rsidRDefault="00AA2FAD" w:rsidP="003F5BFB">
            <w:pPr>
              <w:jc w:val="center"/>
              <w:rPr>
                <w:rFonts w:ascii="ＭＳ 明朝" w:hAnsi="ＭＳ 明朝"/>
              </w:rPr>
            </w:pPr>
            <w:r w:rsidRPr="00721E79">
              <w:rPr>
                <w:rFonts w:ascii="ＭＳ 明朝" w:hAnsi="ＭＳ 明朝" w:hint="eastAsia"/>
              </w:rPr>
              <w:t>終業時刻</w:t>
            </w:r>
          </w:p>
        </w:tc>
        <w:tc>
          <w:tcPr>
            <w:tcW w:w="2746" w:type="dxa"/>
            <w:shd w:val="clear" w:color="auto" w:fill="auto"/>
          </w:tcPr>
          <w:p w14:paraId="5C0BCBBB" w14:textId="77777777" w:rsidR="00AA2FAD" w:rsidRPr="00721E79" w:rsidRDefault="00AA2FAD" w:rsidP="003F5BFB">
            <w:pPr>
              <w:jc w:val="center"/>
              <w:rPr>
                <w:rFonts w:ascii="ＭＳ 明朝" w:hAnsi="ＭＳ 明朝"/>
              </w:rPr>
            </w:pPr>
            <w:r w:rsidRPr="00721E79">
              <w:rPr>
                <w:rFonts w:ascii="ＭＳ 明朝" w:hAnsi="ＭＳ 明朝" w:hint="eastAsia"/>
              </w:rPr>
              <w:t>休憩時間</w:t>
            </w:r>
          </w:p>
        </w:tc>
        <w:tc>
          <w:tcPr>
            <w:tcW w:w="1343" w:type="dxa"/>
            <w:shd w:val="clear" w:color="auto" w:fill="auto"/>
          </w:tcPr>
          <w:p w14:paraId="4B939D93" w14:textId="77777777" w:rsidR="00AA2FAD" w:rsidRPr="00721E79" w:rsidRDefault="00AA2FAD" w:rsidP="003F5BFB">
            <w:pPr>
              <w:jc w:val="center"/>
              <w:rPr>
                <w:rFonts w:ascii="ＭＳ 明朝" w:hAnsi="ＭＳ 明朝"/>
              </w:rPr>
            </w:pPr>
            <w:r w:rsidRPr="00721E79">
              <w:rPr>
                <w:rFonts w:ascii="ＭＳ 明朝" w:hAnsi="ＭＳ 明朝" w:hint="eastAsia"/>
              </w:rPr>
              <w:t>実働時間</w:t>
            </w:r>
          </w:p>
        </w:tc>
      </w:tr>
      <w:tr w:rsidR="00AA2FAD" w:rsidRPr="00721E79" w14:paraId="73469516" w14:textId="77777777" w:rsidTr="003F5BFB">
        <w:trPr>
          <w:trHeight w:val="285"/>
        </w:trPr>
        <w:tc>
          <w:tcPr>
            <w:tcW w:w="1209" w:type="dxa"/>
            <w:vMerge w:val="restart"/>
            <w:tcBorders>
              <w:right w:val="dashed" w:sz="4" w:space="0" w:color="auto"/>
            </w:tcBorders>
            <w:shd w:val="clear" w:color="auto" w:fill="auto"/>
            <w:vAlign w:val="center"/>
          </w:tcPr>
          <w:p w14:paraId="1847C616" w14:textId="77777777" w:rsidR="00AA2FAD" w:rsidRPr="00721E79" w:rsidRDefault="00AA2FAD" w:rsidP="003F5BFB">
            <w:pPr>
              <w:jc w:val="center"/>
              <w:rPr>
                <w:rFonts w:ascii="ＭＳ 明朝" w:hAnsi="ＭＳ 明朝"/>
              </w:rPr>
            </w:pPr>
            <w:r w:rsidRPr="00721E79">
              <w:rPr>
                <w:rFonts w:ascii="ＭＳ 明朝" w:hAnsi="ＭＳ 明朝" w:hint="eastAsia"/>
              </w:rPr>
              <w:t>運転士</w:t>
            </w:r>
          </w:p>
        </w:tc>
        <w:tc>
          <w:tcPr>
            <w:tcW w:w="968" w:type="dxa"/>
            <w:tcBorders>
              <w:left w:val="dashed" w:sz="4" w:space="0" w:color="auto"/>
              <w:bottom w:val="dashed" w:sz="4" w:space="0" w:color="auto"/>
            </w:tcBorders>
            <w:shd w:val="clear" w:color="auto" w:fill="auto"/>
          </w:tcPr>
          <w:p w14:paraId="1487024D" w14:textId="77777777" w:rsidR="00AA2FAD" w:rsidRPr="00721E79" w:rsidRDefault="00AA2FAD" w:rsidP="003F5BFB">
            <w:pPr>
              <w:jc w:val="center"/>
              <w:rPr>
                <w:rFonts w:ascii="ＭＳ 明朝" w:hAnsi="ＭＳ 明朝"/>
              </w:rPr>
            </w:pPr>
            <w:r w:rsidRPr="00721E79">
              <w:rPr>
                <w:rFonts w:ascii="ＭＳ 明朝" w:hAnsi="ＭＳ 明朝" w:hint="eastAsia"/>
                <w:w w:val="80"/>
              </w:rPr>
              <w:t>全日保育</w:t>
            </w:r>
          </w:p>
        </w:tc>
        <w:tc>
          <w:tcPr>
            <w:tcW w:w="1114" w:type="dxa"/>
            <w:tcBorders>
              <w:bottom w:val="dashed" w:sz="4" w:space="0" w:color="auto"/>
            </w:tcBorders>
            <w:shd w:val="clear" w:color="auto" w:fill="auto"/>
          </w:tcPr>
          <w:p w14:paraId="1A700251" w14:textId="77777777" w:rsidR="00AA2FAD" w:rsidRPr="00721E79" w:rsidRDefault="00AA2FAD" w:rsidP="003F5BFB">
            <w:pPr>
              <w:jc w:val="center"/>
              <w:rPr>
                <w:rFonts w:ascii="ＭＳ 明朝" w:hAnsi="ＭＳ 明朝"/>
              </w:rPr>
            </w:pPr>
            <w:r w:rsidRPr="00721E79">
              <w:rPr>
                <w:rFonts w:ascii="ＭＳ 明朝" w:hAnsi="ＭＳ 明朝" w:hint="eastAsia"/>
              </w:rPr>
              <w:t>7：15</w:t>
            </w:r>
          </w:p>
        </w:tc>
        <w:tc>
          <w:tcPr>
            <w:tcW w:w="1114" w:type="dxa"/>
            <w:tcBorders>
              <w:bottom w:val="dashed" w:sz="4" w:space="0" w:color="auto"/>
            </w:tcBorders>
            <w:shd w:val="clear" w:color="auto" w:fill="auto"/>
          </w:tcPr>
          <w:p w14:paraId="561595B2" w14:textId="77777777" w:rsidR="00AA2FAD" w:rsidRPr="00721E79" w:rsidRDefault="00AA2FAD" w:rsidP="003F5BFB">
            <w:pPr>
              <w:jc w:val="center"/>
              <w:rPr>
                <w:rFonts w:ascii="ＭＳ 明朝" w:hAnsi="ＭＳ 明朝"/>
              </w:rPr>
            </w:pPr>
            <w:r w:rsidRPr="00721E79">
              <w:rPr>
                <w:rFonts w:ascii="ＭＳ 明朝" w:hAnsi="ＭＳ 明朝" w:hint="eastAsia"/>
              </w:rPr>
              <w:t>16：30</w:t>
            </w:r>
          </w:p>
        </w:tc>
        <w:tc>
          <w:tcPr>
            <w:tcW w:w="2746" w:type="dxa"/>
            <w:tcBorders>
              <w:bottom w:val="dashed" w:sz="4" w:space="0" w:color="auto"/>
            </w:tcBorders>
            <w:shd w:val="clear" w:color="auto" w:fill="auto"/>
          </w:tcPr>
          <w:p w14:paraId="151CB751" w14:textId="77777777" w:rsidR="00AA2FAD" w:rsidRPr="00721E79" w:rsidRDefault="00AA2FAD" w:rsidP="003F5BFB">
            <w:pPr>
              <w:rPr>
                <w:rFonts w:ascii="ＭＳ 明朝" w:hAnsi="ＭＳ 明朝"/>
              </w:rPr>
            </w:pPr>
            <w:r w:rsidRPr="00721E79">
              <w:rPr>
                <w:rFonts w:ascii="ＭＳ 明朝" w:hAnsi="ＭＳ 明朝" w:hint="eastAsia"/>
              </w:rPr>
              <w:t>10：00～13：45</w:t>
            </w:r>
            <w:r w:rsidRPr="00721E79">
              <w:rPr>
                <w:rFonts w:ascii="ＭＳ 明朝" w:hAnsi="ＭＳ 明朝" w:hint="eastAsia"/>
                <w:w w:val="80"/>
              </w:rPr>
              <w:t>（3時間45分）</w:t>
            </w:r>
          </w:p>
        </w:tc>
        <w:tc>
          <w:tcPr>
            <w:tcW w:w="1343" w:type="dxa"/>
            <w:vMerge w:val="restart"/>
            <w:shd w:val="clear" w:color="auto" w:fill="auto"/>
            <w:vAlign w:val="center"/>
          </w:tcPr>
          <w:p w14:paraId="09B15640" w14:textId="77777777" w:rsidR="00AA2FAD" w:rsidRPr="00721E79" w:rsidRDefault="00AA2FAD" w:rsidP="003F5BFB">
            <w:pPr>
              <w:jc w:val="center"/>
              <w:rPr>
                <w:rFonts w:ascii="ＭＳ 明朝" w:hAnsi="ＭＳ 明朝"/>
              </w:rPr>
            </w:pPr>
            <w:r w:rsidRPr="00721E79">
              <w:rPr>
                <w:rFonts w:ascii="ＭＳ 明朝" w:hAnsi="ＭＳ 明朝" w:hint="eastAsia"/>
              </w:rPr>
              <w:t>5時間30分</w:t>
            </w:r>
          </w:p>
        </w:tc>
      </w:tr>
      <w:tr w:rsidR="00AA2FAD" w:rsidRPr="00721E79" w14:paraId="6A0C5940" w14:textId="77777777" w:rsidTr="003F5BFB">
        <w:trPr>
          <w:trHeight w:val="357"/>
        </w:trPr>
        <w:tc>
          <w:tcPr>
            <w:tcW w:w="1209" w:type="dxa"/>
            <w:vMerge/>
            <w:tcBorders>
              <w:right w:val="dashed" w:sz="4" w:space="0" w:color="auto"/>
            </w:tcBorders>
            <w:shd w:val="clear" w:color="auto" w:fill="auto"/>
            <w:vAlign w:val="center"/>
          </w:tcPr>
          <w:p w14:paraId="75D263E7" w14:textId="77777777" w:rsidR="00AA2FAD" w:rsidRPr="00721E79" w:rsidRDefault="00AA2FAD" w:rsidP="003F5BFB">
            <w:pPr>
              <w:jc w:val="center"/>
              <w:rPr>
                <w:rFonts w:ascii="ＭＳ 明朝" w:hAnsi="ＭＳ 明朝"/>
              </w:rPr>
            </w:pPr>
          </w:p>
        </w:tc>
        <w:tc>
          <w:tcPr>
            <w:tcW w:w="968" w:type="dxa"/>
            <w:tcBorders>
              <w:top w:val="dashed" w:sz="4" w:space="0" w:color="auto"/>
              <w:left w:val="dashed" w:sz="4" w:space="0" w:color="auto"/>
            </w:tcBorders>
            <w:shd w:val="clear" w:color="auto" w:fill="auto"/>
          </w:tcPr>
          <w:p w14:paraId="234F78F3" w14:textId="77777777" w:rsidR="00AA2FAD" w:rsidRPr="00721E79" w:rsidRDefault="00AA2FAD" w:rsidP="003F5BFB">
            <w:pPr>
              <w:jc w:val="center"/>
              <w:rPr>
                <w:rFonts w:ascii="ＭＳ 明朝" w:hAnsi="ＭＳ 明朝"/>
                <w:w w:val="80"/>
              </w:rPr>
            </w:pPr>
            <w:r w:rsidRPr="00721E79">
              <w:rPr>
                <w:rFonts w:ascii="ＭＳ 明朝" w:hAnsi="ＭＳ 明朝" w:hint="eastAsia"/>
                <w:w w:val="80"/>
              </w:rPr>
              <w:t>半日保育</w:t>
            </w:r>
          </w:p>
        </w:tc>
        <w:tc>
          <w:tcPr>
            <w:tcW w:w="1114" w:type="dxa"/>
            <w:tcBorders>
              <w:top w:val="dashed" w:sz="4" w:space="0" w:color="auto"/>
            </w:tcBorders>
            <w:shd w:val="clear" w:color="auto" w:fill="auto"/>
          </w:tcPr>
          <w:p w14:paraId="3ADFC8A3" w14:textId="77777777" w:rsidR="00AA2FAD" w:rsidRPr="00721E79" w:rsidRDefault="00AA2FAD" w:rsidP="003F5BFB">
            <w:pPr>
              <w:jc w:val="center"/>
              <w:rPr>
                <w:rFonts w:ascii="ＭＳ 明朝" w:hAnsi="ＭＳ 明朝"/>
              </w:rPr>
            </w:pPr>
            <w:r w:rsidRPr="00721E79">
              <w:rPr>
                <w:rFonts w:ascii="ＭＳ 明朝" w:hAnsi="ＭＳ 明朝" w:hint="eastAsia"/>
              </w:rPr>
              <w:t>7：15</w:t>
            </w:r>
          </w:p>
        </w:tc>
        <w:tc>
          <w:tcPr>
            <w:tcW w:w="1114" w:type="dxa"/>
            <w:tcBorders>
              <w:top w:val="dashed" w:sz="4" w:space="0" w:color="auto"/>
            </w:tcBorders>
            <w:shd w:val="clear" w:color="auto" w:fill="auto"/>
          </w:tcPr>
          <w:p w14:paraId="3620DE32" w14:textId="77777777" w:rsidR="00AA2FAD" w:rsidRPr="00721E79" w:rsidRDefault="00AA2FAD" w:rsidP="003F5BFB">
            <w:pPr>
              <w:jc w:val="center"/>
              <w:rPr>
                <w:rFonts w:ascii="ＭＳ 明朝" w:hAnsi="ＭＳ 明朝"/>
              </w:rPr>
            </w:pPr>
            <w:r w:rsidRPr="00721E79">
              <w:rPr>
                <w:rFonts w:ascii="ＭＳ 明朝" w:hAnsi="ＭＳ 明朝" w:hint="eastAsia"/>
              </w:rPr>
              <w:t>13：45</w:t>
            </w:r>
          </w:p>
        </w:tc>
        <w:tc>
          <w:tcPr>
            <w:tcW w:w="2746" w:type="dxa"/>
            <w:tcBorders>
              <w:top w:val="dashed" w:sz="4" w:space="0" w:color="auto"/>
            </w:tcBorders>
            <w:shd w:val="clear" w:color="auto" w:fill="auto"/>
          </w:tcPr>
          <w:p w14:paraId="25F8FADC" w14:textId="77777777" w:rsidR="00AA2FAD" w:rsidRPr="00721E79" w:rsidRDefault="00AA2FAD" w:rsidP="003F5BFB">
            <w:pPr>
              <w:jc w:val="left"/>
              <w:rPr>
                <w:rFonts w:ascii="ＭＳ 明朝" w:hAnsi="ＭＳ 明朝"/>
              </w:rPr>
            </w:pPr>
            <w:r w:rsidRPr="00721E79">
              <w:rPr>
                <w:rFonts w:ascii="ＭＳ 明朝" w:hAnsi="ＭＳ 明朝" w:hint="eastAsia"/>
              </w:rPr>
              <w:t>10：00～11：00（60分）</w:t>
            </w:r>
          </w:p>
        </w:tc>
        <w:tc>
          <w:tcPr>
            <w:tcW w:w="1343" w:type="dxa"/>
            <w:vMerge/>
            <w:shd w:val="clear" w:color="auto" w:fill="auto"/>
            <w:vAlign w:val="center"/>
          </w:tcPr>
          <w:p w14:paraId="5BBC8377" w14:textId="77777777" w:rsidR="00AA2FAD" w:rsidRPr="00721E79" w:rsidRDefault="00AA2FAD" w:rsidP="003F5BFB">
            <w:pPr>
              <w:jc w:val="center"/>
              <w:rPr>
                <w:rFonts w:ascii="ＭＳ 明朝" w:hAnsi="ＭＳ 明朝"/>
              </w:rPr>
            </w:pPr>
          </w:p>
        </w:tc>
      </w:tr>
      <w:tr w:rsidR="00AA2FAD" w:rsidRPr="00721E79" w14:paraId="57DF3E91" w14:textId="77777777" w:rsidTr="003F5BFB">
        <w:trPr>
          <w:trHeight w:val="345"/>
        </w:trPr>
        <w:tc>
          <w:tcPr>
            <w:tcW w:w="1209" w:type="dxa"/>
            <w:vMerge w:val="restart"/>
            <w:tcBorders>
              <w:right w:val="dashed" w:sz="4" w:space="0" w:color="auto"/>
            </w:tcBorders>
            <w:shd w:val="clear" w:color="auto" w:fill="auto"/>
            <w:vAlign w:val="center"/>
          </w:tcPr>
          <w:p w14:paraId="76C8D11A" w14:textId="77777777" w:rsidR="00AA2FAD" w:rsidRPr="00721E79" w:rsidRDefault="00AA2FAD" w:rsidP="003F5BFB">
            <w:pPr>
              <w:jc w:val="center"/>
              <w:rPr>
                <w:rFonts w:ascii="ＭＳ 明朝" w:hAnsi="ＭＳ 明朝"/>
              </w:rPr>
            </w:pPr>
            <w:r w:rsidRPr="00721E79">
              <w:rPr>
                <w:rFonts w:ascii="ＭＳ 明朝" w:hAnsi="ＭＳ 明朝" w:hint="eastAsia"/>
              </w:rPr>
              <w:t>添乗員</w:t>
            </w:r>
          </w:p>
        </w:tc>
        <w:tc>
          <w:tcPr>
            <w:tcW w:w="968" w:type="dxa"/>
            <w:tcBorders>
              <w:left w:val="dashed" w:sz="4" w:space="0" w:color="auto"/>
              <w:bottom w:val="dashed" w:sz="4" w:space="0" w:color="auto"/>
            </w:tcBorders>
            <w:shd w:val="clear" w:color="auto" w:fill="auto"/>
          </w:tcPr>
          <w:p w14:paraId="110ABF05" w14:textId="77777777" w:rsidR="00AA2FAD" w:rsidRPr="00721E79" w:rsidRDefault="00AA2FAD" w:rsidP="003F5BFB">
            <w:pPr>
              <w:jc w:val="center"/>
              <w:rPr>
                <w:rFonts w:ascii="ＭＳ 明朝" w:hAnsi="ＭＳ 明朝"/>
              </w:rPr>
            </w:pPr>
            <w:r w:rsidRPr="00721E79">
              <w:rPr>
                <w:rFonts w:ascii="ＭＳ 明朝" w:hAnsi="ＭＳ 明朝" w:hint="eastAsia"/>
                <w:w w:val="80"/>
              </w:rPr>
              <w:t>全日保育</w:t>
            </w:r>
          </w:p>
        </w:tc>
        <w:tc>
          <w:tcPr>
            <w:tcW w:w="1114" w:type="dxa"/>
            <w:tcBorders>
              <w:bottom w:val="dashed" w:sz="4" w:space="0" w:color="auto"/>
            </w:tcBorders>
            <w:shd w:val="clear" w:color="auto" w:fill="auto"/>
          </w:tcPr>
          <w:p w14:paraId="644EDDEF" w14:textId="77777777" w:rsidR="00AA2FAD" w:rsidRPr="00721E79" w:rsidRDefault="00AA2FAD" w:rsidP="003F5BFB">
            <w:pPr>
              <w:jc w:val="center"/>
              <w:rPr>
                <w:rFonts w:ascii="ＭＳ 明朝" w:hAnsi="ＭＳ 明朝"/>
              </w:rPr>
            </w:pPr>
            <w:r w:rsidRPr="00721E79">
              <w:rPr>
                <w:rFonts w:ascii="ＭＳ 明朝" w:hAnsi="ＭＳ 明朝" w:hint="eastAsia"/>
              </w:rPr>
              <w:t>7：30</w:t>
            </w:r>
          </w:p>
        </w:tc>
        <w:tc>
          <w:tcPr>
            <w:tcW w:w="1114" w:type="dxa"/>
            <w:tcBorders>
              <w:bottom w:val="dashed" w:sz="4" w:space="0" w:color="auto"/>
            </w:tcBorders>
            <w:shd w:val="clear" w:color="auto" w:fill="auto"/>
          </w:tcPr>
          <w:p w14:paraId="40A4FFBA" w14:textId="77777777" w:rsidR="00AA2FAD" w:rsidRPr="00721E79" w:rsidRDefault="00AA2FAD" w:rsidP="003F5BFB">
            <w:pPr>
              <w:jc w:val="center"/>
              <w:rPr>
                <w:rFonts w:ascii="ＭＳ 明朝" w:hAnsi="ＭＳ 明朝"/>
              </w:rPr>
            </w:pPr>
            <w:r w:rsidRPr="00721E79">
              <w:rPr>
                <w:rFonts w:ascii="ＭＳ 明朝" w:hAnsi="ＭＳ 明朝" w:hint="eastAsia"/>
              </w:rPr>
              <w:t>16：15</w:t>
            </w:r>
          </w:p>
        </w:tc>
        <w:tc>
          <w:tcPr>
            <w:tcW w:w="2746" w:type="dxa"/>
            <w:tcBorders>
              <w:bottom w:val="dashed" w:sz="4" w:space="0" w:color="auto"/>
            </w:tcBorders>
            <w:shd w:val="clear" w:color="auto" w:fill="auto"/>
          </w:tcPr>
          <w:p w14:paraId="14F35D9C" w14:textId="77777777" w:rsidR="00AA2FAD" w:rsidRPr="00721E79" w:rsidRDefault="00AA2FAD" w:rsidP="003F5BFB">
            <w:pPr>
              <w:rPr>
                <w:rFonts w:ascii="ＭＳ 明朝" w:hAnsi="ＭＳ 明朝"/>
              </w:rPr>
            </w:pPr>
            <w:r w:rsidRPr="00721E79">
              <w:rPr>
                <w:rFonts w:ascii="ＭＳ 明朝" w:hAnsi="ＭＳ 明朝" w:hint="eastAsia"/>
              </w:rPr>
              <w:t>10：00～13：45</w:t>
            </w:r>
            <w:r w:rsidRPr="00721E79">
              <w:rPr>
                <w:rFonts w:ascii="ＭＳ 明朝" w:hAnsi="ＭＳ 明朝" w:hint="eastAsia"/>
                <w:w w:val="80"/>
              </w:rPr>
              <w:t>（3時間45分）</w:t>
            </w:r>
          </w:p>
        </w:tc>
        <w:tc>
          <w:tcPr>
            <w:tcW w:w="1343" w:type="dxa"/>
            <w:vMerge w:val="restart"/>
            <w:shd w:val="clear" w:color="auto" w:fill="auto"/>
            <w:vAlign w:val="center"/>
          </w:tcPr>
          <w:p w14:paraId="575AF7BF" w14:textId="77777777" w:rsidR="00AA2FAD" w:rsidRPr="00721E79" w:rsidRDefault="00AA2FAD" w:rsidP="003F5BFB">
            <w:pPr>
              <w:jc w:val="center"/>
              <w:rPr>
                <w:rFonts w:ascii="ＭＳ 明朝" w:hAnsi="ＭＳ 明朝"/>
              </w:rPr>
            </w:pPr>
            <w:r w:rsidRPr="00721E79">
              <w:rPr>
                <w:rFonts w:ascii="ＭＳ 明朝" w:hAnsi="ＭＳ 明朝" w:hint="eastAsia"/>
              </w:rPr>
              <w:t>5時間</w:t>
            </w:r>
          </w:p>
        </w:tc>
      </w:tr>
      <w:tr w:rsidR="00AA2FAD" w:rsidRPr="00721E79" w14:paraId="3C16FD71" w14:textId="77777777" w:rsidTr="003F5BFB">
        <w:trPr>
          <w:trHeight w:val="325"/>
        </w:trPr>
        <w:tc>
          <w:tcPr>
            <w:tcW w:w="1209" w:type="dxa"/>
            <w:vMerge/>
            <w:tcBorders>
              <w:right w:val="dashed" w:sz="4" w:space="0" w:color="auto"/>
            </w:tcBorders>
            <w:shd w:val="clear" w:color="auto" w:fill="auto"/>
          </w:tcPr>
          <w:p w14:paraId="2A7014E6" w14:textId="77777777" w:rsidR="00AA2FAD" w:rsidRPr="00721E79" w:rsidRDefault="00AA2FAD" w:rsidP="003F5BFB">
            <w:pPr>
              <w:jc w:val="center"/>
              <w:rPr>
                <w:rFonts w:ascii="ＭＳ 明朝" w:hAnsi="ＭＳ 明朝"/>
              </w:rPr>
            </w:pPr>
          </w:p>
        </w:tc>
        <w:tc>
          <w:tcPr>
            <w:tcW w:w="968" w:type="dxa"/>
            <w:tcBorders>
              <w:top w:val="dashed" w:sz="4" w:space="0" w:color="auto"/>
              <w:left w:val="dashed" w:sz="4" w:space="0" w:color="auto"/>
            </w:tcBorders>
            <w:shd w:val="clear" w:color="auto" w:fill="auto"/>
          </w:tcPr>
          <w:p w14:paraId="28DE7553" w14:textId="77777777" w:rsidR="00AA2FAD" w:rsidRPr="00721E79" w:rsidRDefault="00AA2FAD" w:rsidP="003F5BFB">
            <w:pPr>
              <w:ind w:leftChars="-19" w:left="-2" w:hangingChars="23" w:hanging="38"/>
              <w:jc w:val="center"/>
              <w:rPr>
                <w:rFonts w:ascii="ＭＳ 明朝" w:hAnsi="ＭＳ 明朝"/>
                <w:w w:val="80"/>
              </w:rPr>
            </w:pPr>
            <w:r w:rsidRPr="00721E79">
              <w:rPr>
                <w:rFonts w:ascii="ＭＳ 明朝" w:hAnsi="ＭＳ 明朝" w:hint="eastAsia"/>
                <w:w w:val="80"/>
              </w:rPr>
              <w:t>半日保育</w:t>
            </w:r>
          </w:p>
        </w:tc>
        <w:tc>
          <w:tcPr>
            <w:tcW w:w="1114" w:type="dxa"/>
            <w:tcBorders>
              <w:top w:val="dashed" w:sz="4" w:space="0" w:color="auto"/>
            </w:tcBorders>
            <w:shd w:val="clear" w:color="auto" w:fill="auto"/>
          </w:tcPr>
          <w:p w14:paraId="7947CCB6" w14:textId="77777777" w:rsidR="00AA2FAD" w:rsidRPr="00721E79" w:rsidRDefault="00AA2FAD" w:rsidP="003F5BFB">
            <w:pPr>
              <w:jc w:val="center"/>
              <w:rPr>
                <w:rFonts w:ascii="ＭＳ 明朝" w:hAnsi="ＭＳ 明朝"/>
              </w:rPr>
            </w:pPr>
            <w:r w:rsidRPr="00721E79">
              <w:rPr>
                <w:rFonts w:ascii="ＭＳ 明朝" w:hAnsi="ＭＳ 明朝" w:hint="eastAsia"/>
              </w:rPr>
              <w:t>7：30</w:t>
            </w:r>
          </w:p>
        </w:tc>
        <w:tc>
          <w:tcPr>
            <w:tcW w:w="1114" w:type="dxa"/>
            <w:tcBorders>
              <w:top w:val="dashed" w:sz="4" w:space="0" w:color="auto"/>
            </w:tcBorders>
            <w:shd w:val="clear" w:color="auto" w:fill="auto"/>
          </w:tcPr>
          <w:p w14:paraId="528560F8" w14:textId="77777777" w:rsidR="00AA2FAD" w:rsidRPr="00721E79" w:rsidRDefault="00AA2FAD" w:rsidP="003F5BFB">
            <w:pPr>
              <w:jc w:val="center"/>
              <w:rPr>
                <w:rFonts w:ascii="ＭＳ 明朝" w:hAnsi="ＭＳ 明朝"/>
              </w:rPr>
            </w:pPr>
            <w:r w:rsidRPr="00721E79">
              <w:rPr>
                <w:rFonts w:ascii="ＭＳ 明朝" w:hAnsi="ＭＳ 明朝" w:hint="eastAsia"/>
              </w:rPr>
              <w:t>13：30</w:t>
            </w:r>
          </w:p>
        </w:tc>
        <w:tc>
          <w:tcPr>
            <w:tcW w:w="2746" w:type="dxa"/>
            <w:tcBorders>
              <w:top w:val="dashed" w:sz="4" w:space="0" w:color="auto"/>
            </w:tcBorders>
            <w:shd w:val="clear" w:color="auto" w:fill="auto"/>
          </w:tcPr>
          <w:p w14:paraId="61E5F7DD" w14:textId="77777777" w:rsidR="00AA2FAD" w:rsidRPr="00721E79" w:rsidRDefault="00AA2FAD" w:rsidP="003F5BFB">
            <w:pPr>
              <w:rPr>
                <w:rFonts w:ascii="ＭＳ 明朝" w:hAnsi="ＭＳ 明朝"/>
              </w:rPr>
            </w:pPr>
            <w:r w:rsidRPr="00721E79">
              <w:rPr>
                <w:rFonts w:ascii="ＭＳ 明朝" w:hAnsi="ＭＳ 明朝" w:hint="eastAsia"/>
              </w:rPr>
              <w:t>10：00～11：00（60分）</w:t>
            </w:r>
          </w:p>
        </w:tc>
        <w:tc>
          <w:tcPr>
            <w:tcW w:w="1343" w:type="dxa"/>
            <w:vMerge/>
            <w:shd w:val="clear" w:color="auto" w:fill="auto"/>
            <w:vAlign w:val="center"/>
          </w:tcPr>
          <w:p w14:paraId="4E62B718" w14:textId="77777777" w:rsidR="00AA2FAD" w:rsidRPr="00721E79" w:rsidRDefault="00AA2FAD" w:rsidP="003F5BFB">
            <w:pPr>
              <w:jc w:val="center"/>
              <w:rPr>
                <w:rFonts w:ascii="ＭＳ 明朝" w:hAnsi="ＭＳ 明朝"/>
              </w:rPr>
            </w:pPr>
          </w:p>
        </w:tc>
      </w:tr>
      <w:tr w:rsidR="00AA2FAD" w:rsidRPr="00721E79" w14:paraId="778E8BF4" w14:textId="77777777" w:rsidTr="003F5BFB">
        <w:tc>
          <w:tcPr>
            <w:tcW w:w="2177" w:type="dxa"/>
            <w:gridSpan w:val="2"/>
            <w:shd w:val="clear" w:color="auto" w:fill="auto"/>
          </w:tcPr>
          <w:p w14:paraId="5905BD34" w14:textId="77777777" w:rsidR="00AA2FAD" w:rsidRPr="00721E79" w:rsidRDefault="00AA2FAD" w:rsidP="003F5BFB">
            <w:pPr>
              <w:jc w:val="center"/>
              <w:rPr>
                <w:rFonts w:ascii="ＭＳ 明朝" w:hAnsi="ＭＳ 明朝"/>
              </w:rPr>
            </w:pPr>
            <w:r w:rsidRPr="00721E79">
              <w:rPr>
                <w:rFonts w:ascii="ＭＳ 明朝" w:hAnsi="ＭＳ 明朝" w:hint="eastAsia"/>
              </w:rPr>
              <w:t>早朝預かり</w:t>
            </w:r>
          </w:p>
        </w:tc>
        <w:tc>
          <w:tcPr>
            <w:tcW w:w="1114" w:type="dxa"/>
            <w:shd w:val="clear" w:color="auto" w:fill="auto"/>
          </w:tcPr>
          <w:p w14:paraId="4C3855F9" w14:textId="77777777" w:rsidR="00AA2FAD" w:rsidRPr="00721E79" w:rsidRDefault="00AA2FAD" w:rsidP="003F5BFB">
            <w:pPr>
              <w:jc w:val="center"/>
              <w:rPr>
                <w:rFonts w:ascii="ＭＳ 明朝" w:hAnsi="ＭＳ 明朝"/>
              </w:rPr>
            </w:pPr>
            <w:r w:rsidRPr="00721E79">
              <w:rPr>
                <w:rFonts w:ascii="ＭＳ 明朝" w:hAnsi="ＭＳ 明朝" w:hint="eastAsia"/>
              </w:rPr>
              <w:t>6：45</w:t>
            </w:r>
          </w:p>
        </w:tc>
        <w:tc>
          <w:tcPr>
            <w:tcW w:w="1114" w:type="dxa"/>
            <w:shd w:val="clear" w:color="auto" w:fill="auto"/>
          </w:tcPr>
          <w:p w14:paraId="28470262" w14:textId="77777777" w:rsidR="00AA2FAD" w:rsidRPr="00721E79" w:rsidRDefault="00AA2FAD" w:rsidP="003F5BFB">
            <w:pPr>
              <w:jc w:val="center"/>
              <w:rPr>
                <w:rFonts w:ascii="ＭＳ 明朝" w:hAnsi="ＭＳ 明朝"/>
              </w:rPr>
            </w:pPr>
            <w:r w:rsidRPr="00721E79">
              <w:rPr>
                <w:rFonts w:ascii="ＭＳ 明朝" w:hAnsi="ＭＳ 明朝" w:hint="eastAsia"/>
              </w:rPr>
              <w:t>10：15</w:t>
            </w:r>
          </w:p>
        </w:tc>
        <w:tc>
          <w:tcPr>
            <w:tcW w:w="2746" w:type="dxa"/>
            <w:shd w:val="clear" w:color="auto" w:fill="auto"/>
          </w:tcPr>
          <w:p w14:paraId="473323AC" w14:textId="77777777" w:rsidR="00AA2FAD" w:rsidRPr="00721E79" w:rsidRDefault="00AA2FAD" w:rsidP="003F5BFB">
            <w:pPr>
              <w:jc w:val="center"/>
              <w:rPr>
                <w:rFonts w:ascii="ＭＳ 明朝" w:hAnsi="ＭＳ 明朝"/>
              </w:rPr>
            </w:pPr>
            <w:r w:rsidRPr="00721E79">
              <w:rPr>
                <w:rFonts w:ascii="ＭＳ 明朝" w:hAnsi="ＭＳ 明朝" w:hint="eastAsia"/>
              </w:rPr>
              <w:t>な　　し</w:t>
            </w:r>
          </w:p>
        </w:tc>
        <w:tc>
          <w:tcPr>
            <w:tcW w:w="1343" w:type="dxa"/>
            <w:shd w:val="clear" w:color="auto" w:fill="auto"/>
          </w:tcPr>
          <w:p w14:paraId="0FEC4E8F" w14:textId="77777777" w:rsidR="00AA2FAD" w:rsidRPr="00721E79" w:rsidRDefault="00AA2FAD" w:rsidP="003F5BFB">
            <w:pPr>
              <w:jc w:val="center"/>
              <w:rPr>
                <w:rFonts w:ascii="ＭＳ 明朝" w:hAnsi="ＭＳ 明朝"/>
              </w:rPr>
            </w:pPr>
            <w:r w:rsidRPr="00721E79">
              <w:rPr>
                <w:rFonts w:ascii="ＭＳ 明朝" w:hAnsi="ＭＳ 明朝" w:hint="eastAsia"/>
              </w:rPr>
              <w:t>3時間30分</w:t>
            </w:r>
          </w:p>
        </w:tc>
      </w:tr>
      <w:tr w:rsidR="00AA2FAD" w:rsidRPr="00721E79" w14:paraId="3D9BEC37" w14:textId="77777777" w:rsidTr="003F5BFB">
        <w:tc>
          <w:tcPr>
            <w:tcW w:w="2177" w:type="dxa"/>
            <w:gridSpan w:val="2"/>
            <w:shd w:val="clear" w:color="auto" w:fill="auto"/>
          </w:tcPr>
          <w:p w14:paraId="329BFED6" w14:textId="77777777" w:rsidR="00AA2FAD" w:rsidRPr="00721E79" w:rsidRDefault="00AA2FAD" w:rsidP="003F5BFB">
            <w:pPr>
              <w:jc w:val="center"/>
              <w:rPr>
                <w:rFonts w:ascii="ＭＳ 明朝" w:hAnsi="ＭＳ 明朝"/>
              </w:rPr>
            </w:pPr>
            <w:r w:rsidRPr="00721E79">
              <w:rPr>
                <w:rFonts w:ascii="ＭＳ 明朝" w:hAnsi="ＭＳ 明朝" w:hint="eastAsia"/>
              </w:rPr>
              <w:t>補助教諭</w:t>
            </w:r>
          </w:p>
        </w:tc>
        <w:tc>
          <w:tcPr>
            <w:tcW w:w="1114" w:type="dxa"/>
            <w:shd w:val="clear" w:color="auto" w:fill="auto"/>
          </w:tcPr>
          <w:p w14:paraId="258C2080" w14:textId="77777777" w:rsidR="00AA2FAD" w:rsidRPr="00721E79" w:rsidRDefault="00AA2FAD" w:rsidP="003F5BFB">
            <w:pPr>
              <w:jc w:val="center"/>
              <w:rPr>
                <w:rFonts w:ascii="ＭＳ 明朝" w:hAnsi="ＭＳ 明朝"/>
              </w:rPr>
            </w:pPr>
            <w:r w:rsidRPr="00721E79">
              <w:rPr>
                <w:rFonts w:ascii="ＭＳ 明朝" w:hAnsi="ＭＳ 明朝" w:hint="eastAsia"/>
              </w:rPr>
              <w:t>9：00</w:t>
            </w:r>
          </w:p>
        </w:tc>
        <w:tc>
          <w:tcPr>
            <w:tcW w:w="1114" w:type="dxa"/>
            <w:shd w:val="clear" w:color="auto" w:fill="auto"/>
          </w:tcPr>
          <w:p w14:paraId="0BC7904A" w14:textId="77777777" w:rsidR="00AA2FAD" w:rsidRPr="00721E79" w:rsidRDefault="00AA2FAD" w:rsidP="003F5BFB">
            <w:pPr>
              <w:jc w:val="center"/>
              <w:rPr>
                <w:rFonts w:ascii="ＭＳ 明朝" w:hAnsi="ＭＳ 明朝"/>
              </w:rPr>
            </w:pPr>
            <w:r w:rsidRPr="00721E79">
              <w:rPr>
                <w:rFonts w:ascii="ＭＳ 明朝" w:hAnsi="ＭＳ 明朝" w:hint="eastAsia"/>
              </w:rPr>
              <w:t>15：45</w:t>
            </w:r>
          </w:p>
        </w:tc>
        <w:tc>
          <w:tcPr>
            <w:tcW w:w="2746" w:type="dxa"/>
            <w:shd w:val="clear" w:color="auto" w:fill="auto"/>
          </w:tcPr>
          <w:p w14:paraId="01F72CCC" w14:textId="77777777" w:rsidR="00AA2FAD" w:rsidRPr="00721E79" w:rsidRDefault="00AA2FAD" w:rsidP="003F5BFB">
            <w:pPr>
              <w:jc w:val="center"/>
              <w:rPr>
                <w:rFonts w:ascii="ＭＳ 明朝" w:hAnsi="ＭＳ 明朝"/>
              </w:rPr>
            </w:pPr>
            <w:r w:rsidRPr="00721E79">
              <w:rPr>
                <w:rFonts w:ascii="ＭＳ 明朝" w:hAnsi="ＭＳ 明朝" w:hint="eastAsia"/>
              </w:rPr>
              <w:t>12：45～13：45（60分）</w:t>
            </w:r>
          </w:p>
        </w:tc>
        <w:tc>
          <w:tcPr>
            <w:tcW w:w="1343" w:type="dxa"/>
            <w:shd w:val="clear" w:color="auto" w:fill="auto"/>
          </w:tcPr>
          <w:p w14:paraId="027E2D49" w14:textId="77777777" w:rsidR="00AA2FAD" w:rsidRPr="00721E79" w:rsidRDefault="00AA2FAD" w:rsidP="003F5BFB">
            <w:pPr>
              <w:jc w:val="center"/>
              <w:rPr>
                <w:rFonts w:ascii="ＭＳ 明朝" w:hAnsi="ＭＳ 明朝"/>
              </w:rPr>
            </w:pPr>
            <w:r w:rsidRPr="00721E79">
              <w:rPr>
                <w:rFonts w:ascii="ＭＳ 明朝" w:hAnsi="ＭＳ 明朝" w:hint="eastAsia"/>
              </w:rPr>
              <w:t>5時間30分</w:t>
            </w:r>
          </w:p>
        </w:tc>
      </w:tr>
      <w:tr w:rsidR="00AA2FAD" w:rsidRPr="00721E79" w14:paraId="1F0176A4" w14:textId="77777777" w:rsidTr="003F5BFB">
        <w:trPr>
          <w:trHeight w:val="213"/>
        </w:trPr>
        <w:tc>
          <w:tcPr>
            <w:tcW w:w="1209" w:type="dxa"/>
            <w:vMerge w:val="restart"/>
            <w:tcBorders>
              <w:right w:val="dashed" w:sz="4" w:space="0" w:color="auto"/>
            </w:tcBorders>
            <w:shd w:val="clear" w:color="auto" w:fill="auto"/>
          </w:tcPr>
          <w:p w14:paraId="21C1C847" w14:textId="77777777" w:rsidR="00AA2FAD" w:rsidRPr="00721E79" w:rsidRDefault="00AA2FAD" w:rsidP="003F5BFB">
            <w:pPr>
              <w:jc w:val="center"/>
              <w:rPr>
                <w:rFonts w:ascii="ＭＳ 明朝" w:hAnsi="ＭＳ 明朝"/>
              </w:rPr>
            </w:pPr>
            <w:r w:rsidRPr="00721E79">
              <w:rPr>
                <w:rFonts w:ascii="ＭＳ 明朝" w:hAnsi="ＭＳ 明朝" w:hint="eastAsia"/>
              </w:rPr>
              <w:t>預かり</w:t>
            </w:r>
          </w:p>
          <w:p w14:paraId="222D16E0" w14:textId="77777777" w:rsidR="00AA2FAD" w:rsidRPr="00721E79" w:rsidRDefault="00AA2FAD" w:rsidP="003F5BFB">
            <w:pPr>
              <w:jc w:val="center"/>
              <w:rPr>
                <w:rFonts w:ascii="ＭＳ 明朝" w:hAnsi="ＭＳ 明朝"/>
              </w:rPr>
            </w:pPr>
            <w:r w:rsidRPr="00721E79">
              <w:rPr>
                <w:rFonts w:ascii="ＭＳ 明朝" w:hAnsi="ＭＳ 明朝" w:hint="eastAsia"/>
              </w:rPr>
              <w:t>保育</w:t>
            </w:r>
          </w:p>
        </w:tc>
        <w:tc>
          <w:tcPr>
            <w:tcW w:w="968" w:type="dxa"/>
            <w:tcBorders>
              <w:left w:val="dashed" w:sz="4" w:space="0" w:color="auto"/>
              <w:bottom w:val="dashed" w:sz="4" w:space="0" w:color="auto"/>
            </w:tcBorders>
            <w:shd w:val="clear" w:color="auto" w:fill="auto"/>
          </w:tcPr>
          <w:p w14:paraId="36D34300" w14:textId="77777777" w:rsidR="00AA2FAD" w:rsidRPr="00721E79" w:rsidRDefault="00AA2FAD" w:rsidP="003F5BFB">
            <w:pPr>
              <w:rPr>
                <w:rFonts w:ascii="ＭＳ 明朝" w:hAnsi="ＭＳ 明朝"/>
              </w:rPr>
            </w:pPr>
            <w:r w:rsidRPr="00721E79">
              <w:rPr>
                <w:rFonts w:ascii="ＭＳ 明朝" w:hAnsi="ＭＳ 明朝" w:hint="eastAsia"/>
                <w:w w:val="80"/>
              </w:rPr>
              <w:t>全日保育</w:t>
            </w:r>
          </w:p>
        </w:tc>
        <w:tc>
          <w:tcPr>
            <w:tcW w:w="1114" w:type="dxa"/>
            <w:tcBorders>
              <w:bottom w:val="dashed" w:sz="4" w:space="0" w:color="auto"/>
            </w:tcBorders>
            <w:shd w:val="clear" w:color="auto" w:fill="auto"/>
          </w:tcPr>
          <w:p w14:paraId="61BE369B" w14:textId="77777777" w:rsidR="00AA2FAD" w:rsidRPr="00721E79" w:rsidRDefault="00AA2FAD" w:rsidP="003F5BFB">
            <w:pPr>
              <w:jc w:val="center"/>
              <w:rPr>
                <w:rFonts w:ascii="ＭＳ 明朝" w:hAnsi="ＭＳ 明朝"/>
              </w:rPr>
            </w:pPr>
            <w:r w:rsidRPr="00721E79">
              <w:rPr>
                <w:rFonts w:ascii="ＭＳ 明朝" w:hAnsi="ＭＳ 明朝" w:hint="eastAsia"/>
              </w:rPr>
              <w:t>14：00</w:t>
            </w:r>
          </w:p>
        </w:tc>
        <w:tc>
          <w:tcPr>
            <w:tcW w:w="1114" w:type="dxa"/>
            <w:tcBorders>
              <w:bottom w:val="dashed" w:sz="4" w:space="0" w:color="auto"/>
            </w:tcBorders>
            <w:shd w:val="clear" w:color="auto" w:fill="auto"/>
          </w:tcPr>
          <w:p w14:paraId="5941CFD1" w14:textId="77777777" w:rsidR="00AA2FAD" w:rsidRPr="00721E79" w:rsidRDefault="00AA2FAD" w:rsidP="003F5BFB">
            <w:pPr>
              <w:jc w:val="center"/>
              <w:rPr>
                <w:rFonts w:ascii="ＭＳ 明朝" w:hAnsi="ＭＳ 明朝"/>
              </w:rPr>
            </w:pPr>
            <w:r w:rsidRPr="00721E79">
              <w:rPr>
                <w:rFonts w:ascii="ＭＳ 明朝" w:hAnsi="ＭＳ 明朝" w:hint="eastAsia"/>
              </w:rPr>
              <w:t>19：00</w:t>
            </w:r>
          </w:p>
        </w:tc>
        <w:tc>
          <w:tcPr>
            <w:tcW w:w="2746" w:type="dxa"/>
            <w:tcBorders>
              <w:bottom w:val="dashed" w:sz="4" w:space="0" w:color="auto"/>
            </w:tcBorders>
            <w:shd w:val="clear" w:color="auto" w:fill="auto"/>
          </w:tcPr>
          <w:p w14:paraId="4CCE7A43" w14:textId="77777777" w:rsidR="00AA2FAD" w:rsidRPr="00721E79" w:rsidRDefault="00AA2FAD" w:rsidP="003F5BFB">
            <w:pPr>
              <w:jc w:val="center"/>
              <w:rPr>
                <w:rFonts w:ascii="ＭＳ 明朝" w:hAnsi="ＭＳ 明朝"/>
              </w:rPr>
            </w:pPr>
            <w:r w:rsidRPr="00721E79">
              <w:rPr>
                <w:rFonts w:ascii="ＭＳ 明朝" w:hAnsi="ＭＳ 明朝" w:hint="eastAsia"/>
              </w:rPr>
              <w:t>な　　し</w:t>
            </w:r>
          </w:p>
        </w:tc>
        <w:tc>
          <w:tcPr>
            <w:tcW w:w="1343" w:type="dxa"/>
            <w:tcBorders>
              <w:bottom w:val="dashed" w:sz="4" w:space="0" w:color="auto"/>
            </w:tcBorders>
            <w:shd w:val="clear" w:color="auto" w:fill="auto"/>
          </w:tcPr>
          <w:p w14:paraId="2835476A" w14:textId="77777777" w:rsidR="00AA2FAD" w:rsidRPr="00721E79" w:rsidRDefault="00AA2FAD" w:rsidP="003F5BFB">
            <w:pPr>
              <w:jc w:val="center"/>
              <w:rPr>
                <w:rFonts w:ascii="ＭＳ 明朝" w:hAnsi="ＭＳ 明朝"/>
              </w:rPr>
            </w:pPr>
            <w:r w:rsidRPr="00721E79">
              <w:rPr>
                <w:rFonts w:ascii="ＭＳ 明朝" w:hAnsi="ＭＳ 明朝" w:hint="eastAsia"/>
              </w:rPr>
              <w:t>5時間00分</w:t>
            </w:r>
          </w:p>
        </w:tc>
      </w:tr>
      <w:tr w:rsidR="00AA2FAD" w:rsidRPr="00721E79" w14:paraId="5A3FD6F2" w14:textId="77777777" w:rsidTr="003F5BFB">
        <w:trPr>
          <w:trHeight w:val="261"/>
        </w:trPr>
        <w:tc>
          <w:tcPr>
            <w:tcW w:w="1209" w:type="dxa"/>
            <w:vMerge/>
            <w:tcBorders>
              <w:right w:val="dashed" w:sz="4" w:space="0" w:color="auto"/>
            </w:tcBorders>
            <w:shd w:val="clear" w:color="auto" w:fill="auto"/>
          </w:tcPr>
          <w:p w14:paraId="16312FD9" w14:textId="77777777" w:rsidR="00AA2FAD" w:rsidRPr="00721E79" w:rsidRDefault="00AA2FAD" w:rsidP="003F5BFB">
            <w:pPr>
              <w:jc w:val="center"/>
              <w:rPr>
                <w:rFonts w:ascii="ＭＳ 明朝" w:hAnsi="ＭＳ 明朝"/>
              </w:rPr>
            </w:pPr>
          </w:p>
        </w:tc>
        <w:tc>
          <w:tcPr>
            <w:tcW w:w="968" w:type="dxa"/>
            <w:tcBorders>
              <w:top w:val="dashed" w:sz="4" w:space="0" w:color="auto"/>
              <w:left w:val="dashed" w:sz="4" w:space="0" w:color="auto"/>
            </w:tcBorders>
            <w:shd w:val="clear" w:color="auto" w:fill="auto"/>
          </w:tcPr>
          <w:p w14:paraId="78054922" w14:textId="77777777" w:rsidR="00AA2FAD" w:rsidRPr="00721E79" w:rsidRDefault="00AA2FAD" w:rsidP="003F5BFB">
            <w:pPr>
              <w:jc w:val="center"/>
              <w:rPr>
                <w:rFonts w:ascii="ＭＳ 明朝" w:hAnsi="ＭＳ 明朝"/>
              </w:rPr>
            </w:pPr>
            <w:r w:rsidRPr="00721E79">
              <w:rPr>
                <w:rFonts w:ascii="ＭＳ 明朝" w:hAnsi="ＭＳ 明朝" w:hint="eastAsia"/>
                <w:w w:val="80"/>
              </w:rPr>
              <w:t>半日保育</w:t>
            </w:r>
          </w:p>
        </w:tc>
        <w:tc>
          <w:tcPr>
            <w:tcW w:w="1114" w:type="dxa"/>
            <w:tcBorders>
              <w:top w:val="dashed" w:sz="4" w:space="0" w:color="auto"/>
            </w:tcBorders>
            <w:shd w:val="clear" w:color="auto" w:fill="auto"/>
          </w:tcPr>
          <w:p w14:paraId="7DD38B1E" w14:textId="77777777" w:rsidR="00AA2FAD" w:rsidRPr="00721E79" w:rsidRDefault="00AA2FAD" w:rsidP="003F5BFB">
            <w:pPr>
              <w:jc w:val="center"/>
              <w:rPr>
                <w:rFonts w:ascii="ＭＳ 明朝" w:hAnsi="ＭＳ 明朝"/>
              </w:rPr>
            </w:pPr>
            <w:r w:rsidRPr="00721E79">
              <w:rPr>
                <w:rFonts w:ascii="ＭＳ 明朝" w:hAnsi="ＭＳ 明朝" w:hint="eastAsia"/>
              </w:rPr>
              <w:t>12：15</w:t>
            </w:r>
          </w:p>
        </w:tc>
        <w:tc>
          <w:tcPr>
            <w:tcW w:w="1114" w:type="dxa"/>
            <w:tcBorders>
              <w:top w:val="dashed" w:sz="4" w:space="0" w:color="auto"/>
            </w:tcBorders>
            <w:shd w:val="clear" w:color="auto" w:fill="auto"/>
          </w:tcPr>
          <w:p w14:paraId="378D0226" w14:textId="77777777" w:rsidR="00AA2FAD" w:rsidRPr="00721E79" w:rsidRDefault="00AA2FAD" w:rsidP="003F5BFB">
            <w:pPr>
              <w:jc w:val="center"/>
              <w:rPr>
                <w:rFonts w:ascii="ＭＳ 明朝" w:hAnsi="ＭＳ 明朝"/>
              </w:rPr>
            </w:pPr>
            <w:r w:rsidRPr="00721E79">
              <w:rPr>
                <w:rFonts w:ascii="ＭＳ 明朝" w:hAnsi="ＭＳ 明朝" w:hint="eastAsia"/>
              </w:rPr>
              <w:t>19：00</w:t>
            </w:r>
          </w:p>
        </w:tc>
        <w:tc>
          <w:tcPr>
            <w:tcW w:w="2746" w:type="dxa"/>
            <w:tcBorders>
              <w:top w:val="dashed" w:sz="4" w:space="0" w:color="auto"/>
            </w:tcBorders>
            <w:shd w:val="clear" w:color="auto" w:fill="auto"/>
          </w:tcPr>
          <w:p w14:paraId="37983636" w14:textId="77777777" w:rsidR="00AA2FAD" w:rsidRPr="00721E79" w:rsidRDefault="00AA2FAD" w:rsidP="003F5BFB">
            <w:pPr>
              <w:jc w:val="center"/>
              <w:rPr>
                <w:rFonts w:ascii="ＭＳ 明朝" w:hAnsi="ＭＳ 明朝"/>
              </w:rPr>
            </w:pPr>
            <w:r w:rsidRPr="00721E79">
              <w:rPr>
                <w:rFonts w:ascii="ＭＳ 明朝" w:hAnsi="ＭＳ 明朝" w:hint="eastAsia"/>
              </w:rPr>
              <w:t>13：00～13：45（45分）</w:t>
            </w:r>
          </w:p>
        </w:tc>
        <w:tc>
          <w:tcPr>
            <w:tcW w:w="1343" w:type="dxa"/>
            <w:tcBorders>
              <w:top w:val="dashed" w:sz="4" w:space="0" w:color="auto"/>
            </w:tcBorders>
            <w:shd w:val="clear" w:color="auto" w:fill="auto"/>
          </w:tcPr>
          <w:p w14:paraId="65647741" w14:textId="77777777" w:rsidR="00AA2FAD" w:rsidRPr="00721E79" w:rsidRDefault="00AA2FAD" w:rsidP="003F5BFB">
            <w:pPr>
              <w:jc w:val="center"/>
              <w:rPr>
                <w:rFonts w:ascii="ＭＳ 明朝" w:hAnsi="ＭＳ 明朝"/>
              </w:rPr>
            </w:pPr>
            <w:r w:rsidRPr="00721E79">
              <w:rPr>
                <w:rFonts w:ascii="ＭＳ 明朝" w:hAnsi="ＭＳ 明朝" w:hint="eastAsia"/>
              </w:rPr>
              <w:t>6時間00分</w:t>
            </w:r>
          </w:p>
        </w:tc>
      </w:tr>
      <w:tr w:rsidR="00AA2FAD" w:rsidRPr="00721E79" w14:paraId="762DDEFD" w14:textId="77777777" w:rsidTr="003F5BFB">
        <w:tc>
          <w:tcPr>
            <w:tcW w:w="2177" w:type="dxa"/>
            <w:gridSpan w:val="2"/>
            <w:shd w:val="clear" w:color="auto" w:fill="auto"/>
          </w:tcPr>
          <w:p w14:paraId="5E25F60D" w14:textId="77777777" w:rsidR="00AA2FAD" w:rsidRPr="00721E79" w:rsidRDefault="00AA2FAD" w:rsidP="003F5BFB">
            <w:pPr>
              <w:jc w:val="center"/>
              <w:rPr>
                <w:rFonts w:ascii="ＭＳ 明朝" w:hAnsi="ＭＳ 明朝"/>
              </w:rPr>
            </w:pPr>
            <w:r w:rsidRPr="00721E79">
              <w:rPr>
                <w:rFonts w:ascii="ＭＳ 明朝" w:hAnsi="ＭＳ 明朝" w:hint="eastAsia"/>
              </w:rPr>
              <w:t>事務補助</w:t>
            </w:r>
          </w:p>
        </w:tc>
        <w:tc>
          <w:tcPr>
            <w:tcW w:w="1114" w:type="dxa"/>
            <w:shd w:val="clear" w:color="auto" w:fill="auto"/>
          </w:tcPr>
          <w:p w14:paraId="715D3F64" w14:textId="77777777" w:rsidR="00AA2FAD" w:rsidRPr="00721E79" w:rsidRDefault="00AA2FAD" w:rsidP="003F5BFB">
            <w:pPr>
              <w:jc w:val="center"/>
              <w:rPr>
                <w:rFonts w:ascii="ＭＳ 明朝" w:hAnsi="ＭＳ 明朝"/>
              </w:rPr>
            </w:pPr>
            <w:r w:rsidRPr="00721E79">
              <w:rPr>
                <w:rFonts w:ascii="ＭＳ 明朝" w:hAnsi="ＭＳ 明朝" w:hint="eastAsia"/>
              </w:rPr>
              <w:t>9：00</w:t>
            </w:r>
          </w:p>
        </w:tc>
        <w:tc>
          <w:tcPr>
            <w:tcW w:w="1114" w:type="dxa"/>
            <w:shd w:val="clear" w:color="auto" w:fill="auto"/>
          </w:tcPr>
          <w:p w14:paraId="2155C409" w14:textId="77777777" w:rsidR="00AA2FAD" w:rsidRPr="00721E79" w:rsidRDefault="00AA2FAD" w:rsidP="003F5BFB">
            <w:pPr>
              <w:jc w:val="center"/>
              <w:rPr>
                <w:rFonts w:ascii="ＭＳ 明朝" w:hAnsi="ＭＳ 明朝"/>
              </w:rPr>
            </w:pPr>
            <w:r w:rsidRPr="00721E79">
              <w:rPr>
                <w:rFonts w:ascii="ＭＳ 明朝" w:hAnsi="ＭＳ 明朝" w:hint="eastAsia"/>
              </w:rPr>
              <w:t>15：00</w:t>
            </w:r>
          </w:p>
        </w:tc>
        <w:tc>
          <w:tcPr>
            <w:tcW w:w="2746" w:type="dxa"/>
            <w:shd w:val="clear" w:color="auto" w:fill="auto"/>
          </w:tcPr>
          <w:p w14:paraId="724E458A" w14:textId="77777777" w:rsidR="00AA2FAD" w:rsidRPr="00721E79" w:rsidRDefault="00AA2FAD" w:rsidP="003F5BFB">
            <w:pPr>
              <w:jc w:val="center"/>
              <w:rPr>
                <w:rFonts w:ascii="ＭＳ 明朝" w:hAnsi="ＭＳ 明朝"/>
              </w:rPr>
            </w:pPr>
            <w:r w:rsidRPr="00721E79">
              <w:rPr>
                <w:rFonts w:ascii="ＭＳ 明朝" w:hAnsi="ＭＳ 明朝" w:hint="eastAsia"/>
              </w:rPr>
              <w:t>12：00～12：45（60分）</w:t>
            </w:r>
          </w:p>
        </w:tc>
        <w:tc>
          <w:tcPr>
            <w:tcW w:w="1343" w:type="dxa"/>
            <w:shd w:val="clear" w:color="auto" w:fill="auto"/>
          </w:tcPr>
          <w:p w14:paraId="3FCEA8C8" w14:textId="77777777" w:rsidR="00AA2FAD" w:rsidRPr="00721E79" w:rsidRDefault="00AA2FAD" w:rsidP="003F5BFB">
            <w:pPr>
              <w:jc w:val="center"/>
              <w:rPr>
                <w:rFonts w:ascii="ＭＳ 明朝" w:hAnsi="ＭＳ 明朝"/>
              </w:rPr>
            </w:pPr>
            <w:r w:rsidRPr="00721E79">
              <w:rPr>
                <w:rFonts w:ascii="ＭＳ 明朝" w:hAnsi="ＭＳ 明朝" w:hint="eastAsia"/>
              </w:rPr>
              <w:t>5時間</w:t>
            </w:r>
          </w:p>
        </w:tc>
      </w:tr>
    </w:tbl>
    <w:p w14:paraId="485B43FD" w14:textId="77777777" w:rsidR="00AA2FAD" w:rsidRPr="00721E79" w:rsidRDefault="00AA2FAD" w:rsidP="00AA2FAD">
      <w:pPr>
        <w:rPr>
          <w:rFonts w:ascii="ＭＳ 明朝" w:hAnsi="ＭＳ 明朝"/>
        </w:rPr>
      </w:pPr>
    </w:p>
    <w:p w14:paraId="3226CF5F" w14:textId="307531F7" w:rsidR="001506B6" w:rsidRDefault="001506B6">
      <w:pPr>
        <w:widowControl/>
        <w:jc w:val="left"/>
        <w:rPr>
          <w:rFonts w:ascii="ＭＳ 明朝" w:hAnsi="ＭＳ 明朝"/>
        </w:rPr>
      </w:pPr>
      <w:r>
        <w:rPr>
          <w:rFonts w:ascii="ＭＳ 明朝" w:hAnsi="ＭＳ 明朝"/>
        </w:rPr>
        <w:br w:type="page"/>
      </w:r>
    </w:p>
    <w:p w14:paraId="71195805" w14:textId="2A366CBE" w:rsidR="00AA2FAD" w:rsidRPr="00721E79" w:rsidRDefault="00AA2FAD" w:rsidP="00AA2FAD">
      <w:pPr>
        <w:rPr>
          <w:rFonts w:ascii="ＭＳ 明朝" w:hAnsi="ＭＳ 明朝"/>
        </w:rPr>
      </w:pPr>
      <w:r w:rsidRPr="00721E79">
        <w:rPr>
          <w:rFonts w:ascii="ＭＳ 明朝" w:hAnsi="ＭＳ 明朝" w:hint="eastAsia"/>
        </w:rPr>
        <w:lastRenderedPageBreak/>
        <w:t>別表２　　第</w:t>
      </w:r>
      <w:r w:rsidR="009C0613">
        <w:rPr>
          <w:rFonts w:ascii="ＭＳ 明朝" w:hAnsi="ＭＳ 明朝" w:hint="eastAsia"/>
        </w:rPr>
        <w:t>３５</w:t>
      </w:r>
      <w:r w:rsidRPr="00721E79">
        <w:rPr>
          <w:rFonts w:ascii="ＭＳ 明朝" w:hAnsi="ＭＳ 明朝" w:hint="eastAsia"/>
        </w:rPr>
        <w:t>条（基本給の給与基準）関係</w:t>
      </w:r>
    </w:p>
    <w:p w14:paraId="7452B279" w14:textId="77777777" w:rsidR="00AA2FAD" w:rsidRPr="00721E79" w:rsidRDefault="00AA2FAD" w:rsidP="00AA2FAD">
      <w:pPr>
        <w:rPr>
          <w:rFonts w:ascii="ＭＳ 明朝" w:hAnsi="ＭＳ 明朝"/>
        </w:rPr>
      </w:pPr>
      <w:r w:rsidRPr="00721E79">
        <w:rPr>
          <w:rFonts w:ascii="ＭＳ 明朝" w:hAnsi="ＭＳ 明朝" w:hint="eastAsia"/>
        </w:rPr>
        <w:t>（１）フルタイム職員（例）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1"/>
        <w:gridCol w:w="1943"/>
        <w:gridCol w:w="4370"/>
      </w:tblGrid>
      <w:tr w:rsidR="00AA2FAD" w:rsidRPr="00721E79" w14:paraId="621B0691" w14:textId="77777777" w:rsidTr="004C19C2">
        <w:tc>
          <w:tcPr>
            <w:tcW w:w="2235" w:type="dxa"/>
            <w:shd w:val="clear" w:color="auto" w:fill="auto"/>
          </w:tcPr>
          <w:p w14:paraId="2395B323" w14:textId="77777777" w:rsidR="00AA2FAD" w:rsidRPr="00721E79" w:rsidRDefault="00AA2FAD" w:rsidP="004C19C2">
            <w:pPr>
              <w:jc w:val="center"/>
              <w:rPr>
                <w:rFonts w:ascii="ＭＳ 明朝" w:hAnsi="ＭＳ 明朝"/>
              </w:rPr>
            </w:pPr>
            <w:r w:rsidRPr="00721E79">
              <w:rPr>
                <w:rFonts w:ascii="ＭＳ 明朝" w:hAnsi="ＭＳ 明朝" w:hint="eastAsia"/>
              </w:rPr>
              <w:t>担　当　職　務</w:t>
            </w:r>
          </w:p>
        </w:tc>
        <w:tc>
          <w:tcPr>
            <w:tcW w:w="1984" w:type="dxa"/>
            <w:shd w:val="clear" w:color="auto" w:fill="auto"/>
          </w:tcPr>
          <w:p w14:paraId="4105FDD6" w14:textId="77777777" w:rsidR="00AA2FAD" w:rsidRPr="00721E79" w:rsidRDefault="00AA2FAD" w:rsidP="004C19C2">
            <w:pPr>
              <w:jc w:val="center"/>
              <w:rPr>
                <w:rFonts w:ascii="ＭＳ 明朝" w:hAnsi="ＭＳ 明朝"/>
              </w:rPr>
            </w:pPr>
            <w:r w:rsidRPr="00721E79">
              <w:rPr>
                <w:rFonts w:ascii="ＭＳ 明朝" w:hAnsi="ＭＳ 明朝" w:hint="eastAsia"/>
              </w:rPr>
              <w:t>基本給額（月額）</w:t>
            </w:r>
          </w:p>
        </w:tc>
        <w:tc>
          <w:tcPr>
            <w:tcW w:w="4483" w:type="dxa"/>
            <w:shd w:val="clear" w:color="auto" w:fill="auto"/>
          </w:tcPr>
          <w:p w14:paraId="1DE7D675" w14:textId="77777777" w:rsidR="00AA2FAD" w:rsidRPr="00721E79" w:rsidRDefault="00AA2FAD" w:rsidP="004C19C2">
            <w:pPr>
              <w:jc w:val="center"/>
              <w:rPr>
                <w:rFonts w:ascii="ＭＳ 明朝" w:hAnsi="ＭＳ 明朝"/>
                <w:i/>
                <w:iCs/>
              </w:rPr>
            </w:pPr>
            <w:r w:rsidRPr="00721E79">
              <w:rPr>
                <w:rFonts w:ascii="ＭＳ 明朝" w:hAnsi="ＭＳ 明朝" w:hint="eastAsia"/>
                <w:i/>
                <w:iCs/>
              </w:rPr>
              <w:t>備　　考</w:t>
            </w:r>
          </w:p>
        </w:tc>
      </w:tr>
      <w:tr w:rsidR="00AA2FAD" w:rsidRPr="00721E79" w14:paraId="269F9EA9" w14:textId="77777777" w:rsidTr="004C19C2">
        <w:tc>
          <w:tcPr>
            <w:tcW w:w="2235" w:type="dxa"/>
            <w:shd w:val="clear" w:color="auto" w:fill="auto"/>
            <w:vAlign w:val="center"/>
          </w:tcPr>
          <w:p w14:paraId="41D7CE21" w14:textId="77777777" w:rsidR="00AA2FAD" w:rsidRPr="00721E79" w:rsidRDefault="00AA2FAD" w:rsidP="004C19C2">
            <w:pPr>
              <w:jc w:val="center"/>
              <w:rPr>
                <w:rFonts w:ascii="ＭＳ 明朝" w:hAnsi="ＭＳ 明朝"/>
              </w:rPr>
            </w:pPr>
            <w:r w:rsidRPr="00721E79">
              <w:rPr>
                <w:rFonts w:ascii="ＭＳ 明朝" w:hAnsi="ＭＳ 明朝" w:hint="eastAsia"/>
              </w:rPr>
              <w:t>クラス担任</w:t>
            </w:r>
          </w:p>
        </w:tc>
        <w:tc>
          <w:tcPr>
            <w:tcW w:w="1984" w:type="dxa"/>
            <w:shd w:val="clear" w:color="auto" w:fill="auto"/>
            <w:vAlign w:val="center"/>
          </w:tcPr>
          <w:p w14:paraId="0F0B9F95" w14:textId="77777777" w:rsidR="00AA2FAD" w:rsidRPr="00721E79" w:rsidRDefault="00AA2FAD" w:rsidP="004C19C2">
            <w:pPr>
              <w:jc w:val="center"/>
              <w:rPr>
                <w:rFonts w:ascii="ＭＳ 明朝" w:hAnsi="ＭＳ 明朝"/>
              </w:rPr>
            </w:pPr>
            <w:r w:rsidRPr="00721E79">
              <w:rPr>
                <w:rFonts w:ascii="ＭＳ 明朝" w:hAnsi="ＭＳ 明朝" w:hint="eastAsia"/>
              </w:rPr>
              <w:t>月●円</w:t>
            </w:r>
          </w:p>
        </w:tc>
        <w:tc>
          <w:tcPr>
            <w:tcW w:w="4483" w:type="dxa"/>
            <w:shd w:val="clear" w:color="auto" w:fill="auto"/>
          </w:tcPr>
          <w:p w14:paraId="4BF5D791" w14:textId="77777777" w:rsidR="00AA2FAD" w:rsidRPr="003F5BFB" w:rsidRDefault="006C794D" w:rsidP="004C19C2">
            <w:pPr>
              <w:rPr>
                <w:rFonts w:ascii="ＭＳ 明朝" w:hAnsi="ＭＳ 明朝"/>
                <w:i/>
                <w:iCs/>
                <w:sz w:val="18"/>
                <w:szCs w:val="18"/>
              </w:rPr>
            </w:pPr>
            <w:r w:rsidRPr="003F5BFB">
              <w:rPr>
                <w:rFonts w:ascii="ＭＳ 明朝" w:hAnsi="ＭＳ 明朝" w:hint="eastAsia"/>
                <w:i/>
                <w:iCs/>
                <w:sz w:val="18"/>
                <w:szCs w:val="18"/>
              </w:rPr>
              <w:t>【例】</w:t>
            </w:r>
            <w:r w:rsidR="00AA2FAD" w:rsidRPr="003F5BFB">
              <w:rPr>
                <w:rFonts w:ascii="ＭＳ 明朝" w:hAnsi="ＭＳ 明朝" w:hint="eastAsia"/>
                <w:i/>
                <w:iCs/>
                <w:sz w:val="18"/>
                <w:szCs w:val="18"/>
              </w:rPr>
              <w:t>主に日常定型的業務の遂行を行い、初級レベル</w:t>
            </w:r>
            <w:r w:rsidRPr="003F5BFB">
              <w:rPr>
                <w:rFonts w:ascii="ＭＳ 明朝" w:hAnsi="ＭＳ 明朝" w:hint="eastAsia"/>
                <w:i/>
                <w:iCs/>
                <w:sz w:val="18"/>
                <w:szCs w:val="18"/>
              </w:rPr>
              <w:t>で可</w:t>
            </w:r>
            <w:r w:rsidR="00AA2FAD" w:rsidRPr="003F5BFB">
              <w:rPr>
                <w:rFonts w:ascii="ＭＳ 明朝" w:hAnsi="ＭＳ 明朝" w:hint="eastAsia"/>
                <w:i/>
                <w:iCs/>
                <w:sz w:val="18"/>
                <w:szCs w:val="18"/>
              </w:rPr>
              <w:t>。行事・園務等の企画等については補助的に参画。（産休代替を想定）</w:t>
            </w:r>
          </w:p>
          <w:p w14:paraId="315BB79C" w14:textId="77777777" w:rsidR="00AA2FAD" w:rsidRPr="00721E79" w:rsidRDefault="00AA2FAD" w:rsidP="004C19C2">
            <w:pPr>
              <w:rPr>
                <w:rFonts w:ascii="ＭＳ 明朝" w:hAnsi="ＭＳ 明朝"/>
                <w:i/>
                <w:iCs/>
              </w:rPr>
            </w:pPr>
            <w:r w:rsidRPr="003F5BFB">
              <w:rPr>
                <w:rFonts w:ascii="ＭＳ 明朝" w:hAnsi="ＭＳ 明朝" w:hint="eastAsia"/>
                <w:i/>
                <w:iCs/>
                <w:sz w:val="18"/>
                <w:szCs w:val="18"/>
              </w:rPr>
              <w:t>正職員新任と同様の賃金を支給</w:t>
            </w:r>
            <w:r w:rsidR="006C794D" w:rsidRPr="003F5BFB">
              <w:rPr>
                <w:rFonts w:ascii="ＭＳ 明朝" w:hAnsi="ＭＳ 明朝" w:hint="eastAsia"/>
                <w:i/>
                <w:iCs/>
                <w:sz w:val="18"/>
                <w:szCs w:val="18"/>
              </w:rPr>
              <w:t>（もちろん経験等を考慮しても構いません）</w:t>
            </w:r>
          </w:p>
        </w:tc>
      </w:tr>
      <w:tr w:rsidR="00AA2FAD" w:rsidRPr="00721E79" w14:paraId="3EFE9C1B" w14:textId="77777777" w:rsidTr="004C19C2">
        <w:tc>
          <w:tcPr>
            <w:tcW w:w="2235" w:type="dxa"/>
            <w:vMerge w:val="restart"/>
            <w:shd w:val="clear" w:color="auto" w:fill="auto"/>
            <w:vAlign w:val="center"/>
          </w:tcPr>
          <w:p w14:paraId="54967BB5" w14:textId="77777777" w:rsidR="00AA2FAD" w:rsidRPr="00721E79" w:rsidRDefault="00AA2FAD" w:rsidP="004C19C2">
            <w:pPr>
              <w:jc w:val="center"/>
              <w:rPr>
                <w:rFonts w:ascii="ＭＳ 明朝" w:hAnsi="ＭＳ 明朝"/>
              </w:rPr>
            </w:pPr>
            <w:r w:rsidRPr="00721E79">
              <w:rPr>
                <w:rFonts w:ascii="ＭＳ 明朝" w:hAnsi="ＭＳ 明朝" w:hint="eastAsia"/>
              </w:rPr>
              <w:t>フリー教諭</w:t>
            </w:r>
          </w:p>
        </w:tc>
        <w:tc>
          <w:tcPr>
            <w:tcW w:w="1984" w:type="dxa"/>
            <w:tcBorders>
              <w:bottom w:val="dashed" w:sz="4" w:space="0" w:color="auto"/>
            </w:tcBorders>
            <w:shd w:val="clear" w:color="auto" w:fill="auto"/>
          </w:tcPr>
          <w:p w14:paraId="2C149F14" w14:textId="77777777" w:rsidR="00AA2FAD" w:rsidRPr="00721E79" w:rsidRDefault="00AA2FAD" w:rsidP="004C19C2">
            <w:pPr>
              <w:jc w:val="center"/>
              <w:rPr>
                <w:rFonts w:ascii="ＭＳ 明朝" w:hAnsi="ＭＳ 明朝"/>
              </w:rPr>
            </w:pPr>
            <w:r w:rsidRPr="00721E79">
              <w:rPr>
                <w:rFonts w:ascii="ＭＳ 明朝" w:hAnsi="ＭＳ 明朝" w:hint="eastAsia"/>
              </w:rPr>
              <w:t>月●円</w:t>
            </w:r>
          </w:p>
        </w:tc>
        <w:tc>
          <w:tcPr>
            <w:tcW w:w="4483" w:type="dxa"/>
            <w:tcBorders>
              <w:bottom w:val="dashed" w:sz="4" w:space="0" w:color="auto"/>
            </w:tcBorders>
            <w:shd w:val="clear" w:color="auto" w:fill="auto"/>
          </w:tcPr>
          <w:p w14:paraId="2E279151" w14:textId="77777777" w:rsidR="00AA2FAD" w:rsidRPr="003F5BFB" w:rsidRDefault="00AA2FAD" w:rsidP="004C19C2">
            <w:pPr>
              <w:rPr>
                <w:rFonts w:ascii="ＭＳ 明朝" w:hAnsi="ＭＳ 明朝"/>
                <w:i/>
                <w:iCs/>
                <w:sz w:val="18"/>
                <w:szCs w:val="18"/>
              </w:rPr>
            </w:pPr>
            <w:r w:rsidRPr="003F5BFB">
              <w:rPr>
                <w:rFonts w:ascii="ＭＳ 明朝" w:hAnsi="ＭＳ 明朝" w:hint="eastAsia"/>
                <w:i/>
                <w:iCs/>
                <w:sz w:val="18"/>
                <w:szCs w:val="18"/>
              </w:rPr>
              <w:t>保育補助を中心とした場合（初級より安い）</w:t>
            </w:r>
          </w:p>
        </w:tc>
      </w:tr>
      <w:tr w:rsidR="00AA2FAD" w:rsidRPr="00721E79" w14:paraId="6A7FAB79" w14:textId="77777777" w:rsidTr="004C19C2">
        <w:tc>
          <w:tcPr>
            <w:tcW w:w="2235" w:type="dxa"/>
            <w:vMerge/>
            <w:shd w:val="clear" w:color="auto" w:fill="auto"/>
          </w:tcPr>
          <w:p w14:paraId="48B77CD1" w14:textId="77777777" w:rsidR="00AA2FAD" w:rsidRPr="00721E79" w:rsidRDefault="00AA2FAD" w:rsidP="004C19C2">
            <w:pPr>
              <w:jc w:val="center"/>
              <w:rPr>
                <w:rFonts w:ascii="ＭＳ 明朝" w:hAnsi="ＭＳ 明朝"/>
              </w:rPr>
            </w:pPr>
          </w:p>
        </w:tc>
        <w:tc>
          <w:tcPr>
            <w:tcW w:w="1984" w:type="dxa"/>
            <w:tcBorders>
              <w:top w:val="dashed" w:sz="4" w:space="0" w:color="auto"/>
            </w:tcBorders>
            <w:shd w:val="clear" w:color="auto" w:fill="auto"/>
            <w:vAlign w:val="center"/>
          </w:tcPr>
          <w:p w14:paraId="423C42EE" w14:textId="77777777" w:rsidR="00AA2FAD" w:rsidRPr="00721E79" w:rsidRDefault="00AA2FAD" w:rsidP="004C19C2">
            <w:pPr>
              <w:jc w:val="center"/>
              <w:rPr>
                <w:rFonts w:ascii="ＭＳ 明朝" w:hAnsi="ＭＳ 明朝"/>
              </w:rPr>
            </w:pPr>
            <w:r w:rsidRPr="00721E79">
              <w:rPr>
                <w:rFonts w:ascii="ＭＳ 明朝" w:hAnsi="ＭＳ 明朝" w:hint="eastAsia"/>
              </w:rPr>
              <w:t>月●円～●円</w:t>
            </w:r>
          </w:p>
        </w:tc>
        <w:tc>
          <w:tcPr>
            <w:tcW w:w="4483" w:type="dxa"/>
            <w:tcBorders>
              <w:top w:val="dashed" w:sz="4" w:space="0" w:color="auto"/>
            </w:tcBorders>
            <w:shd w:val="clear" w:color="auto" w:fill="auto"/>
          </w:tcPr>
          <w:p w14:paraId="1CE0789C" w14:textId="77777777" w:rsidR="00AA2FAD" w:rsidRPr="003F5BFB" w:rsidRDefault="00AA2FAD" w:rsidP="004C19C2">
            <w:pPr>
              <w:rPr>
                <w:rFonts w:ascii="ＭＳ 明朝" w:hAnsi="ＭＳ 明朝"/>
                <w:i/>
                <w:iCs/>
                <w:sz w:val="18"/>
                <w:szCs w:val="18"/>
              </w:rPr>
            </w:pPr>
            <w:r w:rsidRPr="003F5BFB">
              <w:rPr>
                <w:rFonts w:ascii="ＭＳ 明朝" w:hAnsi="ＭＳ 明朝" w:hint="eastAsia"/>
                <w:i/>
                <w:iCs/>
                <w:sz w:val="18"/>
                <w:szCs w:val="18"/>
              </w:rPr>
              <w:t>専門的知識を活かした特殊業務も担当する場合は難易度に応じて加算（担任としての定型作業や保護者との連絡等がない分は減額可）</w:t>
            </w:r>
          </w:p>
        </w:tc>
      </w:tr>
      <w:tr w:rsidR="00AA2FAD" w:rsidRPr="00721E79" w14:paraId="5CEB9166" w14:textId="77777777" w:rsidTr="006D4E77">
        <w:tc>
          <w:tcPr>
            <w:tcW w:w="2235" w:type="dxa"/>
            <w:shd w:val="clear" w:color="auto" w:fill="auto"/>
            <w:vAlign w:val="center"/>
          </w:tcPr>
          <w:p w14:paraId="3EE220A4" w14:textId="77777777" w:rsidR="00AA2FAD" w:rsidRPr="00721E79" w:rsidRDefault="00AA2FAD" w:rsidP="004C19C2">
            <w:pPr>
              <w:jc w:val="center"/>
              <w:rPr>
                <w:rFonts w:ascii="ＭＳ 明朝" w:hAnsi="ＭＳ 明朝"/>
              </w:rPr>
            </w:pPr>
            <w:r w:rsidRPr="00721E79">
              <w:rPr>
                <w:rFonts w:ascii="ＭＳ 明朝" w:hAnsi="ＭＳ 明朝" w:hint="eastAsia"/>
              </w:rPr>
              <w:t>預かり保育</w:t>
            </w:r>
          </w:p>
        </w:tc>
        <w:tc>
          <w:tcPr>
            <w:tcW w:w="1984" w:type="dxa"/>
            <w:shd w:val="clear" w:color="auto" w:fill="auto"/>
            <w:vAlign w:val="center"/>
          </w:tcPr>
          <w:p w14:paraId="040B0BB3" w14:textId="77777777" w:rsidR="00AA2FAD" w:rsidRPr="00721E79" w:rsidRDefault="00AA2FAD" w:rsidP="004C19C2">
            <w:pPr>
              <w:jc w:val="center"/>
              <w:rPr>
                <w:rFonts w:ascii="ＭＳ 明朝" w:hAnsi="ＭＳ 明朝"/>
                <w:i/>
                <w:iCs/>
              </w:rPr>
            </w:pPr>
            <w:r w:rsidRPr="00721E79">
              <w:rPr>
                <w:rFonts w:ascii="ＭＳ 明朝" w:hAnsi="ＭＳ 明朝" w:hint="eastAsia"/>
              </w:rPr>
              <w:t>月●円</w:t>
            </w:r>
          </w:p>
        </w:tc>
        <w:tc>
          <w:tcPr>
            <w:tcW w:w="4483" w:type="dxa"/>
            <w:shd w:val="clear" w:color="auto" w:fill="auto"/>
          </w:tcPr>
          <w:p w14:paraId="36CC7685" w14:textId="77777777" w:rsidR="00AA2FAD" w:rsidRPr="003F5BFB" w:rsidRDefault="006D4E77" w:rsidP="004C19C2">
            <w:pPr>
              <w:rPr>
                <w:rFonts w:ascii="ＭＳ 明朝" w:hAnsi="ＭＳ 明朝"/>
                <w:i/>
                <w:iCs/>
                <w:sz w:val="18"/>
                <w:szCs w:val="18"/>
              </w:rPr>
            </w:pPr>
            <w:r w:rsidRPr="003F5BFB">
              <w:rPr>
                <w:rFonts w:ascii="ＭＳ 明朝" w:hAnsi="ＭＳ 明朝" w:hint="eastAsia"/>
                <w:i/>
                <w:iCs/>
                <w:sz w:val="18"/>
                <w:szCs w:val="18"/>
              </w:rPr>
              <w:t>正職員もいて同じ働き方をする場合と、正職員の補助に入る場合、預かり保育を全て任される場合など、状況により金額の設定は異なる</w:t>
            </w:r>
            <w:r w:rsidR="006C794D" w:rsidRPr="003F5BFB">
              <w:rPr>
                <w:rFonts w:ascii="ＭＳ 明朝" w:hAnsi="ＭＳ 明朝" w:hint="eastAsia"/>
                <w:i/>
                <w:iCs/>
                <w:sz w:val="18"/>
                <w:szCs w:val="18"/>
              </w:rPr>
              <w:t>と思われる。</w:t>
            </w:r>
          </w:p>
        </w:tc>
      </w:tr>
      <w:tr w:rsidR="00AA2FAD" w:rsidRPr="00721E79" w14:paraId="39880425" w14:textId="77777777" w:rsidTr="006C794D">
        <w:tc>
          <w:tcPr>
            <w:tcW w:w="2235" w:type="dxa"/>
            <w:shd w:val="clear" w:color="auto" w:fill="auto"/>
          </w:tcPr>
          <w:p w14:paraId="5435E207" w14:textId="77777777" w:rsidR="00AA2FAD" w:rsidRPr="00721E79" w:rsidRDefault="00AA2FAD" w:rsidP="004C19C2">
            <w:pPr>
              <w:jc w:val="center"/>
              <w:rPr>
                <w:rFonts w:ascii="ＭＳ 明朝" w:hAnsi="ＭＳ 明朝"/>
              </w:rPr>
            </w:pPr>
            <w:r w:rsidRPr="00721E79">
              <w:rPr>
                <w:rFonts w:ascii="ＭＳ 明朝" w:hAnsi="ＭＳ 明朝" w:hint="eastAsia"/>
              </w:rPr>
              <w:t>事　　　務</w:t>
            </w:r>
          </w:p>
        </w:tc>
        <w:tc>
          <w:tcPr>
            <w:tcW w:w="1984" w:type="dxa"/>
            <w:shd w:val="clear" w:color="auto" w:fill="auto"/>
            <w:vAlign w:val="center"/>
          </w:tcPr>
          <w:p w14:paraId="322CF691" w14:textId="77777777" w:rsidR="00AA2FAD" w:rsidRPr="00721E79" w:rsidRDefault="00AA2FAD" w:rsidP="004C19C2">
            <w:pPr>
              <w:jc w:val="center"/>
              <w:rPr>
                <w:rFonts w:ascii="ＭＳ 明朝" w:hAnsi="ＭＳ 明朝"/>
              </w:rPr>
            </w:pPr>
            <w:r w:rsidRPr="00721E79">
              <w:rPr>
                <w:rFonts w:ascii="ＭＳ 明朝" w:hAnsi="ＭＳ 明朝" w:hint="eastAsia"/>
              </w:rPr>
              <w:t>月●円</w:t>
            </w:r>
          </w:p>
        </w:tc>
        <w:tc>
          <w:tcPr>
            <w:tcW w:w="4483" w:type="dxa"/>
            <w:shd w:val="clear" w:color="auto" w:fill="auto"/>
          </w:tcPr>
          <w:p w14:paraId="01FBF238" w14:textId="77777777" w:rsidR="00AA2FAD" w:rsidRPr="003F5BFB" w:rsidRDefault="00AA2FAD" w:rsidP="004C19C2">
            <w:pPr>
              <w:rPr>
                <w:rFonts w:ascii="ＭＳ 明朝" w:hAnsi="ＭＳ 明朝"/>
                <w:i/>
                <w:iCs/>
                <w:sz w:val="18"/>
                <w:szCs w:val="18"/>
              </w:rPr>
            </w:pPr>
            <w:r w:rsidRPr="003F5BFB">
              <w:rPr>
                <w:rFonts w:ascii="ＭＳ 明朝" w:hAnsi="ＭＳ 明朝" w:hint="eastAsia"/>
                <w:i/>
                <w:iCs/>
                <w:sz w:val="18"/>
                <w:szCs w:val="18"/>
              </w:rPr>
              <w:t>定型的・補助的業務</w:t>
            </w:r>
            <w:r w:rsidR="006D4E77" w:rsidRPr="003F5BFB">
              <w:rPr>
                <w:rFonts w:ascii="ＭＳ 明朝" w:hAnsi="ＭＳ 明朝" w:hint="eastAsia"/>
                <w:i/>
                <w:iCs/>
                <w:sz w:val="18"/>
                <w:szCs w:val="18"/>
              </w:rPr>
              <w:t>か？</w:t>
            </w:r>
            <w:r w:rsidR="006C794D" w:rsidRPr="003F5BFB">
              <w:rPr>
                <w:rFonts w:ascii="ＭＳ 明朝" w:hAnsi="ＭＳ 明朝" w:hint="eastAsia"/>
                <w:i/>
                <w:iCs/>
                <w:sz w:val="18"/>
                <w:szCs w:val="18"/>
              </w:rPr>
              <w:t>技能・経験を考慮して金額に幅を持たせることもあり。</w:t>
            </w:r>
          </w:p>
        </w:tc>
      </w:tr>
      <w:tr w:rsidR="00AA2FAD" w:rsidRPr="00721E79" w14:paraId="30445A04" w14:textId="77777777" w:rsidTr="004C19C2">
        <w:tc>
          <w:tcPr>
            <w:tcW w:w="2235" w:type="dxa"/>
            <w:shd w:val="clear" w:color="auto" w:fill="auto"/>
            <w:vAlign w:val="center"/>
          </w:tcPr>
          <w:p w14:paraId="3213C2F5" w14:textId="77777777" w:rsidR="00AA2FAD" w:rsidRPr="00721E79" w:rsidRDefault="00AA2FAD" w:rsidP="004C19C2">
            <w:pPr>
              <w:jc w:val="center"/>
              <w:rPr>
                <w:rFonts w:ascii="ＭＳ 明朝" w:hAnsi="ＭＳ 明朝"/>
              </w:rPr>
            </w:pPr>
            <w:r w:rsidRPr="00721E79">
              <w:rPr>
                <w:rFonts w:ascii="ＭＳ 明朝" w:hAnsi="ＭＳ 明朝" w:hint="eastAsia"/>
              </w:rPr>
              <w:t>技　　　師</w:t>
            </w:r>
          </w:p>
        </w:tc>
        <w:tc>
          <w:tcPr>
            <w:tcW w:w="1984" w:type="dxa"/>
            <w:shd w:val="clear" w:color="auto" w:fill="auto"/>
            <w:vAlign w:val="center"/>
          </w:tcPr>
          <w:p w14:paraId="3B2AEE5F" w14:textId="77777777" w:rsidR="00AA2FAD" w:rsidRPr="00721E79" w:rsidRDefault="00AA2FAD" w:rsidP="004C19C2">
            <w:pPr>
              <w:jc w:val="center"/>
              <w:rPr>
                <w:rFonts w:ascii="ＭＳ 明朝" w:hAnsi="ＭＳ 明朝"/>
              </w:rPr>
            </w:pPr>
            <w:r w:rsidRPr="00721E79">
              <w:rPr>
                <w:rFonts w:ascii="ＭＳ 明朝" w:hAnsi="ＭＳ 明朝" w:hint="eastAsia"/>
              </w:rPr>
              <w:t>月●円～●円</w:t>
            </w:r>
          </w:p>
        </w:tc>
        <w:tc>
          <w:tcPr>
            <w:tcW w:w="4483" w:type="dxa"/>
            <w:shd w:val="clear" w:color="auto" w:fill="auto"/>
          </w:tcPr>
          <w:p w14:paraId="79078348" w14:textId="77777777" w:rsidR="00AA2FAD" w:rsidRPr="003F5BFB" w:rsidRDefault="00AA2FAD" w:rsidP="004C19C2">
            <w:pPr>
              <w:rPr>
                <w:rFonts w:ascii="ＭＳ 明朝" w:hAnsi="ＭＳ 明朝"/>
                <w:i/>
                <w:iCs/>
                <w:sz w:val="18"/>
                <w:szCs w:val="18"/>
              </w:rPr>
            </w:pPr>
            <w:r w:rsidRPr="003F5BFB">
              <w:rPr>
                <w:rFonts w:ascii="ＭＳ 明朝" w:hAnsi="ＭＳ 明朝" w:hint="eastAsia"/>
                <w:i/>
                <w:iCs/>
                <w:sz w:val="18"/>
                <w:szCs w:val="18"/>
              </w:rPr>
              <w:t>職務の内容（必要とされる資格</w:t>
            </w:r>
            <w:r w:rsidR="006C794D" w:rsidRPr="003F5BFB">
              <w:rPr>
                <w:rFonts w:ascii="ＭＳ 明朝" w:hAnsi="ＭＳ 明朝" w:hint="eastAsia"/>
                <w:i/>
                <w:iCs/>
                <w:sz w:val="18"/>
                <w:szCs w:val="18"/>
              </w:rPr>
              <w:t>や技能の範囲等</w:t>
            </w:r>
            <w:r w:rsidRPr="003F5BFB">
              <w:rPr>
                <w:rFonts w:ascii="ＭＳ 明朝" w:hAnsi="ＭＳ 明朝" w:hint="eastAsia"/>
                <w:i/>
                <w:iCs/>
                <w:sz w:val="18"/>
                <w:szCs w:val="18"/>
              </w:rPr>
              <w:t>を含む）に応じて決定</w:t>
            </w:r>
          </w:p>
        </w:tc>
      </w:tr>
    </w:tbl>
    <w:p w14:paraId="701840B1" w14:textId="77777777" w:rsidR="00AA2FAD" w:rsidRPr="00721E79" w:rsidRDefault="006D4E77" w:rsidP="00AA2FAD">
      <w:pPr>
        <w:rPr>
          <w:rFonts w:ascii="ＭＳ 明朝" w:hAnsi="ＭＳ 明朝"/>
        </w:rPr>
      </w:pPr>
      <w:r w:rsidRPr="00721E79">
        <w:rPr>
          <w:rFonts w:ascii="ＭＳ 明朝" w:hAnsi="ＭＳ 明朝" w:hint="eastAsia"/>
        </w:rPr>
        <w:t>※フルタイムも短時間も、賃金額については「職務（役割）評価」の手法を用いるなど、客観的に数値化できるようにして説明できることが望ましい。</w:t>
      </w:r>
    </w:p>
    <w:p w14:paraId="6D76B86A" w14:textId="77777777" w:rsidR="00AA2FAD" w:rsidRPr="00721E79" w:rsidRDefault="00AA2FAD" w:rsidP="00AA2FAD">
      <w:pPr>
        <w:rPr>
          <w:rFonts w:ascii="ＭＳ 明朝" w:hAnsi="ＭＳ 明朝"/>
        </w:rPr>
      </w:pPr>
    </w:p>
    <w:p w14:paraId="7E8DACEB" w14:textId="77777777" w:rsidR="00AA2FAD" w:rsidRPr="00721E79" w:rsidRDefault="00AA2FAD" w:rsidP="00AA2FAD">
      <w:pPr>
        <w:rPr>
          <w:rFonts w:ascii="ＭＳ 明朝" w:hAnsi="ＭＳ 明朝"/>
        </w:rPr>
      </w:pPr>
      <w:r w:rsidRPr="00721E79">
        <w:rPr>
          <w:rFonts w:ascii="ＭＳ 明朝" w:hAnsi="ＭＳ 明朝" w:hint="eastAsia"/>
        </w:rPr>
        <w:t>（２）パート職員・アルバイト職員（例）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2126"/>
        <w:gridCol w:w="3963"/>
      </w:tblGrid>
      <w:tr w:rsidR="00AA2FAD" w:rsidRPr="00721E79" w14:paraId="67E0E5A1" w14:textId="77777777" w:rsidTr="003F5BFB">
        <w:tc>
          <w:tcPr>
            <w:tcW w:w="2405" w:type="dxa"/>
            <w:shd w:val="clear" w:color="auto" w:fill="auto"/>
          </w:tcPr>
          <w:p w14:paraId="1C2FC1AA" w14:textId="77777777" w:rsidR="00AA2FAD" w:rsidRPr="00721E79" w:rsidRDefault="00AA2FAD" w:rsidP="004C19C2">
            <w:pPr>
              <w:jc w:val="center"/>
              <w:rPr>
                <w:rFonts w:ascii="ＭＳ 明朝" w:hAnsi="ＭＳ 明朝"/>
              </w:rPr>
            </w:pPr>
            <w:r w:rsidRPr="00721E79">
              <w:rPr>
                <w:rFonts w:ascii="ＭＳ 明朝" w:hAnsi="ＭＳ 明朝" w:hint="eastAsia"/>
              </w:rPr>
              <w:t>担当職務</w:t>
            </w:r>
          </w:p>
        </w:tc>
        <w:tc>
          <w:tcPr>
            <w:tcW w:w="2126" w:type="dxa"/>
            <w:shd w:val="clear" w:color="auto" w:fill="auto"/>
          </w:tcPr>
          <w:p w14:paraId="6F2547D5" w14:textId="77777777" w:rsidR="00AA2FAD" w:rsidRPr="00721E79" w:rsidRDefault="00AA2FAD" w:rsidP="004C19C2">
            <w:pPr>
              <w:jc w:val="center"/>
              <w:rPr>
                <w:rFonts w:ascii="ＭＳ 明朝" w:hAnsi="ＭＳ 明朝"/>
              </w:rPr>
            </w:pPr>
            <w:r w:rsidRPr="00721E79">
              <w:rPr>
                <w:rFonts w:ascii="ＭＳ 明朝" w:hAnsi="ＭＳ 明朝" w:hint="eastAsia"/>
              </w:rPr>
              <w:t>基本給額（時給額）</w:t>
            </w:r>
          </w:p>
        </w:tc>
        <w:tc>
          <w:tcPr>
            <w:tcW w:w="3963" w:type="dxa"/>
            <w:shd w:val="clear" w:color="auto" w:fill="auto"/>
          </w:tcPr>
          <w:p w14:paraId="0441B59C" w14:textId="77777777" w:rsidR="00AA2FAD" w:rsidRPr="00721E79" w:rsidRDefault="00AA2FAD" w:rsidP="004C19C2">
            <w:pPr>
              <w:jc w:val="center"/>
              <w:rPr>
                <w:rFonts w:ascii="ＭＳ 明朝" w:hAnsi="ＭＳ 明朝"/>
                <w:i/>
                <w:iCs/>
              </w:rPr>
            </w:pPr>
            <w:r w:rsidRPr="00721E79">
              <w:rPr>
                <w:rFonts w:ascii="ＭＳ 明朝" w:hAnsi="ＭＳ 明朝" w:hint="eastAsia"/>
                <w:i/>
                <w:iCs/>
              </w:rPr>
              <w:t>備　　考</w:t>
            </w:r>
          </w:p>
        </w:tc>
      </w:tr>
      <w:tr w:rsidR="00AA2FAD" w:rsidRPr="00721E79" w14:paraId="5E9DB1E6" w14:textId="77777777" w:rsidTr="003F5BFB">
        <w:tc>
          <w:tcPr>
            <w:tcW w:w="2405" w:type="dxa"/>
            <w:shd w:val="clear" w:color="auto" w:fill="auto"/>
            <w:vAlign w:val="center"/>
          </w:tcPr>
          <w:p w14:paraId="39D64807" w14:textId="77777777" w:rsidR="00AA2FAD" w:rsidRPr="00721E79" w:rsidRDefault="00AA2FAD" w:rsidP="004C19C2">
            <w:pPr>
              <w:jc w:val="center"/>
              <w:rPr>
                <w:rFonts w:ascii="ＭＳ 明朝" w:hAnsi="ＭＳ 明朝"/>
              </w:rPr>
            </w:pPr>
            <w:r w:rsidRPr="00721E79">
              <w:rPr>
                <w:rFonts w:ascii="ＭＳ 明朝" w:hAnsi="ＭＳ 明朝" w:hint="eastAsia"/>
              </w:rPr>
              <w:t>バス運転士</w:t>
            </w:r>
          </w:p>
        </w:tc>
        <w:tc>
          <w:tcPr>
            <w:tcW w:w="2126" w:type="dxa"/>
            <w:shd w:val="clear" w:color="auto" w:fill="auto"/>
          </w:tcPr>
          <w:p w14:paraId="6C95F5A7" w14:textId="77777777" w:rsidR="00AA2FAD" w:rsidRPr="00721E79" w:rsidRDefault="00AA2FAD" w:rsidP="004C19C2">
            <w:pPr>
              <w:jc w:val="center"/>
              <w:rPr>
                <w:rFonts w:ascii="ＭＳ 明朝" w:hAnsi="ＭＳ 明朝"/>
              </w:rPr>
            </w:pPr>
            <w:r w:rsidRPr="00721E79">
              <w:rPr>
                <w:rFonts w:ascii="ＭＳ 明朝" w:hAnsi="ＭＳ 明朝" w:hint="eastAsia"/>
              </w:rPr>
              <w:t>●円</w:t>
            </w:r>
          </w:p>
        </w:tc>
        <w:tc>
          <w:tcPr>
            <w:tcW w:w="3963" w:type="dxa"/>
            <w:shd w:val="clear" w:color="auto" w:fill="auto"/>
          </w:tcPr>
          <w:p w14:paraId="4FFE01F3" w14:textId="77777777" w:rsidR="00AA2FAD" w:rsidRPr="003F5BFB" w:rsidRDefault="00AA2FAD" w:rsidP="004C19C2">
            <w:pPr>
              <w:rPr>
                <w:rFonts w:ascii="ＭＳ 明朝" w:hAnsi="ＭＳ 明朝"/>
                <w:i/>
                <w:iCs/>
                <w:sz w:val="18"/>
                <w:szCs w:val="18"/>
              </w:rPr>
            </w:pPr>
          </w:p>
        </w:tc>
      </w:tr>
      <w:tr w:rsidR="00AA2FAD" w:rsidRPr="00721E79" w14:paraId="1A545CD9" w14:textId="77777777" w:rsidTr="003F5BFB">
        <w:tc>
          <w:tcPr>
            <w:tcW w:w="2405" w:type="dxa"/>
            <w:shd w:val="clear" w:color="auto" w:fill="auto"/>
            <w:vAlign w:val="center"/>
          </w:tcPr>
          <w:p w14:paraId="62BEB099" w14:textId="77777777" w:rsidR="00AA2FAD" w:rsidRPr="00721E79" w:rsidRDefault="00AA2FAD" w:rsidP="004C19C2">
            <w:pPr>
              <w:jc w:val="center"/>
              <w:rPr>
                <w:rFonts w:ascii="ＭＳ 明朝" w:hAnsi="ＭＳ 明朝"/>
              </w:rPr>
            </w:pPr>
            <w:r w:rsidRPr="00721E79">
              <w:rPr>
                <w:rFonts w:ascii="ＭＳ 明朝" w:hAnsi="ＭＳ 明朝" w:hint="eastAsia"/>
              </w:rPr>
              <w:t>添乗員</w:t>
            </w:r>
          </w:p>
        </w:tc>
        <w:tc>
          <w:tcPr>
            <w:tcW w:w="2126" w:type="dxa"/>
            <w:shd w:val="clear" w:color="auto" w:fill="auto"/>
          </w:tcPr>
          <w:p w14:paraId="4889DAF0" w14:textId="77777777" w:rsidR="00AA2FAD" w:rsidRPr="00721E79" w:rsidRDefault="00AA2FAD" w:rsidP="004C19C2">
            <w:pPr>
              <w:jc w:val="center"/>
              <w:rPr>
                <w:rFonts w:ascii="ＭＳ 明朝" w:hAnsi="ＭＳ 明朝"/>
              </w:rPr>
            </w:pPr>
            <w:r w:rsidRPr="00721E79">
              <w:rPr>
                <w:rFonts w:ascii="ＭＳ 明朝" w:hAnsi="ＭＳ 明朝" w:hint="eastAsia"/>
              </w:rPr>
              <w:t>●円</w:t>
            </w:r>
          </w:p>
        </w:tc>
        <w:tc>
          <w:tcPr>
            <w:tcW w:w="3963" w:type="dxa"/>
            <w:shd w:val="clear" w:color="auto" w:fill="auto"/>
          </w:tcPr>
          <w:p w14:paraId="6BA0FE9A" w14:textId="77777777" w:rsidR="00AA2FAD" w:rsidRPr="003F5BFB" w:rsidRDefault="006C794D" w:rsidP="004C19C2">
            <w:pPr>
              <w:rPr>
                <w:rFonts w:ascii="ＭＳ 明朝" w:hAnsi="ＭＳ 明朝"/>
                <w:i/>
                <w:iCs/>
                <w:sz w:val="18"/>
                <w:szCs w:val="18"/>
              </w:rPr>
            </w:pPr>
            <w:r w:rsidRPr="003F5BFB">
              <w:rPr>
                <w:rFonts w:ascii="ＭＳ 明朝" w:hAnsi="ＭＳ 明朝" w:hint="eastAsia"/>
                <w:i/>
                <w:iCs/>
                <w:sz w:val="18"/>
                <w:szCs w:val="18"/>
              </w:rPr>
              <w:t>一般には定型的業務と考えられる</w:t>
            </w:r>
          </w:p>
        </w:tc>
      </w:tr>
      <w:tr w:rsidR="00AA2FAD" w:rsidRPr="00721E79" w14:paraId="6921CB35" w14:textId="77777777" w:rsidTr="003F5BFB">
        <w:tc>
          <w:tcPr>
            <w:tcW w:w="2405" w:type="dxa"/>
            <w:shd w:val="clear" w:color="auto" w:fill="auto"/>
            <w:vAlign w:val="center"/>
          </w:tcPr>
          <w:p w14:paraId="317AB0E6" w14:textId="77777777" w:rsidR="00AA2FAD" w:rsidRPr="00721E79" w:rsidRDefault="00AA2FAD" w:rsidP="004C19C2">
            <w:pPr>
              <w:jc w:val="center"/>
              <w:rPr>
                <w:rFonts w:ascii="ＭＳ 明朝" w:hAnsi="ＭＳ 明朝"/>
              </w:rPr>
            </w:pPr>
            <w:r w:rsidRPr="00721E79">
              <w:rPr>
                <w:rFonts w:ascii="ＭＳ 明朝" w:hAnsi="ＭＳ 明朝" w:hint="eastAsia"/>
              </w:rPr>
              <w:t>預かり保育</w:t>
            </w:r>
          </w:p>
        </w:tc>
        <w:tc>
          <w:tcPr>
            <w:tcW w:w="2126" w:type="dxa"/>
            <w:shd w:val="clear" w:color="auto" w:fill="auto"/>
            <w:vAlign w:val="center"/>
          </w:tcPr>
          <w:p w14:paraId="4AE126A5" w14:textId="77777777" w:rsidR="00AA2FAD" w:rsidRPr="00721E79" w:rsidRDefault="00AA2FAD" w:rsidP="004C19C2">
            <w:pPr>
              <w:jc w:val="center"/>
              <w:rPr>
                <w:rFonts w:ascii="ＭＳ 明朝" w:hAnsi="ＭＳ 明朝"/>
              </w:rPr>
            </w:pPr>
            <w:r w:rsidRPr="00721E79">
              <w:rPr>
                <w:rFonts w:ascii="ＭＳ 明朝" w:hAnsi="ＭＳ 明朝" w:hint="eastAsia"/>
              </w:rPr>
              <w:t>●円</w:t>
            </w:r>
          </w:p>
        </w:tc>
        <w:tc>
          <w:tcPr>
            <w:tcW w:w="3963" w:type="dxa"/>
            <w:shd w:val="clear" w:color="auto" w:fill="auto"/>
          </w:tcPr>
          <w:p w14:paraId="3A945F89" w14:textId="77777777" w:rsidR="00AA2FAD" w:rsidRPr="003F5BFB" w:rsidRDefault="00AA2FAD" w:rsidP="004C19C2">
            <w:pPr>
              <w:rPr>
                <w:rFonts w:ascii="ＭＳ 明朝" w:hAnsi="ＭＳ 明朝"/>
                <w:i/>
                <w:iCs/>
                <w:sz w:val="18"/>
                <w:szCs w:val="18"/>
              </w:rPr>
            </w:pPr>
            <w:r w:rsidRPr="003F5BFB">
              <w:rPr>
                <w:rFonts w:ascii="ＭＳ 明朝" w:hAnsi="ＭＳ 明朝" w:hint="eastAsia"/>
                <w:i/>
                <w:iCs/>
                <w:sz w:val="18"/>
                <w:szCs w:val="18"/>
              </w:rPr>
              <w:t>早朝又は夜の時間帯について</w:t>
            </w:r>
            <w:r w:rsidR="006D4E77" w:rsidRPr="003F5BFB">
              <w:rPr>
                <w:rFonts w:ascii="ＭＳ 明朝" w:hAnsi="ＭＳ 明朝" w:hint="eastAsia"/>
                <w:i/>
                <w:iCs/>
                <w:sz w:val="18"/>
                <w:szCs w:val="18"/>
              </w:rPr>
              <w:t>人手が不足するため金額を</w:t>
            </w:r>
            <w:r w:rsidRPr="003F5BFB">
              <w:rPr>
                <w:rFonts w:ascii="ＭＳ 明朝" w:hAnsi="ＭＳ 明朝" w:hint="eastAsia"/>
                <w:i/>
                <w:iCs/>
                <w:sz w:val="18"/>
                <w:szCs w:val="18"/>
              </w:rPr>
              <w:t>加算する</w:t>
            </w:r>
            <w:r w:rsidR="006C794D" w:rsidRPr="003F5BFB">
              <w:rPr>
                <w:rFonts w:ascii="ＭＳ 明朝" w:hAnsi="ＭＳ 明朝" w:hint="eastAsia"/>
                <w:i/>
                <w:iCs/>
                <w:sz w:val="18"/>
                <w:szCs w:val="18"/>
              </w:rPr>
              <w:t>場合</w:t>
            </w:r>
            <w:r w:rsidRPr="003F5BFB">
              <w:rPr>
                <w:rFonts w:ascii="ＭＳ 明朝" w:hAnsi="ＭＳ 明朝" w:hint="eastAsia"/>
                <w:i/>
                <w:iCs/>
                <w:sz w:val="18"/>
                <w:szCs w:val="18"/>
              </w:rPr>
              <w:t>もあ</w:t>
            </w:r>
            <w:r w:rsidR="006C794D" w:rsidRPr="003F5BFB">
              <w:rPr>
                <w:rFonts w:ascii="ＭＳ 明朝" w:hAnsi="ＭＳ 明朝" w:hint="eastAsia"/>
                <w:i/>
                <w:iCs/>
                <w:sz w:val="18"/>
                <w:szCs w:val="18"/>
              </w:rPr>
              <w:t>る</w:t>
            </w:r>
          </w:p>
        </w:tc>
      </w:tr>
      <w:tr w:rsidR="00AA2FAD" w:rsidRPr="00721E79" w14:paraId="527D840B" w14:textId="77777777" w:rsidTr="003F5BFB">
        <w:tc>
          <w:tcPr>
            <w:tcW w:w="2405" w:type="dxa"/>
            <w:shd w:val="clear" w:color="auto" w:fill="auto"/>
            <w:vAlign w:val="center"/>
          </w:tcPr>
          <w:p w14:paraId="507D922F" w14:textId="77777777" w:rsidR="00AA2FAD" w:rsidRPr="00721E79" w:rsidRDefault="00AA2FAD" w:rsidP="004C19C2">
            <w:pPr>
              <w:jc w:val="center"/>
              <w:rPr>
                <w:rFonts w:ascii="ＭＳ 明朝" w:hAnsi="ＭＳ 明朝"/>
              </w:rPr>
            </w:pPr>
            <w:r w:rsidRPr="00721E79">
              <w:rPr>
                <w:rFonts w:ascii="ＭＳ 明朝" w:hAnsi="ＭＳ 明朝" w:hint="eastAsia"/>
              </w:rPr>
              <w:t>補助教諭</w:t>
            </w:r>
          </w:p>
        </w:tc>
        <w:tc>
          <w:tcPr>
            <w:tcW w:w="2126" w:type="dxa"/>
            <w:shd w:val="clear" w:color="auto" w:fill="auto"/>
            <w:vAlign w:val="center"/>
          </w:tcPr>
          <w:p w14:paraId="7C5DFE6C" w14:textId="77777777" w:rsidR="00AA2FAD" w:rsidRPr="00721E79" w:rsidRDefault="00AA2FAD" w:rsidP="004C19C2">
            <w:pPr>
              <w:jc w:val="center"/>
              <w:rPr>
                <w:rFonts w:ascii="ＭＳ 明朝" w:hAnsi="ＭＳ 明朝"/>
              </w:rPr>
            </w:pPr>
            <w:r w:rsidRPr="00721E79">
              <w:rPr>
                <w:rFonts w:ascii="ＭＳ 明朝" w:hAnsi="ＭＳ 明朝" w:hint="eastAsia"/>
              </w:rPr>
              <w:t>●円</w:t>
            </w:r>
          </w:p>
        </w:tc>
        <w:tc>
          <w:tcPr>
            <w:tcW w:w="3963" w:type="dxa"/>
            <w:shd w:val="clear" w:color="auto" w:fill="auto"/>
          </w:tcPr>
          <w:p w14:paraId="3CF65DE9" w14:textId="77777777" w:rsidR="00AA2FAD" w:rsidRPr="003F5BFB" w:rsidRDefault="00AA2FAD" w:rsidP="004C19C2">
            <w:pPr>
              <w:rPr>
                <w:rFonts w:ascii="ＭＳ 明朝" w:hAnsi="ＭＳ 明朝"/>
                <w:i/>
                <w:iCs/>
                <w:sz w:val="18"/>
                <w:szCs w:val="18"/>
              </w:rPr>
            </w:pPr>
            <w:r w:rsidRPr="003F5BFB">
              <w:rPr>
                <w:rFonts w:ascii="ＭＳ 明朝" w:hAnsi="ＭＳ 明朝" w:hint="eastAsia"/>
                <w:i/>
                <w:iCs/>
                <w:sz w:val="18"/>
                <w:szCs w:val="18"/>
              </w:rPr>
              <w:t>障害児担当など特殊な知識・経験</w:t>
            </w:r>
            <w:r w:rsidR="006D4E77" w:rsidRPr="003F5BFB">
              <w:rPr>
                <w:rFonts w:ascii="ＭＳ 明朝" w:hAnsi="ＭＳ 明朝" w:hint="eastAsia"/>
                <w:i/>
                <w:iCs/>
                <w:sz w:val="18"/>
                <w:szCs w:val="18"/>
              </w:rPr>
              <w:t>や特別な注意力</w:t>
            </w:r>
            <w:r w:rsidRPr="003F5BFB">
              <w:rPr>
                <w:rFonts w:ascii="ＭＳ 明朝" w:hAnsi="ＭＳ 明朝" w:hint="eastAsia"/>
                <w:i/>
                <w:iCs/>
                <w:sz w:val="18"/>
                <w:szCs w:val="18"/>
              </w:rPr>
              <w:t>等を必要とする場合は加算することもある</w:t>
            </w:r>
          </w:p>
        </w:tc>
      </w:tr>
      <w:tr w:rsidR="00AA2FAD" w:rsidRPr="00721E79" w14:paraId="4717B471" w14:textId="77777777" w:rsidTr="003F5BFB">
        <w:tc>
          <w:tcPr>
            <w:tcW w:w="2405" w:type="dxa"/>
            <w:shd w:val="clear" w:color="auto" w:fill="auto"/>
            <w:vAlign w:val="center"/>
          </w:tcPr>
          <w:p w14:paraId="343F7004" w14:textId="77777777" w:rsidR="00AA2FAD" w:rsidRPr="00721E79" w:rsidRDefault="00AA2FAD" w:rsidP="004C19C2">
            <w:pPr>
              <w:jc w:val="center"/>
              <w:rPr>
                <w:rFonts w:ascii="ＭＳ 明朝" w:hAnsi="ＭＳ 明朝"/>
              </w:rPr>
            </w:pPr>
            <w:r w:rsidRPr="00721E79">
              <w:rPr>
                <w:rFonts w:ascii="ＭＳ 明朝" w:hAnsi="ＭＳ 明朝" w:hint="eastAsia"/>
              </w:rPr>
              <w:t>事務補助</w:t>
            </w:r>
          </w:p>
        </w:tc>
        <w:tc>
          <w:tcPr>
            <w:tcW w:w="2126" w:type="dxa"/>
            <w:shd w:val="clear" w:color="auto" w:fill="auto"/>
          </w:tcPr>
          <w:p w14:paraId="00B91104" w14:textId="77777777" w:rsidR="00AA2FAD" w:rsidRPr="00721E79" w:rsidRDefault="00AA2FAD" w:rsidP="004C19C2">
            <w:pPr>
              <w:jc w:val="center"/>
              <w:rPr>
                <w:rFonts w:ascii="ＭＳ 明朝" w:hAnsi="ＭＳ 明朝"/>
              </w:rPr>
            </w:pPr>
            <w:r w:rsidRPr="00721E79">
              <w:rPr>
                <w:rFonts w:ascii="ＭＳ 明朝" w:hAnsi="ＭＳ 明朝" w:hint="eastAsia"/>
              </w:rPr>
              <w:t>●円</w:t>
            </w:r>
          </w:p>
        </w:tc>
        <w:tc>
          <w:tcPr>
            <w:tcW w:w="3963" w:type="dxa"/>
            <w:shd w:val="clear" w:color="auto" w:fill="auto"/>
          </w:tcPr>
          <w:p w14:paraId="56CE6579" w14:textId="77777777" w:rsidR="00AA2FAD" w:rsidRPr="003F5BFB" w:rsidRDefault="00AA2FAD" w:rsidP="004C19C2">
            <w:pPr>
              <w:rPr>
                <w:rFonts w:ascii="ＭＳ 明朝" w:hAnsi="ＭＳ 明朝"/>
                <w:i/>
                <w:iCs/>
                <w:sz w:val="18"/>
                <w:szCs w:val="18"/>
              </w:rPr>
            </w:pPr>
            <w:r w:rsidRPr="003F5BFB">
              <w:rPr>
                <w:rFonts w:ascii="ＭＳ 明朝" w:hAnsi="ＭＳ 明朝" w:hint="eastAsia"/>
                <w:i/>
                <w:iCs/>
                <w:sz w:val="18"/>
                <w:szCs w:val="18"/>
              </w:rPr>
              <w:t>特殊な技能が必要な業務を担当する場合はその難易度に応じて決定</w:t>
            </w:r>
          </w:p>
        </w:tc>
      </w:tr>
      <w:tr w:rsidR="00AA2FAD" w:rsidRPr="00721E79" w14:paraId="1EB6FDBA" w14:textId="77777777" w:rsidTr="003F5BFB">
        <w:tc>
          <w:tcPr>
            <w:tcW w:w="2405" w:type="dxa"/>
            <w:shd w:val="clear" w:color="auto" w:fill="auto"/>
          </w:tcPr>
          <w:p w14:paraId="73721E0D" w14:textId="77777777" w:rsidR="00AA2FAD" w:rsidRPr="00721E79" w:rsidRDefault="00AA2FAD" w:rsidP="004C19C2">
            <w:pPr>
              <w:jc w:val="center"/>
              <w:rPr>
                <w:rFonts w:ascii="ＭＳ 明朝" w:hAnsi="ＭＳ 明朝"/>
              </w:rPr>
            </w:pPr>
            <w:r w:rsidRPr="00721E79">
              <w:rPr>
                <w:rFonts w:ascii="ＭＳ 明朝" w:hAnsi="ＭＳ 明朝" w:hint="eastAsia"/>
              </w:rPr>
              <w:t>実習アルバイト</w:t>
            </w:r>
          </w:p>
          <w:p w14:paraId="7BF7D21A" w14:textId="77777777" w:rsidR="00AA2FAD" w:rsidRPr="00721E79" w:rsidRDefault="00AA2FAD" w:rsidP="004C19C2">
            <w:pPr>
              <w:jc w:val="center"/>
              <w:rPr>
                <w:rFonts w:ascii="ＭＳ 明朝" w:hAnsi="ＭＳ 明朝"/>
              </w:rPr>
            </w:pPr>
            <w:r w:rsidRPr="00721E79">
              <w:rPr>
                <w:rFonts w:ascii="ＭＳ 明朝" w:hAnsi="ＭＳ 明朝" w:hint="eastAsia"/>
              </w:rPr>
              <w:t>（採用内定者含む。）</w:t>
            </w:r>
          </w:p>
        </w:tc>
        <w:tc>
          <w:tcPr>
            <w:tcW w:w="2126" w:type="dxa"/>
            <w:shd w:val="clear" w:color="auto" w:fill="auto"/>
            <w:vAlign w:val="center"/>
          </w:tcPr>
          <w:p w14:paraId="6D443989" w14:textId="77777777" w:rsidR="00AA2FAD" w:rsidRPr="00721E79" w:rsidRDefault="00AA2FAD" w:rsidP="004C19C2">
            <w:pPr>
              <w:jc w:val="center"/>
              <w:rPr>
                <w:rFonts w:ascii="ＭＳ 明朝" w:hAnsi="ＭＳ 明朝"/>
              </w:rPr>
            </w:pPr>
            <w:r w:rsidRPr="00721E79">
              <w:rPr>
                <w:rFonts w:ascii="ＭＳ 明朝" w:hAnsi="ＭＳ 明朝" w:hint="eastAsia"/>
              </w:rPr>
              <w:t>最低賃金額以上</w:t>
            </w:r>
          </w:p>
        </w:tc>
        <w:tc>
          <w:tcPr>
            <w:tcW w:w="3963" w:type="dxa"/>
            <w:shd w:val="clear" w:color="auto" w:fill="auto"/>
          </w:tcPr>
          <w:p w14:paraId="6D6033FA" w14:textId="77777777" w:rsidR="00AA2FAD" w:rsidRPr="003F5BFB" w:rsidRDefault="00E42CF5" w:rsidP="004C19C2">
            <w:pPr>
              <w:rPr>
                <w:rFonts w:ascii="ＭＳ 明朝" w:hAnsi="ＭＳ 明朝"/>
                <w:i/>
                <w:iCs/>
                <w:sz w:val="18"/>
                <w:szCs w:val="18"/>
              </w:rPr>
            </w:pPr>
            <w:r w:rsidRPr="003F5BFB">
              <w:rPr>
                <w:rFonts w:ascii="ＭＳ 明朝" w:hAnsi="ＭＳ 明朝" w:hint="eastAsia"/>
                <w:i/>
                <w:iCs/>
                <w:sz w:val="18"/>
                <w:szCs w:val="18"/>
              </w:rPr>
              <w:t>最低賃金は毎年9月末頃に決定され、都道府県労働局のサイトにも公開されますので、地域別最低賃金額を必ずチェックします。</w:t>
            </w:r>
          </w:p>
        </w:tc>
      </w:tr>
      <w:tr w:rsidR="00AA2FAD" w:rsidRPr="00721E79" w14:paraId="107CCE24" w14:textId="77777777" w:rsidTr="003F5BFB">
        <w:tc>
          <w:tcPr>
            <w:tcW w:w="2405" w:type="dxa"/>
            <w:shd w:val="clear" w:color="auto" w:fill="auto"/>
          </w:tcPr>
          <w:p w14:paraId="6D307E71" w14:textId="77777777" w:rsidR="00AA2FAD" w:rsidRPr="00721E79" w:rsidRDefault="00AA2FAD" w:rsidP="004C19C2">
            <w:pPr>
              <w:jc w:val="center"/>
              <w:rPr>
                <w:rFonts w:ascii="ＭＳ 明朝" w:hAnsi="ＭＳ 明朝"/>
              </w:rPr>
            </w:pPr>
            <w:r w:rsidRPr="00721E79">
              <w:rPr>
                <w:rFonts w:ascii="ＭＳ 明朝" w:hAnsi="ＭＳ 明朝" w:hint="eastAsia"/>
              </w:rPr>
              <w:t>その他のアルバイト</w:t>
            </w:r>
          </w:p>
        </w:tc>
        <w:tc>
          <w:tcPr>
            <w:tcW w:w="2126" w:type="dxa"/>
            <w:shd w:val="clear" w:color="auto" w:fill="auto"/>
          </w:tcPr>
          <w:p w14:paraId="786FA5E4" w14:textId="77777777" w:rsidR="00AA2FAD" w:rsidRPr="00721E79" w:rsidRDefault="00AA2FAD" w:rsidP="004C19C2">
            <w:pPr>
              <w:jc w:val="center"/>
              <w:rPr>
                <w:rFonts w:ascii="ＭＳ 明朝" w:hAnsi="ＭＳ 明朝"/>
              </w:rPr>
            </w:pPr>
            <w:r w:rsidRPr="00721E79">
              <w:rPr>
                <w:rFonts w:ascii="ＭＳ 明朝" w:hAnsi="ＭＳ 明朝" w:hint="eastAsia"/>
              </w:rPr>
              <w:t>―</w:t>
            </w:r>
          </w:p>
        </w:tc>
        <w:tc>
          <w:tcPr>
            <w:tcW w:w="3963" w:type="dxa"/>
            <w:shd w:val="clear" w:color="auto" w:fill="auto"/>
          </w:tcPr>
          <w:p w14:paraId="6E3C0AF2" w14:textId="77777777" w:rsidR="00AA2FAD" w:rsidRPr="003F5BFB" w:rsidRDefault="00AA2FAD" w:rsidP="004C19C2">
            <w:pPr>
              <w:rPr>
                <w:rFonts w:ascii="ＭＳ 明朝" w:hAnsi="ＭＳ 明朝"/>
                <w:i/>
                <w:iCs/>
                <w:sz w:val="18"/>
                <w:szCs w:val="18"/>
              </w:rPr>
            </w:pPr>
            <w:r w:rsidRPr="003F5BFB">
              <w:rPr>
                <w:rFonts w:ascii="ＭＳ 明朝" w:hAnsi="ＭＳ 明朝" w:hint="eastAsia"/>
                <w:i/>
                <w:iCs/>
                <w:sz w:val="18"/>
                <w:szCs w:val="18"/>
              </w:rPr>
              <w:t>従事する職務の内容に応じてその都度決定</w:t>
            </w:r>
          </w:p>
        </w:tc>
      </w:tr>
    </w:tbl>
    <w:p w14:paraId="6C29E349" w14:textId="77777777" w:rsidR="003D5923" w:rsidRDefault="003D5923" w:rsidP="00AA2FAD">
      <w:pPr>
        <w:rPr>
          <w:rFonts w:ascii="ＭＳ 明朝" w:hAnsi="ＭＳ 明朝"/>
        </w:rPr>
      </w:pPr>
    </w:p>
    <w:p w14:paraId="1E015332" w14:textId="77777777" w:rsidR="003D5923" w:rsidRPr="00721E79" w:rsidRDefault="003D5923" w:rsidP="00AA2FAD">
      <w:pPr>
        <w:rPr>
          <w:rFonts w:ascii="ＭＳ 明朝" w:hAnsi="ＭＳ 明朝"/>
        </w:rPr>
      </w:pPr>
    </w:p>
    <w:p w14:paraId="33E15964" w14:textId="59E4BA23" w:rsidR="00AA2FAD" w:rsidRPr="00721E79" w:rsidRDefault="00AA2FAD" w:rsidP="00AA2FAD">
      <w:pPr>
        <w:rPr>
          <w:rFonts w:ascii="ＭＳ 明朝" w:hAnsi="ＭＳ 明朝"/>
        </w:rPr>
      </w:pPr>
      <w:r w:rsidRPr="00721E79">
        <w:rPr>
          <w:rFonts w:ascii="ＭＳ 明朝" w:hAnsi="ＭＳ 明朝" w:hint="eastAsia"/>
        </w:rPr>
        <w:t>別表３　　第</w:t>
      </w:r>
      <w:r w:rsidR="009C0613">
        <w:rPr>
          <w:rFonts w:ascii="ＭＳ 明朝" w:hAnsi="ＭＳ 明朝" w:hint="eastAsia"/>
        </w:rPr>
        <w:t>３７</w:t>
      </w:r>
      <w:r w:rsidRPr="00721E79">
        <w:rPr>
          <w:rFonts w:ascii="ＭＳ 明朝" w:hAnsi="ＭＳ 明朝" w:hint="eastAsia"/>
        </w:rPr>
        <w:t>条（通勤手当）関係（例）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5"/>
        <w:gridCol w:w="3041"/>
        <w:gridCol w:w="2988"/>
      </w:tblGrid>
      <w:tr w:rsidR="00AA2FAD" w:rsidRPr="00721E79" w14:paraId="2A63D017" w14:textId="77777777" w:rsidTr="004C19C2">
        <w:tc>
          <w:tcPr>
            <w:tcW w:w="2518" w:type="dxa"/>
            <w:tcBorders>
              <w:tl2br w:val="single" w:sz="4" w:space="0" w:color="auto"/>
            </w:tcBorders>
            <w:shd w:val="clear" w:color="auto" w:fill="auto"/>
          </w:tcPr>
          <w:p w14:paraId="672F1BF4" w14:textId="77777777" w:rsidR="00AA2FAD" w:rsidRPr="00721E79" w:rsidRDefault="00AA2FAD" w:rsidP="004C19C2">
            <w:pPr>
              <w:jc w:val="right"/>
              <w:rPr>
                <w:rFonts w:ascii="ＭＳ 明朝" w:hAnsi="ＭＳ 明朝"/>
              </w:rPr>
            </w:pPr>
            <w:r w:rsidRPr="00721E79">
              <w:rPr>
                <w:rFonts w:ascii="ＭＳ 明朝" w:hAnsi="ＭＳ 明朝" w:hint="eastAsia"/>
              </w:rPr>
              <w:t xml:space="preserve">　勤務日数等</w:t>
            </w:r>
          </w:p>
          <w:p w14:paraId="15505C8D" w14:textId="77777777" w:rsidR="00AA2FAD" w:rsidRPr="00721E79" w:rsidRDefault="00AA2FAD" w:rsidP="004C19C2">
            <w:pPr>
              <w:rPr>
                <w:rFonts w:ascii="ＭＳ 明朝" w:hAnsi="ＭＳ 明朝"/>
              </w:rPr>
            </w:pPr>
            <w:r w:rsidRPr="00721E79">
              <w:rPr>
                <w:rFonts w:ascii="ＭＳ 明朝" w:hAnsi="ＭＳ 明朝" w:hint="eastAsia"/>
              </w:rPr>
              <w:t>通勤手段等</w:t>
            </w:r>
          </w:p>
        </w:tc>
        <w:tc>
          <w:tcPr>
            <w:tcW w:w="3119" w:type="dxa"/>
            <w:shd w:val="clear" w:color="auto" w:fill="auto"/>
          </w:tcPr>
          <w:p w14:paraId="46FB38D5" w14:textId="7565AB46" w:rsidR="00AA2FAD" w:rsidRPr="00721E79" w:rsidRDefault="00AA2FAD" w:rsidP="004C19C2">
            <w:pPr>
              <w:jc w:val="center"/>
              <w:rPr>
                <w:rFonts w:ascii="ＭＳ 明朝" w:hAnsi="ＭＳ 明朝"/>
              </w:rPr>
            </w:pPr>
            <w:r w:rsidRPr="00721E79">
              <w:rPr>
                <w:rFonts w:ascii="ＭＳ 明朝" w:hAnsi="ＭＳ 明朝" w:hint="eastAsia"/>
              </w:rPr>
              <w:t>月の所定労働日数</w:t>
            </w:r>
            <w:r w:rsidR="00814124">
              <w:rPr>
                <w:rFonts w:ascii="ＭＳ 明朝" w:hAnsi="ＭＳ 明朝" w:hint="eastAsia"/>
              </w:rPr>
              <w:t>２０</w:t>
            </w:r>
            <w:r w:rsidRPr="00721E79">
              <w:rPr>
                <w:rFonts w:ascii="ＭＳ 明朝" w:hAnsi="ＭＳ 明朝" w:hint="eastAsia"/>
              </w:rPr>
              <w:t>日以上</w:t>
            </w:r>
          </w:p>
          <w:p w14:paraId="2EC01248" w14:textId="77777777" w:rsidR="00AA2FAD" w:rsidRPr="00721E79" w:rsidRDefault="00AA2FAD" w:rsidP="004C19C2">
            <w:pPr>
              <w:jc w:val="center"/>
              <w:rPr>
                <w:rFonts w:ascii="ＭＳ 明朝" w:hAnsi="ＭＳ 明朝"/>
              </w:rPr>
            </w:pPr>
            <w:r w:rsidRPr="00721E79">
              <w:rPr>
                <w:rFonts w:ascii="ＭＳ 明朝" w:hAnsi="ＭＳ 明朝" w:hint="eastAsia"/>
              </w:rPr>
              <w:t>（月額支給）</w:t>
            </w:r>
          </w:p>
        </w:tc>
        <w:tc>
          <w:tcPr>
            <w:tcW w:w="3065" w:type="dxa"/>
            <w:shd w:val="clear" w:color="auto" w:fill="auto"/>
          </w:tcPr>
          <w:p w14:paraId="198A11E6" w14:textId="77777777" w:rsidR="00AA2FAD" w:rsidRPr="00721E79" w:rsidRDefault="00AA2FAD" w:rsidP="004C19C2">
            <w:pPr>
              <w:jc w:val="center"/>
              <w:rPr>
                <w:rFonts w:ascii="ＭＳ 明朝" w:hAnsi="ＭＳ 明朝"/>
              </w:rPr>
            </w:pPr>
            <w:r w:rsidRPr="00721E79">
              <w:rPr>
                <w:rFonts w:ascii="ＭＳ 明朝" w:hAnsi="ＭＳ 明朝" w:hint="eastAsia"/>
              </w:rPr>
              <w:t>月の所定労働日数20日未満</w:t>
            </w:r>
          </w:p>
          <w:p w14:paraId="60DD71CE" w14:textId="77777777" w:rsidR="00AA2FAD" w:rsidRPr="00721E79" w:rsidRDefault="00AA2FAD" w:rsidP="004C19C2">
            <w:pPr>
              <w:jc w:val="center"/>
              <w:rPr>
                <w:rFonts w:ascii="ＭＳ 明朝" w:hAnsi="ＭＳ 明朝"/>
              </w:rPr>
            </w:pPr>
            <w:r w:rsidRPr="00721E79">
              <w:rPr>
                <w:rFonts w:ascii="ＭＳ 明朝" w:hAnsi="ＭＳ 明朝" w:hint="eastAsia"/>
              </w:rPr>
              <w:t>（日額支給）</w:t>
            </w:r>
          </w:p>
        </w:tc>
      </w:tr>
      <w:tr w:rsidR="00AA2FAD" w:rsidRPr="00721E79" w14:paraId="7901564F" w14:textId="77777777" w:rsidTr="004C19C2">
        <w:tc>
          <w:tcPr>
            <w:tcW w:w="2518" w:type="dxa"/>
            <w:shd w:val="clear" w:color="auto" w:fill="auto"/>
            <w:vAlign w:val="center"/>
          </w:tcPr>
          <w:p w14:paraId="5232DD8B" w14:textId="77777777" w:rsidR="00AA2FAD" w:rsidRPr="00721E79" w:rsidRDefault="00AA2FAD" w:rsidP="004C19C2">
            <w:pPr>
              <w:ind w:left="420" w:hangingChars="200" w:hanging="420"/>
              <w:rPr>
                <w:rFonts w:ascii="ＭＳ 明朝" w:hAnsi="ＭＳ 明朝"/>
              </w:rPr>
            </w:pPr>
            <w:r w:rsidRPr="00721E79">
              <w:rPr>
                <w:rFonts w:ascii="ＭＳ 明朝" w:hAnsi="ＭＳ 明朝" w:hint="eastAsia"/>
              </w:rPr>
              <w:t>（イ）公共交通機関利用</w:t>
            </w:r>
          </w:p>
        </w:tc>
        <w:tc>
          <w:tcPr>
            <w:tcW w:w="3119" w:type="dxa"/>
            <w:shd w:val="clear" w:color="auto" w:fill="auto"/>
          </w:tcPr>
          <w:p w14:paraId="0469F983" w14:textId="40C95F1D" w:rsidR="00AA2FAD" w:rsidRPr="00721E79" w:rsidRDefault="00814124" w:rsidP="004C19C2">
            <w:pPr>
              <w:rPr>
                <w:rFonts w:ascii="ＭＳ 明朝" w:hAnsi="ＭＳ 明朝"/>
              </w:rPr>
            </w:pPr>
            <w:r>
              <w:rPr>
                <w:rFonts w:ascii="ＭＳ 明朝" w:hAnsi="ＭＳ 明朝" w:hint="eastAsia"/>
              </w:rPr>
              <w:t>１</w:t>
            </w:r>
            <w:r w:rsidR="00AA2FAD" w:rsidRPr="00721E79">
              <w:rPr>
                <w:rFonts w:ascii="ＭＳ 明朝" w:hAnsi="ＭＳ 明朝" w:hint="eastAsia"/>
              </w:rPr>
              <w:t>ヵ月の通勤定期券代相当額。</w:t>
            </w:r>
          </w:p>
          <w:p w14:paraId="7095CC29" w14:textId="77777777" w:rsidR="00AA2FAD" w:rsidRPr="00721E79" w:rsidRDefault="00AA2FAD" w:rsidP="004C19C2">
            <w:pPr>
              <w:rPr>
                <w:rFonts w:ascii="ＭＳ 明朝" w:hAnsi="ＭＳ 明朝"/>
              </w:rPr>
            </w:pPr>
            <w:r w:rsidRPr="00721E79">
              <w:rPr>
                <w:rFonts w:ascii="ＭＳ 明朝" w:hAnsi="ＭＳ 明朝" w:hint="eastAsia"/>
              </w:rPr>
              <w:t>ただし、月●円を上限とする。</w:t>
            </w:r>
          </w:p>
        </w:tc>
        <w:tc>
          <w:tcPr>
            <w:tcW w:w="3065" w:type="dxa"/>
            <w:vMerge w:val="restart"/>
            <w:shd w:val="clear" w:color="auto" w:fill="auto"/>
          </w:tcPr>
          <w:p w14:paraId="3DC63C3A" w14:textId="1B2273EE" w:rsidR="00AA2FAD" w:rsidRPr="00721E79" w:rsidRDefault="00AA2FAD" w:rsidP="004C19C2">
            <w:pPr>
              <w:rPr>
                <w:rFonts w:ascii="ＭＳ 明朝" w:hAnsi="ＭＳ 明朝"/>
              </w:rPr>
            </w:pPr>
            <w:r w:rsidRPr="00721E79">
              <w:rPr>
                <w:rFonts w:ascii="ＭＳ 明朝" w:hAnsi="ＭＳ 明朝" w:hint="eastAsia"/>
              </w:rPr>
              <w:t>左記月額の</w:t>
            </w:r>
            <w:r w:rsidR="00814124">
              <w:rPr>
                <w:rFonts w:ascii="ＭＳ 明朝" w:hAnsi="ＭＳ 明朝" w:hint="eastAsia"/>
              </w:rPr>
              <w:t>２０</w:t>
            </w:r>
            <w:r w:rsidRPr="00721E79">
              <w:rPr>
                <w:rFonts w:ascii="ＭＳ 明朝" w:hAnsi="ＭＳ 明朝" w:hint="eastAsia"/>
              </w:rPr>
              <w:t>分の１を</w:t>
            </w:r>
            <w:r w:rsidR="00814124">
              <w:rPr>
                <w:rFonts w:ascii="ＭＳ 明朝" w:hAnsi="ＭＳ 明朝" w:hint="eastAsia"/>
              </w:rPr>
              <w:t>１</w:t>
            </w:r>
            <w:r w:rsidRPr="00721E79">
              <w:rPr>
                <w:rFonts w:ascii="ＭＳ 明朝" w:hAnsi="ＭＳ 明朝" w:hint="eastAsia"/>
              </w:rPr>
              <w:t>日あたりの通勤手当日額とし、これに実勤務日数を乗じて得られた額を支給する。ただし、一給与計算期間あたりの実勤務日数は月額支給との均衡から</w:t>
            </w:r>
            <w:r w:rsidR="00814124">
              <w:rPr>
                <w:rFonts w:ascii="ＭＳ 明朝" w:hAnsi="ＭＳ 明朝" w:hint="eastAsia"/>
              </w:rPr>
              <w:t>２０</w:t>
            </w:r>
            <w:r w:rsidRPr="00721E79">
              <w:rPr>
                <w:rFonts w:ascii="ＭＳ 明朝" w:hAnsi="ＭＳ 明朝" w:hint="eastAsia"/>
              </w:rPr>
              <w:t>日を上限として計算するものとする。</w:t>
            </w:r>
          </w:p>
        </w:tc>
      </w:tr>
      <w:tr w:rsidR="00AA2FAD" w:rsidRPr="00721E79" w14:paraId="5E310FDD" w14:textId="77777777" w:rsidTr="004C19C2">
        <w:tc>
          <w:tcPr>
            <w:tcW w:w="2518" w:type="dxa"/>
            <w:tcBorders>
              <w:bottom w:val="dashed" w:sz="4" w:space="0" w:color="auto"/>
            </w:tcBorders>
            <w:shd w:val="clear" w:color="auto" w:fill="auto"/>
          </w:tcPr>
          <w:p w14:paraId="4358FB5A" w14:textId="77777777" w:rsidR="00AA2FAD" w:rsidRPr="00721E79" w:rsidRDefault="00AA2FAD" w:rsidP="004C19C2">
            <w:pPr>
              <w:rPr>
                <w:rFonts w:ascii="ＭＳ 明朝" w:hAnsi="ＭＳ 明朝"/>
              </w:rPr>
            </w:pPr>
            <w:r w:rsidRPr="00721E79">
              <w:rPr>
                <w:rFonts w:ascii="ＭＳ 明朝" w:hAnsi="ＭＳ 明朝" w:hint="eastAsia"/>
              </w:rPr>
              <w:t>（ロ）私有車通勤</w:t>
            </w:r>
          </w:p>
          <w:p w14:paraId="47AF7FD7" w14:textId="77777777" w:rsidR="00AA2FAD" w:rsidRPr="00721E79" w:rsidRDefault="00AA2FAD" w:rsidP="004C19C2">
            <w:pPr>
              <w:jc w:val="center"/>
              <w:rPr>
                <w:rFonts w:ascii="ＭＳ 明朝" w:hAnsi="ＭＳ 明朝"/>
              </w:rPr>
            </w:pPr>
            <w:r w:rsidRPr="00721E79">
              <w:rPr>
                <w:rFonts w:ascii="ＭＳ 明朝" w:hAnsi="ＭＳ 明朝" w:hint="eastAsia"/>
                <w:sz w:val="20"/>
                <w:szCs w:val="20"/>
              </w:rPr>
              <w:t>片道の通勤距離</w:t>
            </w:r>
          </w:p>
        </w:tc>
        <w:tc>
          <w:tcPr>
            <w:tcW w:w="3119" w:type="dxa"/>
            <w:tcBorders>
              <w:bottom w:val="dashed" w:sz="4" w:space="0" w:color="auto"/>
            </w:tcBorders>
            <w:shd w:val="clear" w:color="auto" w:fill="auto"/>
          </w:tcPr>
          <w:p w14:paraId="32C83445" w14:textId="77777777" w:rsidR="00AA2FAD" w:rsidRPr="00721E79" w:rsidRDefault="00AA2FAD" w:rsidP="004C19C2">
            <w:pPr>
              <w:rPr>
                <w:rFonts w:ascii="ＭＳ 明朝" w:hAnsi="ＭＳ 明朝"/>
                <w:b/>
                <w:i/>
                <w:sz w:val="16"/>
                <w:szCs w:val="16"/>
              </w:rPr>
            </w:pPr>
          </w:p>
        </w:tc>
        <w:tc>
          <w:tcPr>
            <w:tcW w:w="3065" w:type="dxa"/>
            <w:vMerge/>
            <w:shd w:val="clear" w:color="auto" w:fill="auto"/>
          </w:tcPr>
          <w:p w14:paraId="458A1AC0" w14:textId="77777777" w:rsidR="00AA2FAD" w:rsidRPr="00721E79" w:rsidRDefault="00AA2FAD" w:rsidP="004C19C2">
            <w:pPr>
              <w:jc w:val="center"/>
              <w:rPr>
                <w:rFonts w:ascii="ＭＳ 明朝" w:hAnsi="ＭＳ 明朝"/>
              </w:rPr>
            </w:pPr>
          </w:p>
        </w:tc>
      </w:tr>
      <w:tr w:rsidR="00AA2FAD" w:rsidRPr="00721E79" w14:paraId="5264127D" w14:textId="77777777" w:rsidTr="004C19C2">
        <w:tc>
          <w:tcPr>
            <w:tcW w:w="2518" w:type="dxa"/>
            <w:tcBorders>
              <w:top w:val="dashed" w:sz="4" w:space="0" w:color="auto"/>
              <w:bottom w:val="dashed" w:sz="4" w:space="0" w:color="auto"/>
            </w:tcBorders>
            <w:shd w:val="clear" w:color="auto" w:fill="auto"/>
          </w:tcPr>
          <w:p w14:paraId="1B3A8281" w14:textId="77777777" w:rsidR="00AA2FAD" w:rsidRPr="00721E79" w:rsidRDefault="00AA2FAD" w:rsidP="004C19C2">
            <w:pPr>
              <w:jc w:val="center"/>
              <w:rPr>
                <w:rFonts w:ascii="ＭＳ 明朝" w:hAnsi="ＭＳ 明朝"/>
              </w:rPr>
            </w:pPr>
            <w:r w:rsidRPr="00721E79">
              <w:rPr>
                <w:rFonts w:ascii="ＭＳ 明朝" w:hAnsi="ＭＳ 明朝" w:hint="eastAsia"/>
              </w:rPr>
              <w:t>２㎞以上10㎞未満</w:t>
            </w:r>
          </w:p>
        </w:tc>
        <w:tc>
          <w:tcPr>
            <w:tcW w:w="3119" w:type="dxa"/>
            <w:tcBorders>
              <w:top w:val="dashed" w:sz="4" w:space="0" w:color="auto"/>
              <w:bottom w:val="dashed" w:sz="4" w:space="0" w:color="auto"/>
            </w:tcBorders>
            <w:shd w:val="clear" w:color="auto" w:fill="auto"/>
          </w:tcPr>
          <w:p w14:paraId="2EAD53F3" w14:textId="23D7E820" w:rsidR="00AA2FAD" w:rsidRPr="00721E79" w:rsidRDefault="00814124" w:rsidP="004C19C2">
            <w:pPr>
              <w:jc w:val="center"/>
              <w:rPr>
                <w:rFonts w:ascii="ＭＳ 明朝" w:hAnsi="ＭＳ 明朝"/>
              </w:rPr>
            </w:pPr>
            <w:r>
              <w:rPr>
                <w:rFonts w:ascii="ＭＳ 明朝" w:hAnsi="ＭＳ 明朝" w:hint="eastAsia"/>
              </w:rPr>
              <w:t>４，２００</w:t>
            </w:r>
            <w:r w:rsidR="00AA2FAD" w:rsidRPr="00721E79">
              <w:rPr>
                <w:rFonts w:ascii="ＭＳ 明朝" w:hAnsi="ＭＳ 明朝" w:hint="eastAsia"/>
              </w:rPr>
              <w:t>円</w:t>
            </w:r>
          </w:p>
        </w:tc>
        <w:tc>
          <w:tcPr>
            <w:tcW w:w="3065" w:type="dxa"/>
            <w:vMerge/>
            <w:shd w:val="clear" w:color="auto" w:fill="auto"/>
          </w:tcPr>
          <w:p w14:paraId="4A7A56E3" w14:textId="77777777" w:rsidR="00AA2FAD" w:rsidRPr="00721E79" w:rsidRDefault="00AA2FAD" w:rsidP="004C19C2">
            <w:pPr>
              <w:jc w:val="center"/>
              <w:rPr>
                <w:rFonts w:ascii="ＭＳ 明朝" w:hAnsi="ＭＳ 明朝"/>
              </w:rPr>
            </w:pPr>
          </w:p>
        </w:tc>
      </w:tr>
      <w:tr w:rsidR="00AA2FAD" w:rsidRPr="00721E79" w14:paraId="47E4970A" w14:textId="77777777" w:rsidTr="004C19C2">
        <w:tc>
          <w:tcPr>
            <w:tcW w:w="2518" w:type="dxa"/>
            <w:tcBorders>
              <w:top w:val="dashed" w:sz="4" w:space="0" w:color="auto"/>
              <w:bottom w:val="dashed" w:sz="4" w:space="0" w:color="auto"/>
            </w:tcBorders>
            <w:shd w:val="clear" w:color="auto" w:fill="auto"/>
          </w:tcPr>
          <w:p w14:paraId="64261EF3" w14:textId="77777777" w:rsidR="00AA2FAD" w:rsidRPr="00721E79" w:rsidRDefault="00AA2FAD" w:rsidP="004C19C2">
            <w:pPr>
              <w:jc w:val="center"/>
              <w:rPr>
                <w:rFonts w:ascii="ＭＳ 明朝" w:hAnsi="ＭＳ 明朝"/>
              </w:rPr>
            </w:pPr>
            <w:r w:rsidRPr="00721E79">
              <w:rPr>
                <w:rFonts w:ascii="ＭＳ 明朝" w:hAnsi="ＭＳ 明朝" w:hint="eastAsia"/>
              </w:rPr>
              <w:t>10㎞以上15㎞未満</w:t>
            </w:r>
          </w:p>
        </w:tc>
        <w:tc>
          <w:tcPr>
            <w:tcW w:w="3119" w:type="dxa"/>
            <w:tcBorders>
              <w:top w:val="dashed" w:sz="4" w:space="0" w:color="auto"/>
              <w:bottom w:val="dashed" w:sz="4" w:space="0" w:color="auto"/>
            </w:tcBorders>
            <w:shd w:val="clear" w:color="auto" w:fill="auto"/>
          </w:tcPr>
          <w:p w14:paraId="257E2C71" w14:textId="347651B6" w:rsidR="00AA2FAD" w:rsidRPr="00721E79" w:rsidRDefault="00814124" w:rsidP="004C19C2">
            <w:pPr>
              <w:jc w:val="center"/>
              <w:rPr>
                <w:rFonts w:ascii="ＭＳ 明朝" w:hAnsi="ＭＳ 明朝"/>
              </w:rPr>
            </w:pPr>
            <w:r>
              <w:rPr>
                <w:rFonts w:ascii="ＭＳ 明朝" w:hAnsi="ＭＳ 明朝" w:hint="eastAsia"/>
              </w:rPr>
              <w:t>７，１００</w:t>
            </w:r>
            <w:r w:rsidR="00AA2FAD" w:rsidRPr="00721E79">
              <w:rPr>
                <w:rFonts w:ascii="ＭＳ 明朝" w:hAnsi="ＭＳ 明朝" w:hint="eastAsia"/>
              </w:rPr>
              <w:t>円</w:t>
            </w:r>
          </w:p>
        </w:tc>
        <w:tc>
          <w:tcPr>
            <w:tcW w:w="3065" w:type="dxa"/>
            <w:vMerge/>
            <w:shd w:val="clear" w:color="auto" w:fill="auto"/>
          </w:tcPr>
          <w:p w14:paraId="747BAE8F" w14:textId="77777777" w:rsidR="00AA2FAD" w:rsidRPr="00721E79" w:rsidRDefault="00AA2FAD" w:rsidP="004C19C2">
            <w:pPr>
              <w:jc w:val="center"/>
              <w:rPr>
                <w:rFonts w:ascii="ＭＳ 明朝" w:hAnsi="ＭＳ 明朝"/>
              </w:rPr>
            </w:pPr>
          </w:p>
        </w:tc>
      </w:tr>
      <w:tr w:rsidR="00AA2FAD" w:rsidRPr="00721E79" w14:paraId="0876CA0B" w14:textId="77777777" w:rsidTr="004C19C2">
        <w:tc>
          <w:tcPr>
            <w:tcW w:w="2518" w:type="dxa"/>
            <w:tcBorders>
              <w:top w:val="dashed" w:sz="4" w:space="0" w:color="auto"/>
              <w:bottom w:val="dashed" w:sz="4" w:space="0" w:color="auto"/>
            </w:tcBorders>
            <w:shd w:val="clear" w:color="auto" w:fill="auto"/>
          </w:tcPr>
          <w:p w14:paraId="27833479" w14:textId="77777777" w:rsidR="00AA2FAD" w:rsidRPr="00721E79" w:rsidRDefault="00AA2FAD" w:rsidP="004C19C2">
            <w:pPr>
              <w:jc w:val="center"/>
              <w:rPr>
                <w:rFonts w:ascii="ＭＳ 明朝" w:hAnsi="ＭＳ 明朝"/>
              </w:rPr>
            </w:pPr>
            <w:r w:rsidRPr="00721E79">
              <w:rPr>
                <w:rFonts w:ascii="ＭＳ 明朝" w:hAnsi="ＭＳ 明朝" w:hint="eastAsia"/>
              </w:rPr>
              <w:t>15㎞以上25㎞未満</w:t>
            </w:r>
          </w:p>
        </w:tc>
        <w:tc>
          <w:tcPr>
            <w:tcW w:w="3119" w:type="dxa"/>
            <w:tcBorders>
              <w:top w:val="dashed" w:sz="4" w:space="0" w:color="auto"/>
              <w:bottom w:val="dashed" w:sz="4" w:space="0" w:color="auto"/>
            </w:tcBorders>
            <w:shd w:val="clear" w:color="auto" w:fill="auto"/>
          </w:tcPr>
          <w:p w14:paraId="6F80D7A0" w14:textId="04944BCD" w:rsidR="00AA2FAD" w:rsidRPr="00721E79" w:rsidRDefault="00814124" w:rsidP="004C19C2">
            <w:pPr>
              <w:jc w:val="center"/>
              <w:rPr>
                <w:rFonts w:ascii="ＭＳ 明朝" w:hAnsi="ＭＳ 明朝"/>
              </w:rPr>
            </w:pPr>
            <w:r>
              <w:rPr>
                <w:rFonts w:ascii="ＭＳ 明朝" w:hAnsi="ＭＳ 明朝" w:hint="eastAsia"/>
              </w:rPr>
              <w:t>１２，９００</w:t>
            </w:r>
            <w:r w:rsidR="00AA2FAD" w:rsidRPr="00721E79">
              <w:rPr>
                <w:rFonts w:ascii="ＭＳ 明朝" w:hAnsi="ＭＳ 明朝" w:hint="eastAsia"/>
              </w:rPr>
              <w:t>円</w:t>
            </w:r>
          </w:p>
        </w:tc>
        <w:tc>
          <w:tcPr>
            <w:tcW w:w="3065" w:type="dxa"/>
            <w:vMerge/>
            <w:shd w:val="clear" w:color="auto" w:fill="auto"/>
          </w:tcPr>
          <w:p w14:paraId="3CDD14E1" w14:textId="77777777" w:rsidR="00AA2FAD" w:rsidRPr="00721E79" w:rsidRDefault="00AA2FAD" w:rsidP="004C19C2">
            <w:pPr>
              <w:jc w:val="center"/>
              <w:rPr>
                <w:rFonts w:ascii="ＭＳ 明朝" w:hAnsi="ＭＳ 明朝"/>
              </w:rPr>
            </w:pPr>
          </w:p>
        </w:tc>
      </w:tr>
      <w:tr w:rsidR="00AA2FAD" w:rsidRPr="00721E79" w14:paraId="3905A9B4" w14:textId="77777777" w:rsidTr="004C19C2">
        <w:tc>
          <w:tcPr>
            <w:tcW w:w="2518" w:type="dxa"/>
            <w:tcBorders>
              <w:top w:val="dashed" w:sz="4" w:space="0" w:color="auto"/>
              <w:bottom w:val="dashed" w:sz="4" w:space="0" w:color="auto"/>
            </w:tcBorders>
            <w:shd w:val="clear" w:color="auto" w:fill="auto"/>
          </w:tcPr>
          <w:p w14:paraId="5031B45A" w14:textId="77777777" w:rsidR="00AA2FAD" w:rsidRPr="00721E79" w:rsidRDefault="00AA2FAD" w:rsidP="004C19C2">
            <w:pPr>
              <w:jc w:val="center"/>
              <w:rPr>
                <w:rFonts w:ascii="ＭＳ 明朝" w:hAnsi="ＭＳ 明朝"/>
              </w:rPr>
            </w:pPr>
            <w:r w:rsidRPr="00721E79">
              <w:rPr>
                <w:rFonts w:ascii="ＭＳ 明朝" w:hAnsi="ＭＳ 明朝" w:hint="eastAsia"/>
              </w:rPr>
              <w:t>25㎞以上35㎞未満</w:t>
            </w:r>
          </w:p>
        </w:tc>
        <w:tc>
          <w:tcPr>
            <w:tcW w:w="3119" w:type="dxa"/>
            <w:tcBorders>
              <w:top w:val="dashed" w:sz="4" w:space="0" w:color="auto"/>
              <w:bottom w:val="dashed" w:sz="4" w:space="0" w:color="auto"/>
            </w:tcBorders>
            <w:shd w:val="clear" w:color="auto" w:fill="auto"/>
          </w:tcPr>
          <w:p w14:paraId="1DE0CEEB" w14:textId="60F605EE" w:rsidR="00AA2FAD" w:rsidRPr="00721E79" w:rsidRDefault="00814124" w:rsidP="004C19C2">
            <w:pPr>
              <w:jc w:val="center"/>
              <w:rPr>
                <w:rFonts w:ascii="ＭＳ 明朝" w:hAnsi="ＭＳ 明朝"/>
              </w:rPr>
            </w:pPr>
            <w:r>
              <w:rPr>
                <w:rFonts w:ascii="ＭＳ 明朝" w:hAnsi="ＭＳ 明朝" w:hint="eastAsia"/>
              </w:rPr>
              <w:t>１８，７００</w:t>
            </w:r>
            <w:r w:rsidR="00AA2FAD" w:rsidRPr="00721E79">
              <w:rPr>
                <w:rFonts w:ascii="ＭＳ 明朝" w:hAnsi="ＭＳ 明朝" w:hint="eastAsia"/>
              </w:rPr>
              <w:t>円</w:t>
            </w:r>
          </w:p>
        </w:tc>
        <w:tc>
          <w:tcPr>
            <w:tcW w:w="3065" w:type="dxa"/>
            <w:vMerge/>
            <w:shd w:val="clear" w:color="auto" w:fill="auto"/>
          </w:tcPr>
          <w:p w14:paraId="546EC844" w14:textId="77777777" w:rsidR="00AA2FAD" w:rsidRPr="00721E79" w:rsidRDefault="00AA2FAD" w:rsidP="004C19C2">
            <w:pPr>
              <w:jc w:val="center"/>
              <w:rPr>
                <w:rFonts w:ascii="ＭＳ 明朝" w:hAnsi="ＭＳ 明朝"/>
              </w:rPr>
            </w:pPr>
          </w:p>
        </w:tc>
      </w:tr>
      <w:tr w:rsidR="00AA2FAD" w:rsidRPr="00721E79" w14:paraId="098DB9A4" w14:textId="77777777" w:rsidTr="004C19C2">
        <w:tc>
          <w:tcPr>
            <w:tcW w:w="2518" w:type="dxa"/>
            <w:tcBorders>
              <w:top w:val="dashed" w:sz="4" w:space="0" w:color="auto"/>
            </w:tcBorders>
            <w:shd w:val="clear" w:color="auto" w:fill="auto"/>
          </w:tcPr>
          <w:p w14:paraId="294C1F6E" w14:textId="77777777" w:rsidR="00AA2FAD" w:rsidRPr="00721E79" w:rsidRDefault="00AA2FAD" w:rsidP="004C19C2">
            <w:pPr>
              <w:jc w:val="center"/>
              <w:rPr>
                <w:rFonts w:ascii="ＭＳ 明朝" w:hAnsi="ＭＳ 明朝"/>
              </w:rPr>
            </w:pPr>
            <w:r w:rsidRPr="00721E79">
              <w:rPr>
                <w:rFonts w:ascii="ＭＳ 明朝" w:hAnsi="ＭＳ 明朝" w:hint="eastAsia"/>
              </w:rPr>
              <w:t>35㎞以上</w:t>
            </w:r>
          </w:p>
        </w:tc>
        <w:tc>
          <w:tcPr>
            <w:tcW w:w="3119" w:type="dxa"/>
            <w:tcBorders>
              <w:top w:val="dashed" w:sz="4" w:space="0" w:color="auto"/>
            </w:tcBorders>
            <w:shd w:val="clear" w:color="auto" w:fill="auto"/>
          </w:tcPr>
          <w:p w14:paraId="685E8BE9" w14:textId="476A6511" w:rsidR="00AA2FAD" w:rsidRPr="00721E79" w:rsidRDefault="00814124" w:rsidP="004C19C2">
            <w:pPr>
              <w:jc w:val="center"/>
              <w:rPr>
                <w:rFonts w:ascii="ＭＳ 明朝" w:hAnsi="ＭＳ 明朝"/>
              </w:rPr>
            </w:pPr>
            <w:r>
              <w:rPr>
                <w:rFonts w:ascii="ＭＳ 明朝" w:hAnsi="ＭＳ 明朝" w:hint="eastAsia"/>
              </w:rPr>
              <w:t>２０，０００</w:t>
            </w:r>
            <w:r w:rsidR="00AA2FAD" w:rsidRPr="00721E79">
              <w:rPr>
                <w:rFonts w:ascii="ＭＳ 明朝" w:hAnsi="ＭＳ 明朝" w:hint="eastAsia"/>
              </w:rPr>
              <w:t>円</w:t>
            </w:r>
          </w:p>
        </w:tc>
        <w:tc>
          <w:tcPr>
            <w:tcW w:w="3065" w:type="dxa"/>
            <w:vMerge/>
            <w:shd w:val="clear" w:color="auto" w:fill="auto"/>
          </w:tcPr>
          <w:p w14:paraId="0E2A5864" w14:textId="77777777" w:rsidR="00AA2FAD" w:rsidRPr="00721E79" w:rsidRDefault="00AA2FAD" w:rsidP="004C19C2">
            <w:pPr>
              <w:jc w:val="center"/>
              <w:rPr>
                <w:rFonts w:ascii="ＭＳ 明朝" w:hAnsi="ＭＳ 明朝"/>
              </w:rPr>
            </w:pPr>
          </w:p>
        </w:tc>
      </w:tr>
    </w:tbl>
    <w:p w14:paraId="1D177CBB" w14:textId="77777777" w:rsidR="00AA2FAD" w:rsidRPr="00721E79" w:rsidRDefault="00AA2FAD" w:rsidP="00AA2FAD">
      <w:pPr>
        <w:rPr>
          <w:rFonts w:ascii="ＭＳ 明朝" w:hAnsi="ＭＳ 明朝"/>
        </w:rPr>
      </w:pPr>
    </w:p>
    <w:p w14:paraId="2918D598" w14:textId="77777777" w:rsidR="00AA2FAD" w:rsidRPr="00721E79" w:rsidRDefault="00AA2FAD" w:rsidP="00AA2FAD">
      <w:pPr>
        <w:rPr>
          <w:rFonts w:ascii="ＭＳ 明朝" w:hAnsi="ＭＳ 明朝"/>
        </w:rPr>
      </w:pPr>
    </w:p>
    <w:p w14:paraId="38C702E2" w14:textId="77777777" w:rsidR="00AA2FAD" w:rsidRPr="00721E79" w:rsidRDefault="00AA2FAD" w:rsidP="00AA2FAD">
      <w:pPr>
        <w:rPr>
          <w:rFonts w:ascii="ＭＳ 明朝" w:hAnsi="ＭＳ 明朝"/>
        </w:rPr>
      </w:pPr>
      <w:bookmarkStart w:id="44" w:name="_Hlk25973467"/>
    </w:p>
    <w:p w14:paraId="45C669B3" w14:textId="7F7E7E08" w:rsidR="00AA2FAD" w:rsidRPr="00721E79" w:rsidRDefault="00AA2FAD" w:rsidP="00AA2FAD">
      <w:pPr>
        <w:rPr>
          <w:rFonts w:ascii="ＭＳ 明朝" w:hAnsi="ＭＳ 明朝"/>
        </w:rPr>
      </w:pPr>
      <w:r w:rsidRPr="00721E79">
        <w:rPr>
          <w:rFonts w:ascii="ＭＳ 明朝" w:hAnsi="ＭＳ 明朝" w:hint="eastAsia"/>
        </w:rPr>
        <w:t>別表４　第</w:t>
      </w:r>
      <w:r w:rsidR="009C0613">
        <w:rPr>
          <w:rFonts w:ascii="ＭＳ 明朝" w:hAnsi="ＭＳ 明朝" w:hint="eastAsia"/>
        </w:rPr>
        <w:t>６８</w:t>
      </w:r>
      <w:r w:rsidRPr="00721E79">
        <w:rPr>
          <w:rFonts w:ascii="ＭＳ 明朝" w:hAnsi="ＭＳ 明朝" w:hint="eastAsia"/>
        </w:rPr>
        <w:t>条（無期労働契約への転換）関係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2"/>
        <w:gridCol w:w="3672"/>
      </w:tblGrid>
      <w:tr w:rsidR="00AA2FAD" w:rsidRPr="00721E79" w14:paraId="06EA4702" w14:textId="77777777" w:rsidTr="004C19C2">
        <w:tc>
          <w:tcPr>
            <w:tcW w:w="4928" w:type="dxa"/>
            <w:shd w:val="clear" w:color="auto" w:fill="auto"/>
          </w:tcPr>
          <w:p w14:paraId="67D1CA72" w14:textId="77777777" w:rsidR="00AA2FAD" w:rsidRPr="00721E79" w:rsidRDefault="00AA2FAD" w:rsidP="004C19C2">
            <w:pPr>
              <w:jc w:val="center"/>
              <w:rPr>
                <w:rFonts w:ascii="ＭＳ 明朝" w:hAnsi="ＭＳ 明朝"/>
              </w:rPr>
            </w:pPr>
            <w:r w:rsidRPr="00721E79">
              <w:rPr>
                <w:rFonts w:ascii="ＭＳ 明朝" w:hAnsi="ＭＳ 明朝" w:hint="eastAsia"/>
              </w:rPr>
              <w:t>対象となる有期労働契約の契約期間</w:t>
            </w:r>
          </w:p>
        </w:tc>
        <w:tc>
          <w:tcPr>
            <w:tcW w:w="3774" w:type="dxa"/>
            <w:shd w:val="clear" w:color="auto" w:fill="auto"/>
          </w:tcPr>
          <w:p w14:paraId="7650701F" w14:textId="77777777" w:rsidR="00AA2FAD" w:rsidRPr="00721E79" w:rsidRDefault="00AA2FAD" w:rsidP="004C19C2">
            <w:pPr>
              <w:jc w:val="center"/>
              <w:rPr>
                <w:rFonts w:ascii="ＭＳ 明朝" w:hAnsi="ＭＳ 明朝"/>
              </w:rPr>
            </w:pPr>
            <w:r w:rsidRPr="00721E79">
              <w:rPr>
                <w:rFonts w:ascii="ＭＳ 明朝" w:hAnsi="ＭＳ 明朝" w:hint="eastAsia"/>
              </w:rPr>
              <w:t>クーリング期間</w:t>
            </w:r>
          </w:p>
        </w:tc>
      </w:tr>
      <w:tr w:rsidR="00AA2FAD" w:rsidRPr="00721E79" w14:paraId="709F3B92" w14:textId="77777777" w:rsidTr="004C19C2">
        <w:tc>
          <w:tcPr>
            <w:tcW w:w="4928" w:type="dxa"/>
            <w:shd w:val="clear" w:color="auto" w:fill="auto"/>
          </w:tcPr>
          <w:p w14:paraId="64B2C103" w14:textId="77777777" w:rsidR="00AA2FAD" w:rsidRPr="00721E79" w:rsidRDefault="00AA2FAD" w:rsidP="004C19C2">
            <w:pPr>
              <w:jc w:val="center"/>
              <w:rPr>
                <w:rFonts w:ascii="ＭＳ 明朝" w:hAnsi="ＭＳ 明朝"/>
              </w:rPr>
            </w:pPr>
            <w:r w:rsidRPr="00721E79">
              <w:rPr>
                <w:rFonts w:ascii="ＭＳ 明朝" w:hAnsi="ＭＳ 明朝" w:hint="eastAsia"/>
              </w:rPr>
              <w:t xml:space="preserve">　　　　～２ヵ月以下</w:t>
            </w:r>
          </w:p>
        </w:tc>
        <w:tc>
          <w:tcPr>
            <w:tcW w:w="3774" w:type="dxa"/>
            <w:shd w:val="clear" w:color="auto" w:fill="auto"/>
          </w:tcPr>
          <w:p w14:paraId="38A36D27" w14:textId="77777777" w:rsidR="00AA2FAD" w:rsidRPr="00721E79" w:rsidRDefault="00AA2FAD" w:rsidP="004C19C2">
            <w:pPr>
              <w:jc w:val="center"/>
              <w:rPr>
                <w:rFonts w:ascii="ＭＳ 明朝" w:hAnsi="ＭＳ 明朝"/>
              </w:rPr>
            </w:pPr>
            <w:r w:rsidRPr="00721E79">
              <w:rPr>
                <w:rFonts w:ascii="ＭＳ 明朝" w:hAnsi="ＭＳ 明朝" w:hint="eastAsia"/>
              </w:rPr>
              <w:t>１ヵ月以上</w:t>
            </w:r>
          </w:p>
        </w:tc>
      </w:tr>
      <w:tr w:rsidR="00AA2FAD" w:rsidRPr="00721E79" w14:paraId="3F20B8DF" w14:textId="77777777" w:rsidTr="004C19C2">
        <w:tc>
          <w:tcPr>
            <w:tcW w:w="4928" w:type="dxa"/>
            <w:shd w:val="clear" w:color="auto" w:fill="auto"/>
          </w:tcPr>
          <w:p w14:paraId="27BD380B" w14:textId="77777777" w:rsidR="00AA2FAD" w:rsidRPr="00721E79" w:rsidRDefault="00AA2FAD" w:rsidP="004C19C2">
            <w:pPr>
              <w:jc w:val="center"/>
              <w:rPr>
                <w:rFonts w:ascii="ＭＳ 明朝" w:hAnsi="ＭＳ 明朝"/>
              </w:rPr>
            </w:pPr>
            <w:r w:rsidRPr="00721E79">
              <w:rPr>
                <w:rFonts w:ascii="ＭＳ 明朝" w:hAnsi="ＭＳ 明朝" w:hint="eastAsia"/>
              </w:rPr>
              <w:t>２か月超　～　４ヵ月以下</w:t>
            </w:r>
          </w:p>
        </w:tc>
        <w:tc>
          <w:tcPr>
            <w:tcW w:w="3774" w:type="dxa"/>
            <w:shd w:val="clear" w:color="auto" w:fill="auto"/>
          </w:tcPr>
          <w:p w14:paraId="211BB5F8" w14:textId="77777777" w:rsidR="00AA2FAD" w:rsidRPr="00721E79" w:rsidRDefault="00AA2FAD" w:rsidP="004C19C2">
            <w:pPr>
              <w:jc w:val="center"/>
              <w:rPr>
                <w:rFonts w:ascii="ＭＳ 明朝" w:hAnsi="ＭＳ 明朝"/>
              </w:rPr>
            </w:pPr>
            <w:r w:rsidRPr="00721E79">
              <w:rPr>
                <w:rFonts w:ascii="ＭＳ 明朝" w:hAnsi="ＭＳ 明朝" w:hint="eastAsia"/>
              </w:rPr>
              <w:t>２ヵ月以上</w:t>
            </w:r>
          </w:p>
        </w:tc>
      </w:tr>
      <w:tr w:rsidR="00AA2FAD" w:rsidRPr="00721E79" w14:paraId="1DAA5BA0" w14:textId="77777777" w:rsidTr="004C19C2">
        <w:tc>
          <w:tcPr>
            <w:tcW w:w="4928" w:type="dxa"/>
            <w:shd w:val="clear" w:color="auto" w:fill="auto"/>
          </w:tcPr>
          <w:p w14:paraId="65610B51" w14:textId="77777777" w:rsidR="00AA2FAD" w:rsidRPr="00721E79" w:rsidRDefault="00AA2FAD" w:rsidP="004C19C2">
            <w:pPr>
              <w:jc w:val="center"/>
              <w:rPr>
                <w:rFonts w:ascii="ＭＳ 明朝" w:hAnsi="ＭＳ 明朝"/>
              </w:rPr>
            </w:pPr>
            <w:r w:rsidRPr="00721E79">
              <w:rPr>
                <w:rFonts w:ascii="ＭＳ 明朝" w:hAnsi="ＭＳ 明朝" w:hint="eastAsia"/>
              </w:rPr>
              <w:t>４ヵ月超　～　６ヵ月以下</w:t>
            </w:r>
          </w:p>
        </w:tc>
        <w:tc>
          <w:tcPr>
            <w:tcW w:w="3774" w:type="dxa"/>
            <w:shd w:val="clear" w:color="auto" w:fill="auto"/>
          </w:tcPr>
          <w:p w14:paraId="56FC0721" w14:textId="77777777" w:rsidR="00AA2FAD" w:rsidRPr="00721E79" w:rsidRDefault="00AA2FAD" w:rsidP="004C19C2">
            <w:pPr>
              <w:jc w:val="center"/>
              <w:rPr>
                <w:rFonts w:ascii="ＭＳ 明朝" w:hAnsi="ＭＳ 明朝"/>
              </w:rPr>
            </w:pPr>
            <w:r w:rsidRPr="00721E79">
              <w:rPr>
                <w:rFonts w:ascii="ＭＳ 明朝" w:hAnsi="ＭＳ 明朝" w:hint="eastAsia"/>
              </w:rPr>
              <w:t>３ヵ月以上</w:t>
            </w:r>
          </w:p>
        </w:tc>
      </w:tr>
      <w:tr w:rsidR="00AA2FAD" w:rsidRPr="00721E79" w14:paraId="52269AB8" w14:textId="77777777" w:rsidTr="004C19C2">
        <w:tc>
          <w:tcPr>
            <w:tcW w:w="4928" w:type="dxa"/>
            <w:shd w:val="clear" w:color="auto" w:fill="auto"/>
          </w:tcPr>
          <w:p w14:paraId="2B89CC6A" w14:textId="77777777" w:rsidR="00AA2FAD" w:rsidRPr="00721E79" w:rsidRDefault="00AA2FAD" w:rsidP="004C19C2">
            <w:pPr>
              <w:jc w:val="center"/>
              <w:rPr>
                <w:rFonts w:ascii="ＭＳ 明朝" w:hAnsi="ＭＳ 明朝"/>
              </w:rPr>
            </w:pPr>
            <w:r w:rsidRPr="00721E79">
              <w:rPr>
                <w:rFonts w:ascii="ＭＳ 明朝" w:hAnsi="ＭＳ 明朝" w:hint="eastAsia"/>
              </w:rPr>
              <w:t>６ヵ月超　～　８ヵ月以下</w:t>
            </w:r>
          </w:p>
        </w:tc>
        <w:tc>
          <w:tcPr>
            <w:tcW w:w="3774" w:type="dxa"/>
            <w:shd w:val="clear" w:color="auto" w:fill="auto"/>
          </w:tcPr>
          <w:p w14:paraId="6073B654" w14:textId="77777777" w:rsidR="00AA2FAD" w:rsidRPr="00721E79" w:rsidRDefault="00AA2FAD" w:rsidP="004C19C2">
            <w:pPr>
              <w:jc w:val="center"/>
              <w:rPr>
                <w:rFonts w:ascii="ＭＳ 明朝" w:hAnsi="ＭＳ 明朝"/>
              </w:rPr>
            </w:pPr>
            <w:r w:rsidRPr="00721E79">
              <w:rPr>
                <w:rFonts w:ascii="ＭＳ 明朝" w:hAnsi="ＭＳ 明朝" w:hint="eastAsia"/>
              </w:rPr>
              <w:t>４ヵ月以上</w:t>
            </w:r>
          </w:p>
        </w:tc>
      </w:tr>
      <w:tr w:rsidR="00AA2FAD" w:rsidRPr="00721E79" w14:paraId="4955CCD5" w14:textId="77777777" w:rsidTr="004C19C2">
        <w:tc>
          <w:tcPr>
            <w:tcW w:w="4928" w:type="dxa"/>
            <w:shd w:val="clear" w:color="auto" w:fill="auto"/>
          </w:tcPr>
          <w:p w14:paraId="2E0A5565" w14:textId="77777777" w:rsidR="00AA2FAD" w:rsidRPr="00721E79" w:rsidRDefault="00AA2FAD" w:rsidP="004C19C2">
            <w:pPr>
              <w:jc w:val="center"/>
              <w:rPr>
                <w:rFonts w:ascii="ＭＳ 明朝" w:hAnsi="ＭＳ 明朝"/>
              </w:rPr>
            </w:pPr>
            <w:r w:rsidRPr="00721E79">
              <w:rPr>
                <w:rFonts w:ascii="ＭＳ 明朝" w:hAnsi="ＭＳ 明朝" w:hint="eastAsia"/>
              </w:rPr>
              <w:t>８ヵ月超　～　10ヵ月以下</w:t>
            </w:r>
          </w:p>
        </w:tc>
        <w:tc>
          <w:tcPr>
            <w:tcW w:w="3774" w:type="dxa"/>
            <w:shd w:val="clear" w:color="auto" w:fill="auto"/>
          </w:tcPr>
          <w:p w14:paraId="5D7AC148" w14:textId="77777777" w:rsidR="00AA2FAD" w:rsidRPr="00721E79" w:rsidRDefault="00AA2FAD" w:rsidP="004C19C2">
            <w:pPr>
              <w:jc w:val="center"/>
              <w:rPr>
                <w:rFonts w:ascii="ＭＳ 明朝" w:hAnsi="ＭＳ 明朝"/>
              </w:rPr>
            </w:pPr>
            <w:r w:rsidRPr="00721E79">
              <w:rPr>
                <w:rFonts w:ascii="ＭＳ 明朝" w:hAnsi="ＭＳ 明朝" w:hint="eastAsia"/>
              </w:rPr>
              <w:t>５ヵ月以上</w:t>
            </w:r>
          </w:p>
        </w:tc>
      </w:tr>
      <w:tr w:rsidR="00AA2FAD" w:rsidRPr="00721E79" w14:paraId="52E7B8B1" w14:textId="77777777" w:rsidTr="004C19C2">
        <w:tc>
          <w:tcPr>
            <w:tcW w:w="4928" w:type="dxa"/>
            <w:shd w:val="clear" w:color="auto" w:fill="auto"/>
          </w:tcPr>
          <w:p w14:paraId="7B9FF3DF" w14:textId="77777777" w:rsidR="00AA2FAD" w:rsidRPr="00721E79" w:rsidRDefault="00AA2FAD" w:rsidP="004C19C2">
            <w:pPr>
              <w:ind w:firstLineChars="500" w:firstLine="1050"/>
              <w:rPr>
                <w:rFonts w:ascii="ＭＳ 明朝" w:hAnsi="ＭＳ 明朝"/>
              </w:rPr>
            </w:pPr>
            <w:r w:rsidRPr="00721E79">
              <w:rPr>
                <w:rFonts w:ascii="ＭＳ 明朝" w:hAnsi="ＭＳ 明朝" w:hint="eastAsia"/>
              </w:rPr>
              <w:t>10ヵ月超～</w:t>
            </w:r>
          </w:p>
        </w:tc>
        <w:tc>
          <w:tcPr>
            <w:tcW w:w="3774" w:type="dxa"/>
            <w:shd w:val="clear" w:color="auto" w:fill="auto"/>
          </w:tcPr>
          <w:p w14:paraId="425BB2D0" w14:textId="77777777" w:rsidR="00AA2FAD" w:rsidRPr="00721E79" w:rsidRDefault="00AA2FAD" w:rsidP="004C19C2">
            <w:pPr>
              <w:jc w:val="center"/>
              <w:rPr>
                <w:rFonts w:ascii="ＭＳ 明朝" w:hAnsi="ＭＳ 明朝"/>
              </w:rPr>
            </w:pPr>
            <w:r w:rsidRPr="00721E79">
              <w:rPr>
                <w:rFonts w:ascii="ＭＳ 明朝" w:hAnsi="ＭＳ 明朝" w:hint="eastAsia"/>
              </w:rPr>
              <w:t>６ヵ月以上</w:t>
            </w:r>
          </w:p>
        </w:tc>
      </w:tr>
    </w:tbl>
    <w:p w14:paraId="1EA5440E" w14:textId="77777777" w:rsidR="00AA2FAD" w:rsidRPr="00721E79" w:rsidRDefault="00AA2FAD" w:rsidP="00AA2FAD">
      <w:pPr>
        <w:rPr>
          <w:rFonts w:ascii="ＭＳ 明朝" w:hAnsi="ＭＳ 明朝"/>
        </w:rPr>
      </w:pPr>
    </w:p>
    <w:bookmarkEnd w:id="44"/>
    <w:p w14:paraId="45309A30" w14:textId="77777777" w:rsidR="00AA2FAD" w:rsidRPr="00721E79" w:rsidRDefault="00AA2FAD" w:rsidP="00AA2FAD">
      <w:pPr>
        <w:rPr>
          <w:rFonts w:ascii="ＭＳ 明朝" w:hAnsi="ＭＳ 明朝"/>
        </w:rPr>
      </w:pPr>
    </w:p>
    <w:p w14:paraId="7497F9C1" w14:textId="77777777" w:rsidR="00AA2FAD" w:rsidRPr="00721E79" w:rsidRDefault="00AA2FAD" w:rsidP="00AA2FAD">
      <w:r w:rsidRPr="00721E79">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94"/>
      </w:tblGrid>
      <w:tr w:rsidR="00AA2FAD" w:rsidRPr="00721E79" w14:paraId="333363D6" w14:textId="77777777" w:rsidTr="004C19C2">
        <w:tc>
          <w:tcPr>
            <w:tcW w:w="8702" w:type="dxa"/>
          </w:tcPr>
          <w:p w14:paraId="0555448C" w14:textId="77777777" w:rsidR="00AA2FAD" w:rsidRPr="00721E79" w:rsidRDefault="00AA2FAD" w:rsidP="004C19C2">
            <w:pPr>
              <w:jc w:val="center"/>
              <w:rPr>
                <w:rFonts w:ascii="ＭＳ 明朝" w:hAnsi="ＭＳ 明朝"/>
                <w:sz w:val="32"/>
                <w:szCs w:val="32"/>
              </w:rPr>
            </w:pPr>
            <w:r w:rsidRPr="00E81792">
              <w:rPr>
                <w:rFonts w:ascii="ＭＳ 明朝" w:hAnsi="ＭＳ 明朝" w:hint="eastAsia"/>
                <w:sz w:val="32"/>
                <w:szCs w:val="32"/>
              </w:rPr>
              <w:lastRenderedPageBreak/>
              <w:t>嘱　託　職　員　規　程</w:t>
            </w:r>
          </w:p>
        </w:tc>
      </w:tr>
    </w:tbl>
    <w:p w14:paraId="5589CC54" w14:textId="77777777" w:rsidR="00AA2FAD" w:rsidRPr="00721E79" w:rsidRDefault="00AA2FAD" w:rsidP="00AA2FAD"/>
    <w:p w14:paraId="22708636" w14:textId="77777777" w:rsidR="00AA2FAD" w:rsidRPr="00721E79" w:rsidRDefault="00AA2FAD" w:rsidP="00AA2FAD">
      <w:pPr>
        <w:pStyle w:val="31"/>
        <w:ind w:left="630" w:hanging="630"/>
      </w:pPr>
      <w:r w:rsidRPr="00721E79">
        <w:rPr>
          <w:rFonts w:hint="eastAsia"/>
        </w:rPr>
        <w:t>（目的）</w:t>
      </w:r>
    </w:p>
    <w:p w14:paraId="51D99B56" w14:textId="034027EE" w:rsidR="00AA2FAD" w:rsidRPr="00721E79" w:rsidRDefault="00AA2FAD" w:rsidP="00415085">
      <w:pPr>
        <w:pStyle w:val="31"/>
        <w:numPr>
          <w:ilvl w:val="0"/>
          <w:numId w:val="19"/>
        </w:numPr>
        <w:tabs>
          <w:tab w:val="clear" w:pos="720"/>
          <w:tab w:val="left" w:pos="851"/>
        </w:tabs>
        <w:ind w:left="567" w:firstLineChars="0" w:hanging="567"/>
      </w:pPr>
      <w:r w:rsidRPr="00721E79">
        <w:rPr>
          <w:rFonts w:hint="eastAsia"/>
        </w:rPr>
        <w:t>この規程は、学校法人●●学園●●幼稚園（以下「園」という。）の教職員であって、就業規則第２１条に定める定年年齢（満</w:t>
      </w:r>
      <w:r w:rsidR="00033234">
        <w:rPr>
          <w:rFonts w:hint="eastAsia"/>
        </w:rPr>
        <w:t>６０</w:t>
      </w:r>
      <w:r w:rsidRPr="00721E79">
        <w:rPr>
          <w:rFonts w:hint="eastAsia"/>
        </w:rPr>
        <w:t>歳）に達した者を、退年退職後、１年単位の契約更新により６５歳まで再雇用する場合の再雇用手続及び再雇用後の労働条件等に関し必要な事項を定めるものである。</w:t>
      </w:r>
    </w:p>
    <w:p w14:paraId="2429044A" w14:textId="77777777" w:rsidR="00AA2FAD" w:rsidRPr="00721E79" w:rsidRDefault="00AA2FAD" w:rsidP="00AA2FAD">
      <w:pPr>
        <w:pStyle w:val="31"/>
        <w:ind w:left="630" w:hanging="630"/>
      </w:pPr>
    </w:p>
    <w:p w14:paraId="549660C0" w14:textId="77777777" w:rsidR="00AA2FAD" w:rsidRPr="00721E79" w:rsidRDefault="00AA2FAD" w:rsidP="00AA2FAD">
      <w:pPr>
        <w:pStyle w:val="31"/>
        <w:ind w:left="630" w:hanging="630"/>
      </w:pPr>
      <w:r w:rsidRPr="00721E79">
        <w:rPr>
          <w:rFonts w:hint="eastAsia"/>
        </w:rPr>
        <w:t>（定義）</w:t>
      </w:r>
    </w:p>
    <w:p w14:paraId="280A85BC" w14:textId="2F90830F" w:rsidR="00AA2FAD" w:rsidRPr="00721E79" w:rsidRDefault="00AA2FAD" w:rsidP="00415085">
      <w:pPr>
        <w:pStyle w:val="31"/>
        <w:numPr>
          <w:ilvl w:val="0"/>
          <w:numId w:val="19"/>
        </w:numPr>
        <w:tabs>
          <w:tab w:val="clear" w:pos="720"/>
          <w:tab w:val="left" w:pos="851"/>
        </w:tabs>
        <w:ind w:left="567" w:firstLineChars="0" w:hanging="567"/>
      </w:pPr>
      <w:r w:rsidRPr="00721E79">
        <w:rPr>
          <w:rFonts w:hint="eastAsia"/>
        </w:rPr>
        <w:t>この規程で「嘱託職員」とは、定年退職に伴い、園と再雇用契約を締結し、再雇用される者をいう。</w:t>
      </w:r>
    </w:p>
    <w:p w14:paraId="36B94AEC" w14:textId="77777777" w:rsidR="00AA2FAD" w:rsidRPr="00721E79" w:rsidRDefault="00AA2FAD" w:rsidP="00AA2FAD">
      <w:pPr>
        <w:pStyle w:val="31"/>
        <w:ind w:left="630" w:hanging="630"/>
      </w:pPr>
    </w:p>
    <w:p w14:paraId="7D7C2077" w14:textId="77777777" w:rsidR="00AA2FAD" w:rsidRPr="00721E79" w:rsidRDefault="00AA2FAD" w:rsidP="00AA2FAD">
      <w:pPr>
        <w:pStyle w:val="31"/>
        <w:ind w:left="630" w:hanging="630"/>
      </w:pPr>
      <w:r w:rsidRPr="00721E79">
        <w:rPr>
          <w:rFonts w:hint="eastAsia"/>
        </w:rPr>
        <w:t>（再雇用契約）</w:t>
      </w:r>
    </w:p>
    <w:p w14:paraId="1DF6622E" w14:textId="6DA04E88" w:rsidR="00AA2FAD" w:rsidRPr="00721E79" w:rsidRDefault="00AA2FAD" w:rsidP="00415085">
      <w:pPr>
        <w:pStyle w:val="31"/>
        <w:numPr>
          <w:ilvl w:val="0"/>
          <w:numId w:val="19"/>
        </w:numPr>
        <w:tabs>
          <w:tab w:val="clear" w:pos="720"/>
          <w:tab w:val="left" w:pos="851"/>
        </w:tabs>
        <w:ind w:left="567" w:firstLineChars="0" w:hanging="567"/>
      </w:pPr>
      <w:r w:rsidRPr="00721E79">
        <w:rPr>
          <w:rFonts w:hint="eastAsia"/>
        </w:rPr>
        <w:t>定年</w:t>
      </w:r>
      <w:r w:rsidR="00E42CF5" w:rsidRPr="00721E79">
        <w:rPr>
          <w:rFonts w:hint="eastAsia"/>
        </w:rPr>
        <w:t>退職</w:t>
      </w:r>
      <w:r w:rsidRPr="00721E79">
        <w:rPr>
          <w:rFonts w:hint="eastAsia"/>
        </w:rPr>
        <w:t>後に嘱託職員として再雇用されることを希望する者は、園に対して「再雇用申請書」を定年退職日の３ヵ月前までに提出しなければならない。</w:t>
      </w:r>
    </w:p>
    <w:p w14:paraId="10213663" w14:textId="2E5AFE1C" w:rsidR="00AA2FAD" w:rsidRPr="00721E79" w:rsidRDefault="00AA2FAD" w:rsidP="00033234">
      <w:pPr>
        <w:pStyle w:val="31"/>
        <w:ind w:leftChars="200" w:left="630" w:hangingChars="100" w:hanging="210"/>
      </w:pPr>
      <w:r w:rsidRPr="00721E79">
        <w:rPr>
          <w:rFonts w:hint="eastAsia"/>
        </w:rPr>
        <w:t>２　園は、再雇用を希望する者が次条に定める再雇用拒否事由のいずれにも該当しないと認めるときは、その者の定年退職日の１ヵ月前までに、定年退職日の翌日を起算日としてその者との再雇用契約を締結するものとする。</w:t>
      </w:r>
    </w:p>
    <w:p w14:paraId="653025DD" w14:textId="77777777" w:rsidR="00AA2FAD" w:rsidRPr="00721E79" w:rsidRDefault="00AA2FAD" w:rsidP="00AA2FAD">
      <w:pPr>
        <w:pStyle w:val="31"/>
        <w:ind w:left="630" w:hanging="630"/>
      </w:pPr>
    </w:p>
    <w:p w14:paraId="03298E71" w14:textId="77777777" w:rsidR="00AA2FAD" w:rsidRPr="00721E79" w:rsidRDefault="00AA2FAD" w:rsidP="00AA2FAD">
      <w:pPr>
        <w:pStyle w:val="31"/>
        <w:ind w:left="630" w:hanging="630"/>
      </w:pPr>
      <w:r w:rsidRPr="00721E79">
        <w:rPr>
          <w:rFonts w:hint="eastAsia"/>
        </w:rPr>
        <w:t>（再雇用拒否事由）</w:t>
      </w:r>
    </w:p>
    <w:p w14:paraId="6C4A41E4" w14:textId="768262DF" w:rsidR="00AA2FAD" w:rsidRPr="00721E79" w:rsidRDefault="00AA2FAD" w:rsidP="00415085">
      <w:pPr>
        <w:pStyle w:val="31"/>
        <w:numPr>
          <w:ilvl w:val="0"/>
          <w:numId w:val="19"/>
        </w:numPr>
        <w:tabs>
          <w:tab w:val="clear" w:pos="720"/>
          <w:tab w:val="left" w:pos="851"/>
        </w:tabs>
        <w:ind w:left="567" w:firstLineChars="0" w:hanging="567"/>
      </w:pPr>
      <w:r w:rsidRPr="00721E79">
        <w:rPr>
          <w:rFonts w:hint="eastAsia"/>
        </w:rPr>
        <w:t>再雇用契約の締結にあたり、再雇用申請書を提出した嘱託職員が次の各号のいずれかに該当するときは、園は、再雇用契約を締結しない。</w:t>
      </w:r>
    </w:p>
    <w:p w14:paraId="3B43738D" w14:textId="22D9FEFF" w:rsidR="007B1FDA" w:rsidRDefault="00AA2FAD" w:rsidP="00415085">
      <w:pPr>
        <w:numPr>
          <w:ilvl w:val="0"/>
          <w:numId w:val="86"/>
        </w:numPr>
        <w:topLinePunct/>
        <w:autoSpaceDN w:val="0"/>
        <w:spacing w:line="360" w:lineRule="exact"/>
        <w:ind w:hanging="595"/>
        <w:rPr>
          <w:rFonts w:ascii="ＭＳ 明朝" w:hAnsi="ＭＳ 明朝"/>
        </w:rPr>
      </w:pPr>
      <w:r w:rsidRPr="00721E79">
        <w:rPr>
          <w:rFonts w:ascii="ＭＳ 明朝" w:hAnsi="ＭＳ 明朝" w:hint="eastAsia"/>
        </w:rPr>
        <w:t>就業規則第</w:t>
      </w:r>
      <w:r w:rsidR="001D3878">
        <w:rPr>
          <w:rFonts w:ascii="ＭＳ 明朝" w:hAnsi="ＭＳ 明朝" w:hint="eastAsia"/>
        </w:rPr>
        <w:t>２４</w:t>
      </w:r>
      <w:r w:rsidRPr="00721E79">
        <w:rPr>
          <w:rFonts w:ascii="ＭＳ 明朝" w:hAnsi="ＭＳ 明朝" w:hint="eastAsia"/>
        </w:rPr>
        <w:t>条の解雇事由のいずれかに該当するとき</w:t>
      </w:r>
    </w:p>
    <w:p w14:paraId="75515B2C" w14:textId="4C754CC9" w:rsidR="007B1FDA" w:rsidRDefault="00AA2FAD" w:rsidP="00415085">
      <w:pPr>
        <w:numPr>
          <w:ilvl w:val="0"/>
          <w:numId w:val="86"/>
        </w:numPr>
        <w:topLinePunct/>
        <w:autoSpaceDN w:val="0"/>
        <w:spacing w:line="360" w:lineRule="exact"/>
        <w:ind w:hanging="595"/>
        <w:rPr>
          <w:rFonts w:ascii="ＭＳ 明朝" w:hAnsi="ＭＳ 明朝"/>
        </w:rPr>
      </w:pPr>
      <w:r w:rsidRPr="007B1FDA">
        <w:rPr>
          <w:rFonts w:ascii="ＭＳ 明朝" w:hAnsi="ＭＳ 明朝" w:hint="eastAsia"/>
        </w:rPr>
        <w:t>就業規則第</w:t>
      </w:r>
      <w:r w:rsidR="001D3878">
        <w:rPr>
          <w:rFonts w:ascii="ＭＳ 明朝" w:hAnsi="ＭＳ 明朝" w:hint="eastAsia"/>
        </w:rPr>
        <w:t>７１</w:t>
      </w:r>
      <w:r w:rsidRPr="007B1FDA">
        <w:rPr>
          <w:rFonts w:ascii="ＭＳ 明朝" w:hAnsi="ＭＳ 明朝" w:hint="eastAsia"/>
        </w:rPr>
        <w:t>条第２項の懲戒解雇事由のいずれかに該当するとき</w:t>
      </w:r>
    </w:p>
    <w:p w14:paraId="7AC46FF4" w14:textId="5EEE4170" w:rsidR="00AA2FAD" w:rsidRPr="007B1FDA" w:rsidRDefault="00AA2FAD" w:rsidP="00415085">
      <w:pPr>
        <w:numPr>
          <w:ilvl w:val="0"/>
          <w:numId w:val="86"/>
        </w:numPr>
        <w:topLinePunct/>
        <w:autoSpaceDN w:val="0"/>
        <w:spacing w:line="360" w:lineRule="exact"/>
        <w:ind w:hanging="595"/>
        <w:rPr>
          <w:rFonts w:ascii="ＭＳ 明朝" w:hAnsi="ＭＳ 明朝"/>
        </w:rPr>
      </w:pPr>
      <w:r w:rsidRPr="007B1FDA">
        <w:rPr>
          <w:rFonts w:ascii="ＭＳ 明朝" w:hAnsi="ＭＳ 明朝" w:hint="eastAsia"/>
        </w:rPr>
        <w:t>就業規則第２２条の退職事由（定年退職を除く。）のいずれかに該当するとき</w:t>
      </w:r>
    </w:p>
    <w:p w14:paraId="5D07CB57" w14:textId="6ABDBA99" w:rsidR="00AA2FAD" w:rsidRPr="00721E79" w:rsidRDefault="00AA2FAD" w:rsidP="007B1FDA">
      <w:pPr>
        <w:ind w:firstLineChars="200" w:firstLine="420"/>
        <w:rPr>
          <w:rFonts w:ascii="ＭＳ 明朝" w:hAnsi="ＭＳ 明朝"/>
        </w:rPr>
      </w:pPr>
      <w:r w:rsidRPr="00721E79">
        <w:rPr>
          <w:rFonts w:ascii="ＭＳ 明朝" w:hAnsi="ＭＳ 明朝" w:hint="eastAsia"/>
        </w:rPr>
        <w:t>２</w:t>
      </w:r>
      <w:r w:rsidR="007B1FDA">
        <w:rPr>
          <w:rFonts w:ascii="ＭＳ 明朝" w:hAnsi="ＭＳ 明朝" w:hint="eastAsia"/>
        </w:rPr>
        <w:t xml:space="preserve">　</w:t>
      </w:r>
      <w:r w:rsidRPr="00721E79">
        <w:rPr>
          <w:rFonts w:ascii="ＭＳ 明朝" w:hAnsi="ＭＳ 明朝" w:hint="eastAsia"/>
        </w:rPr>
        <w:t>再雇用契約を更新する場合においても、第１項を適用する。</w:t>
      </w:r>
    </w:p>
    <w:p w14:paraId="0F10B16F" w14:textId="77777777" w:rsidR="00AA2FAD" w:rsidRPr="007B1FDA" w:rsidRDefault="00AA2FAD" w:rsidP="00AA2FAD">
      <w:pPr>
        <w:pStyle w:val="31"/>
        <w:ind w:left="630" w:hanging="630"/>
      </w:pPr>
    </w:p>
    <w:p w14:paraId="0E73A739" w14:textId="77777777" w:rsidR="00AA2FAD" w:rsidRPr="00721E79" w:rsidRDefault="00AA2FAD" w:rsidP="00AA2FAD">
      <w:pPr>
        <w:pStyle w:val="31"/>
        <w:ind w:left="630" w:hanging="630"/>
      </w:pPr>
      <w:r w:rsidRPr="00721E79">
        <w:rPr>
          <w:rFonts w:hint="eastAsia"/>
        </w:rPr>
        <w:t>（契約期間及び更新）</w:t>
      </w:r>
    </w:p>
    <w:p w14:paraId="05E2FC85" w14:textId="5AFCBE2E" w:rsidR="00AA2FAD" w:rsidRPr="00721E79" w:rsidRDefault="00AA2FAD" w:rsidP="00415085">
      <w:pPr>
        <w:pStyle w:val="31"/>
        <w:numPr>
          <w:ilvl w:val="0"/>
          <w:numId w:val="19"/>
        </w:numPr>
        <w:tabs>
          <w:tab w:val="clear" w:pos="720"/>
          <w:tab w:val="left" w:pos="851"/>
        </w:tabs>
        <w:ind w:left="567" w:firstLineChars="0" w:hanging="567"/>
      </w:pPr>
      <w:r w:rsidRPr="00721E79">
        <w:rPr>
          <w:rFonts w:hint="eastAsia"/>
        </w:rPr>
        <w:t>再雇用契約の期間は原則として１年間とし、更新を妨げる特段の事情がない限り、満</w:t>
      </w:r>
      <w:r w:rsidR="007B1FDA">
        <w:rPr>
          <w:rFonts w:hint="eastAsia"/>
        </w:rPr>
        <w:t>６５</w:t>
      </w:r>
      <w:r w:rsidRPr="00721E79">
        <w:rPr>
          <w:rFonts w:hint="eastAsia"/>
        </w:rPr>
        <w:t>歳に達する日の属する年度の末日を限度として契約を更新する。</w:t>
      </w:r>
    </w:p>
    <w:p w14:paraId="6FFE2061" w14:textId="77777777" w:rsidR="00AA2FAD" w:rsidRPr="00721E79" w:rsidRDefault="00AA2FAD" w:rsidP="00AA2FAD">
      <w:pPr>
        <w:pStyle w:val="31"/>
        <w:ind w:left="840" w:hangingChars="400" w:hanging="840"/>
      </w:pPr>
      <w:r w:rsidRPr="00721E79">
        <w:rPr>
          <w:rFonts w:hint="eastAsia"/>
        </w:rPr>
        <w:t xml:space="preserve">　　</w:t>
      </w:r>
    </w:p>
    <w:p w14:paraId="032D0D92" w14:textId="77777777" w:rsidR="00AA2FAD" w:rsidRPr="00721E79" w:rsidRDefault="00AA2FAD" w:rsidP="00AA2FAD">
      <w:pPr>
        <w:pStyle w:val="31"/>
        <w:ind w:left="630" w:hanging="630"/>
      </w:pPr>
      <w:r w:rsidRPr="00721E79">
        <w:rPr>
          <w:rFonts w:hint="eastAsia"/>
        </w:rPr>
        <w:t>（身分）</w:t>
      </w:r>
    </w:p>
    <w:p w14:paraId="726E55E7" w14:textId="2C452F3B" w:rsidR="00AA2FAD" w:rsidRPr="00721E79" w:rsidRDefault="00AA2FAD" w:rsidP="00415085">
      <w:pPr>
        <w:pStyle w:val="31"/>
        <w:numPr>
          <w:ilvl w:val="0"/>
          <w:numId w:val="19"/>
        </w:numPr>
        <w:tabs>
          <w:tab w:val="clear" w:pos="720"/>
          <w:tab w:val="left" w:pos="851"/>
        </w:tabs>
        <w:ind w:left="567" w:firstLineChars="0" w:hanging="567"/>
      </w:pPr>
      <w:r w:rsidRPr="00721E79">
        <w:rPr>
          <w:rFonts w:hint="eastAsia"/>
        </w:rPr>
        <w:t>嘱託職員は、教職員としての地位を有するものとし、再雇用契約は、期間の定めのある有期労働契約とする。</w:t>
      </w:r>
    </w:p>
    <w:p w14:paraId="0DE28425" w14:textId="77777777" w:rsidR="00AA2FAD" w:rsidRPr="00721E79" w:rsidRDefault="00AA2FAD" w:rsidP="00AA2FAD">
      <w:pPr>
        <w:pStyle w:val="31"/>
        <w:ind w:left="630" w:hanging="630"/>
      </w:pPr>
    </w:p>
    <w:p w14:paraId="45F44859" w14:textId="77777777" w:rsidR="00AA2FAD" w:rsidRPr="00721E79" w:rsidRDefault="00AA2FAD" w:rsidP="00AA2FAD">
      <w:pPr>
        <w:pStyle w:val="31"/>
        <w:ind w:left="630" w:hanging="630"/>
      </w:pPr>
      <w:r w:rsidRPr="00721E79">
        <w:rPr>
          <w:rFonts w:hint="eastAsia"/>
        </w:rPr>
        <w:lastRenderedPageBreak/>
        <w:t>（給与）</w:t>
      </w:r>
    </w:p>
    <w:p w14:paraId="47884E0E" w14:textId="412BB9FB" w:rsidR="00AA2FAD" w:rsidRPr="00721E79" w:rsidRDefault="00AA2FAD" w:rsidP="00415085">
      <w:pPr>
        <w:pStyle w:val="31"/>
        <w:numPr>
          <w:ilvl w:val="0"/>
          <w:numId w:val="19"/>
        </w:numPr>
        <w:tabs>
          <w:tab w:val="clear" w:pos="720"/>
          <w:tab w:val="left" w:pos="851"/>
        </w:tabs>
        <w:ind w:left="567" w:firstLineChars="0" w:hanging="567"/>
      </w:pPr>
      <w:r w:rsidRPr="00721E79">
        <w:rPr>
          <w:rFonts w:hint="eastAsia"/>
        </w:rPr>
        <w:t>嘱託職員の給与は、再雇用契約締結時に決定する。</w:t>
      </w:r>
    </w:p>
    <w:p w14:paraId="5327531D" w14:textId="77777777" w:rsidR="00AA2FAD" w:rsidRPr="00721E79" w:rsidRDefault="00AA2FAD" w:rsidP="00AA2FAD">
      <w:pPr>
        <w:pStyle w:val="31"/>
        <w:ind w:left="630" w:hanging="630"/>
      </w:pPr>
    </w:p>
    <w:p w14:paraId="26AC6C2F" w14:textId="77777777" w:rsidR="00AA2FAD" w:rsidRPr="00721E79" w:rsidRDefault="00AA2FAD" w:rsidP="00AA2FAD">
      <w:pPr>
        <w:pStyle w:val="31"/>
        <w:ind w:left="630" w:hanging="630"/>
      </w:pPr>
      <w:r w:rsidRPr="00721E79">
        <w:rPr>
          <w:rFonts w:hint="eastAsia"/>
        </w:rPr>
        <w:t>（勤務時間、休日）</w:t>
      </w:r>
    </w:p>
    <w:p w14:paraId="3FBF0916" w14:textId="70B53B50" w:rsidR="00AA2FAD" w:rsidRPr="00721E79" w:rsidRDefault="00AA2FAD" w:rsidP="00415085">
      <w:pPr>
        <w:pStyle w:val="31"/>
        <w:numPr>
          <w:ilvl w:val="0"/>
          <w:numId w:val="19"/>
        </w:numPr>
        <w:tabs>
          <w:tab w:val="clear" w:pos="720"/>
          <w:tab w:val="left" w:pos="851"/>
        </w:tabs>
        <w:ind w:left="567" w:firstLineChars="0" w:hanging="567"/>
      </w:pPr>
      <w:r w:rsidRPr="00721E79">
        <w:rPr>
          <w:rFonts w:hint="eastAsia"/>
        </w:rPr>
        <w:t>嘱託職員の勤務時間及び休日は、再雇用契約締結時に決定する。</w:t>
      </w:r>
    </w:p>
    <w:p w14:paraId="1ECC6BCF" w14:textId="77777777" w:rsidR="00AA2FAD" w:rsidRPr="00721E79" w:rsidRDefault="00AA2FAD" w:rsidP="00AA2FAD">
      <w:pPr>
        <w:pStyle w:val="31"/>
        <w:ind w:left="720" w:firstLineChars="0" w:firstLine="0"/>
      </w:pPr>
    </w:p>
    <w:p w14:paraId="23509D5F" w14:textId="77777777" w:rsidR="00AA2FAD" w:rsidRPr="00721E79" w:rsidRDefault="00AA2FAD" w:rsidP="00AA2FAD">
      <w:pPr>
        <w:pStyle w:val="31"/>
        <w:ind w:left="630" w:hanging="630"/>
      </w:pPr>
      <w:r w:rsidRPr="00721E79">
        <w:rPr>
          <w:rFonts w:hint="eastAsia"/>
        </w:rPr>
        <w:t>（労働条件）</w:t>
      </w:r>
    </w:p>
    <w:p w14:paraId="66B20FB0" w14:textId="5B9B3BD5" w:rsidR="00AA2FAD" w:rsidRPr="00721E79" w:rsidRDefault="00AA2FAD" w:rsidP="00415085">
      <w:pPr>
        <w:pStyle w:val="31"/>
        <w:numPr>
          <w:ilvl w:val="0"/>
          <w:numId w:val="19"/>
        </w:numPr>
        <w:tabs>
          <w:tab w:val="clear" w:pos="720"/>
          <w:tab w:val="left" w:pos="851"/>
        </w:tabs>
        <w:ind w:left="567" w:firstLineChars="0" w:hanging="567"/>
      </w:pPr>
      <w:r w:rsidRPr="00721E79">
        <w:rPr>
          <w:rFonts w:hint="eastAsia"/>
        </w:rPr>
        <w:t>嘱託職員の労働条件については、次のとおりとする。</w:t>
      </w:r>
    </w:p>
    <w:p w14:paraId="5810CC65" w14:textId="3CA55024" w:rsidR="00AA2FAD" w:rsidRPr="00721E79" w:rsidRDefault="00AA2FAD" w:rsidP="00415085">
      <w:pPr>
        <w:numPr>
          <w:ilvl w:val="0"/>
          <w:numId w:val="87"/>
        </w:numPr>
        <w:topLinePunct/>
        <w:autoSpaceDN w:val="0"/>
        <w:spacing w:line="360" w:lineRule="exact"/>
        <w:ind w:hanging="595"/>
      </w:pPr>
      <w:r w:rsidRPr="00721E79">
        <w:rPr>
          <w:rFonts w:hint="eastAsia"/>
        </w:rPr>
        <w:t>年次有給休暇</w:t>
      </w:r>
    </w:p>
    <w:p w14:paraId="177E2964" w14:textId="1E025773" w:rsidR="00AA2FAD" w:rsidRPr="00721E79" w:rsidRDefault="00AA2FAD" w:rsidP="00AA2FAD">
      <w:pPr>
        <w:ind w:leftChars="700" w:left="1470"/>
      </w:pPr>
      <w:r w:rsidRPr="00721E79">
        <w:rPr>
          <w:rFonts w:hint="eastAsia"/>
        </w:rPr>
        <w:t>就業規則第</w:t>
      </w:r>
      <w:r w:rsidR="001D3878">
        <w:rPr>
          <w:rFonts w:hint="eastAsia"/>
        </w:rPr>
        <w:t>３９</w:t>
      </w:r>
      <w:r w:rsidRPr="00721E79">
        <w:rPr>
          <w:rFonts w:hint="eastAsia"/>
        </w:rPr>
        <w:t>条（年次有給休暇）を適用し、退職時の有給休暇残日数の繰越し及び継続勤務期間の通算を行う。</w:t>
      </w:r>
    </w:p>
    <w:p w14:paraId="5E06ADFA" w14:textId="117CD38E" w:rsidR="00AA2FAD" w:rsidRPr="00721E79" w:rsidRDefault="00AA2FAD" w:rsidP="00415085">
      <w:pPr>
        <w:numPr>
          <w:ilvl w:val="0"/>
          <w:numId w:val="87"/>
        </w:numPr>
        <w:topLinePunct/>
        <w:autoSpaceDN w:val="0"/>
        <w:spacing w:line="360" w:lineRule="exact"/>
        <w:ind w:hanging="595"/>
      </w:pPr>
      <w:r w:rsidRPr="00721E79">
        <w:rPr>
          <w:rFonts w:hint="eastAsia"/>
        </w:rPr>
        <w:t>給与額改定</w:t>
      </w:r>
    </w:p>
    <w:p w14:paraId="414D490E" w14:textId="77777777" w:rsidR="00AA2FAD" w:rsidRPr="00721E79" w:rsidRDefault="001C30F6" w:rsidP="007B1FDA">
      <w:pPr>
        <w:pStyle w:val="ad"/>
        <w:ind w:leftChars="700" w:left="1470"/>
      </w:pPr>
      <w:r w:rsidRPr="00721E79">
        <w:rPr>
          <w:rFonts w:hint="eastAsia"/>
        </w:rPr>
        <w:t>一労働契約期間中は</w:t>
      </w:r>
      <w:r w:rsidR="00AA2FAD" w:rsidRPr="00721E79">
        <w:rPr>
          <w:rFonts w:hint="eastAsia"/>
        </w:rPr>
        <w:t>原則として行わない。ただし、契約更新時に改定することがある。</w:t>
      </w:r>
    </w:p>
    <w:p w14:paraId="4CF873E1" w14:textId="4130D6BE" w:rsidR="00AA2FAD" w:rsidRPr="00721E79" w:rsidRDefault="00AA2FAD" w:rsidP="00415085">
      <w:pPr>
        <w:numPr>
          <w:ilvl w:val="0"/>
          <w:numId w:val="87"/>
        </w:numPr>
        <w:topLinePunct/>
        <w:autoSpaceDN w:val="0"/>
        <w:spacing w:line="360" w:lineRule="exact"/>
        <w:ind w:hanging="595"/>
      </w:pPr>
      <w:r w:rsidRPr="00721E79">
        <w:rPr>
          <w:rFonts w:hint="eastAsia"/>
        </w:rPr>
        <w:t>期末手当</w:t>
      </w:r>
    </w:p>
    <w:p w14:paraId="728257C0" w14:textId="77777777" w:rsidR="00AA2FAD" w:rsidRPr="00721E79" w:rsidRDefault="00AA2FAD" w:rsidP="007B1FDA">
      <w:pPr>
        <w:ind w:firstLineChars="700" w:firstLine="1470"/>
      </w:pPr>
      <w:r w:rsidRPr="00721E79">
        <w:rPr>
          <w:rFonts w:hint="eastAsia"/>
        </w:rPr>
        <w:t>支給しない。</w:t>
      </w:r>
    </w:p>
    <w:p w14:paraId="0D6D58DD" w14:textId="0E9DA4AB" w:rsidR="00AA2FAD" w:rsidRPr="00721E79" w:rsidRDefault="00AA2FAD" w:rsidP="00415085">
      <w:pPr>
        <w:numPr>
          <w:ilvl w:val="0"/>
          <w:numId w:val="87"/>
        </w:numPr>
        <w:topLinePunct/>
        <w:autoSpaceDN w:val="0"/>
        <w:spacing w:line="360" w:lineRule="exact"/>
        <w:ind w:hanging="595"/>
      </w:pPr>
      <w:r w:rsidRPr="00721E79">
        <w:rPr>
          <w:rFonts w:hint="eastAsia"/>
        </w:rPr>
        <w:t>退職手当</w:t>
      </w:r>
    </w:p>
    <w:p w14:paraId="36F6D05B" w14:textId="77777777" w:rsidR="00AA2FAD" w:rsidRPr="00721E79" w:rsidRDefault="00AA2FAD" w:rsidP="007B1FDA">
      <w:pPr>
        <w:pStyle w:val="af"/>
        <w:ind w:left="0" w:firstLineChars="700" w:firstLine="1470"/>
      </w:pPr>
      <w:r w:rsidRPr="00721E79">
        <w:rPr>
          <w:rFonts w:hint="eastAsia"/>
        </w:rPr>
        <w:t>支給しない。</w:t>
      </w:r>
    </w:p>
    <w:p w14:paraId="35A40422" w14:textId="26D3A22B" w:rsidR="00AA2FAD" w:rsidRPr="00721E79" w:rsidRDefault="00AA2FAD" w:rsidP="00415085">
      <w:pPr>
        <w:numPr>
          <w:ilvl w:val="0"/>
          <w:numId w:val="87"/>
        </w:numPr>
        <w:topLinePunct/>
        <w:autoSpaceDN w:val="0"/>
        <w:spacing w:line="360" w:lineRule="exact"/>
        <w:ind w:hanging="595"/>
      </w:pPr>
      <w:r w:rsidRPr="00721E79">
        <w:rPr>
          <w:rFonts w:hint="eastAsia"/>
        </w:rPr>
        <w:t>私学共済、労災保険、雇用保険</w:t>
      </w:r>
    </w:p>
    <w:p w14:paraId="703F545B" w14:textId="77777777" w:rsidR="00AA2FAD" w:rsidRPr="00721E79" w:rsidRDefault="00AA2FAD" w:rsidP="007B1FDA">
      <w:pPr>
        <w:pStyle w:val="af"/>
        <w:ind w:left="0" w:firstLineChars="700" w:firstLine="1470"/>
      </w:pPr>
      <w:r w:rsidRPr="00721E79">
        <w:rPr>
          <w:rFonts w:hint="eastAsia"/>
        </w:rPr>
        <w:t>必要に応じて継続して加入する。</w:t>
      </w:r>
    </w:p>
    <w:p w14:paraId="48941641" w14:textId="77FC80D8" w:rsidR="00AA2FAD" w:rsidRPr="00721E79" w:rsidRDefault="00AA2FAD" w:rsidP="00415085">
      <w:pPr>
        <w:numPr>
          <w:ilvl w:val="0"/>
          <w:numId w:val="87"/>
        </w:numPr>
        <w:topLinePunct/>
        <w:autoSpaceDN w:val="0"/>
        <w:spacing w:line="360" w:lineRule="exact"/>
        <w:ind w:hanging="595"/>
      </w:pPr>
      <w:r w:rsidRPr="00721E79">
        <w:rPr>
          <w:rFonts w:hint="eastAsia"/>
        </w:rPr>
        <w:t>休職</w:t>
      </w:r>
    </w:p>
    <w:p w14:paraId="7426845E" w14:textId="77777777" w:rsidR="00AA2FAD" w:rsidRPr="00721E79" w:rsidRDefault="00AA2FAD" w:rsidP="007B1FDA">
      <w:pPr>
        <w:pStyle w:val="af"/>
        <w:ind w:leftChars="700"/>
      </w:pPr>
      <w:r w:rsidRPr="00721E79">
        <w:rPr>
          <w:rFonts w:hint="eastAsia"/>
        </w:rPr>
        <w:t>適用しない。ただし、特別の事情により園が認めた場合は適用することがある。</w:t>
      </w:r>
    </w:p>
    <w:p w14:paraId="04B0F24D" w14:textId="2E72D0CD" w:rsidR="00AA2FAD" w:rsidRPr="00721E79" w:rsidRDefault="00AA2FAD" w:rsidP="00415085">
      <w:pPr>
        <w:numPr>
          <w:ilvl w:val="0"/>
          <w:numId w:val="87"/>
        </w:numPr>
        <w:topLinePunct/>
        <w:autoSpaceDN w:val="0"/>
        <w:spacing w:line="360" w:lineRule="exact"/>
        <w:ind w:hanging="595"/>
      </w:pPr>
      <w:r w:rsidRPr="00721E79">
        <w:rPr>
          <w:rFonts w:hint="eastAsia"/>
        </w:rPr>
        <w:t>就業規則等の適用</w:t>
      </w:r>
    </w:p>
    <w:p w14:paraId="134C3A09" w14:textId="77777777" w:rsidR="00AA2FAD" w:rsidRPr="00721E79" w:rsidRDefault="00AA2FAD" w:rsidP="007B1FDA">
      <w:pPr>
        <w:pStyle w:val="af"/>
        <w:ind w:leftChars="700"/>
      </w:pPr>
      <w:r w:rsidRPr="00721E79">
        <w:rPr>
          <w:rFonts w:hint="eastAsia"/>
        </w:rPr>
        <w:t>この規程及び再雇用契約書に定めのない事項については、就業規則の規定を準用する。</w:t>
      </w:r>
    </w:p>
    <w:p w14:paraId="6E5B1860" w14:textId="77777777" w:rsidR="00AA2FAD" w:rsidRPr="00721E79" w:rsidRDefault="00AA2FAD" w:rsidP="00AA2FAD">
      <w:pPr>
        <w:pStyle w:val="ad"/>
        <w:ind w:left="630" w:hangingChars="300" w:hanging="630"/>
      </w:pPr>
    </w:p>
    <w:p w14:paraId="37C3020D" w14:textId="77777777" w:rsidR="00AA2FAD" w:rsidRPr="00721E79" w:rsidRDefault="00AA2FAD" w:rsidP="00AA2FAD">
      <w:pPr>
        <w:pStyle w:val="ad"/>
        <w:ind w:left="630" w:hangingChars="300" w:hanging="630"/>
      </w:pPr>
    </w:p>
    <w:p w14:paraId="4F328B35" w14:textId="77777777" w:rsidR="00AA2FAD" w:rsidRPr="00721E79" w:rsidRDefault="00AA2FAD" w:rsidP="00AA2FAD">
      <w:pPr>
        <w:pStyle w:val="ad"/>
        <w:ind w:left="720" w:hanging="720"/>
        <w:jc w:val="center"/>
        <w:rPr>
          <w:sz w:val="24"/>
          <w:szCs w:val="24"/>
        </w:rPr>
      </w:pPr>
      <w:r w:rsidRPr="00721E79">
        <w:rPr>
          <w:rFonts w:hint="eastAsia"/>
          <w:sz w:val="24"/>
          <w:szCs w:val="24"/>
        </w:rPr>
        <w:t>附　　則</w:t>
      </w:r>
    </w:p>
    <w:p w14:paraId="61134BF7" w14:textId="77777777" w:rsidR="00AA2FAD" w:rsidRPr="00721E79" w:rsidRDefault="00AA2FAD" w:rsidP="00AA2FAD">
      <w:pPr>
        <w:pStyle w:val="ad"/>
      </w:pPr>
    </w:p>
    <w:p w14:paraId="3C562928" w14:textId="77777777" w:rsidR="00AA2FAD" w:rsidRPr="00721E79" w:rsidRDefault="00AA2FAD" w:rsidP="00AA2FAD">
      <w:pPr>
        <w:pStyle w:val="ad"/>
      </w:pPr>
    </w:p>
    <w:p w14:paraId="5075C8FC" w14:textId="77777777" w:rsidR="00AA2FAD" w:rsidRPr="00721E79" w:rsidRDefault="00AA2FAD" w:rsidP="00AA2FAD">
      <w:r w:rsidRPr="00721E79">
        <w:rPr>
          <w:rFonts w:hint="eastAsia"/>
        </w:rPr>
        <w:t>この規程は、●年●月●日より実施する。</w:t>
      </w:r>
    </w:p>
    <w:p w14:paraId="51AC4323" w14:textId="77777777" w:rsidR="00AA2FAD" w:rsidRPr="00721E79" w:rsidRDefault="00AA2FAD" w:rsidP="00AA2FAD"/>
    <w:p w14:paraId="58987C84" w14:textId="77777777" w:rsidR="008121B6" w:rsidRPr="00721E79" w:rsidRDefault="008121B6" w:rsidP="00AA2FAD"/>
    <w:p w14:paraId="3A8B857A" w14:textId="77777777" w:rsidR="00DE1372" w:rsidRPr="00721E79" w:rsidRDefault="00AA2FAD" w:rsidP="00DE1372">
      <w:r w:rsidRPr="00721E79">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94"/>
      </w:tblGrid>
      <w:tr w:rsidR="00DE1372" w:rsidRPr="00721E79" w14:paraId="45873BF5" w14:textId="77777777" w:rsidTr="00397D19">
        <w:tc>
          <w:tcPr>
            <w:tcW w:w="8702" w:type="dxa"/>
          </w:tcPr>
          <w:p w14:paraId="158C618E" w14:textId="02140EE3" w:rsidR="00DE1372" w:rsidRPr="00721E79" w:rsidRDefault="00DE1372" w:rsidP="00397D19">
            <w:pPr>
              <w:jc w:val="center"/>
              <w:rPr>
                <w:rFonts w:ascii="ＭＳ 明朝" w:hAnsi="ＭＳ 明朝"/>
                <w:sz w:val="32"/>
                <w:szCs w:val="32"/>
              </w:rPr>
            </w:pPr>
            <w:r w:rsidRPr="00E81792">
              <w:rPr>
                <w:rFonts w:ascii="ＭＳ 明朝" w:hAnsi="ＭＳ 明朝" w:hint="eastAsia"/>
                <w:sz w:val="32"/>
                <w:szCs w:val="32"/>
              </w:rPr>
              <w:lastRenderedPageBreak/>
              <w:t>育　児　・　介　護　休　業　規　程</w:t>
            </w:r>
          </w:p>
        </w:tc>
      </w:tr>
    </w:tbl>
    <w:p w14:paraId="701408C2" w14:textId="77777777" w:rsidR="00DE1372" w:rsidRPr="00721E79" w:rsidRDefault="00DE1372" w:rsidP="00DE1372"/>
    <w:p w14:paraId="76678873" w14:textId="25678556" w:rsidR="00AA2FAD" w:rsidRPr="00721E79" w:rsidRDefault="00AA2FAD" w:rsidP="00DE1372">
      <w:pPr>
        <w:ind w:left="2"/>
        <w:jc w:val="center"/>
        <w:rPr>
          <w:rFonts w:ascii="ＭＳ 明朝" w:hAnsi="ＭＳ 明朝"/>
          <w:sz w:val="28"/>
          <w:szCs w:val="28"/>
          <w:lang w:eastAsia="zh-CN"/>
        </w:rPr>
      </w:pPr>
      <w:r w:rsidRPr="00721E79">
        <w:rPr>
          <w:rFonts w:ascii="ＭＳ 明朝" w:hAnsi="ＭＳ 明朝" w:hint="eastAsia"/>
          <w:sz w:val="28"/>
          <w:szCs w:val="28"/>
          <w:lang w:eastAsia="zh-CN"/>
        </w:rPr>
        <w:t>第</w:t>
      </w:r>
      <w:r w:rsidRPr="00721E79">
        <w:rPr>
          <w:rFonts w:ascii="ＭＳ 明朝" w:hAnsi="ＭＳ 明朝" w:hint="eastAsia"/>
          <w:sz w:val="28"/>
          <w:szCs w:val="28"/>
        </w:rPr>
        <w:t>１</w:t>
      </w:r>
      <w:r w:rsidRPr="00721E79">
        <w:rPr>
          <w:rFonts w:ascii="ＭＳ 明朝" w:hAnsi="ＭＳ 明朝" w:hint="eastAsia"/>
          <w:sz w:val="28"/>
          <w:szCs w:val="28"/>
          <w:lang w:eastAsia="zh-CN"/>
        </w:rPr>
        <w:t>章　目</w:t>
      </w:r>
      <w:r w:rsidR="00DE1372">
        <w:rPr>
          <w:rFonts w:ascii="ＭＳ 明朝" w:hAnsi="ＭＳ 明朝" w:hint="eastAsia"/>
          <w:sz w:val="28"/>
          <w:szCs w:val="28"/>
        </w:rPr>
        <w:t xml:space="preserve">　　</w:t>
      </w:r>
      <w:r w:rsidRPr="00721E79">
        <w:rPr>
          <w:rFonts w:ascii="ＭＳ 明朝" w:hAnsi="ＭＳ 明朝" w:hint="eastAsia"/>
          <w:sz w:val="28"/>
          <w:szCs w:val="28"/>
          <w:lang w:eastAsia="zh-CN"/>
        </w:rPr>
        <w:t>的</w:t>
      </w:r>
    </w:p>
    <w:p w14:paraId="7CEA8C99" w14:textId="77777777" w:rsidR="00AA2FAD" w:rsidRPr="00721E79" w:rsidRDefault="00AA2FAD" w:rsidP="00AA2FAD">
      <w:pPr>
        <w:snapToGrid w:val="0"/>
        <w:textAlignment w:val="center"/>
        <w:rPr>
          <w:rFonts w:ascii="ＭＳ 明朝" w:hAnsi="ＭＳ 明朝"/>
          <w:szCs w:val="21"/>
          <w:lang w:eastAsia="zh-CN"/>
        </w:rPr>
      </w:pPr>
      <w:r w:rsidRPr="00721E79">
        <w:rPr>
          <w:rFonts w:ascii="ＭＳ 明朝" w:hAnsi="ＭＳ 明朝" w:hint="eastAsia"/>
          <w:szCs w:val="21"/>
          <w:lang w:eastAsia="zh-CN"/>
        </w:rPr>
        <w:t>（目的）</w:t>
      </w:r>
    </w:p>
    <w:p w14:paraId="7E966E01" w14:textId="77777777" w:rsidR="00AA2FAD" w:rsidRPr="00DE1372" w:rsidRDefault="00AA2FAD" w:rsidP="00415085">
      <w:pPr>
        <w:pStyle w:val="a3"/>
        <w:numPr>
          <w:ilvl w:val="0"/>
          <w:numId w:val="88"/>
        </w:numPr>
        <w:tabs>
          <w:tab w:val="clear" w:pos="840"/>
          <w:tab w:val="num" w:pos="851"/>
        </w:tabs>
        <w:ind w:left="567" w:firstLineChars="0" w:hanging="567"/>
        <w:rPr>
          <w:rFonts w:ascii="ＭＳ 明朝" w:hAnsi="ＭＳ 明朝"/>
          <w:szCs w:val="21"/>
          <w:lang w:eastAsia="zh-CN"/>
        </w:rPr>
      </w:pPr>
      <w:r w:rsidRPr="00DE1372">
        <w:rPr>
          <w:rFonts w:ascii="ＭＳ 明朝" w:hAnsi="ＭＳ 明朝" w:hint="eastAsia"/>
          <w:szCs w:val="21"/>
        </w:rPr>
        <w:t>本</w:t>
      </w:r>
      <w:r w:rsidRPr="00DE1372">
        <w:rPr>
          <w:rFonts w:ascii="ＭＳ 明朝" w:hAnsi="ＭＳ 明朝" w:hint="eastAsia"/>
          <w:szCs w:val="20"/>
        </w:rPr>
        <w:t>規程は、職員の育児・介護休業、子の看護休暇、介護休暇、育児・介護のための所定外労働、時間外労働及び深夜業の制限並びに育児・介護短時間勤務等に関する取扱いについて定めるものである。</w:t>
      </w:r>
    </w:p>
    <w:p w14:paraId="664A6ABB" w14:textId="31778D3C" w:rsidR="00AA2FAD" w:rsidRDefault="00AA2FAD" w:rsidP="00AA2FAD">
      <w:pPr>
        <w:snapToGrid w:val="0"/>
        <w:ind w:firstLineChars="100" w:firstLine="210"/>
        <w:textAlignment w:val="center"/>
        <w:rPr>
          <w:rFonts w:ascii="ＭＳ 明朝" w:hAnsi="ＭＳ 明朝"/>
          <w:szCs w:val="21"/>
        </w:rPr>
      </w:pPr>
    </w:p>
    <w:p w14:paraId="527208C5" w14:textId="77777777" w:rsidR="00DE1372" w:rsidRPr="00721E79" w:rsidRDefault="00DE1372" w:rsidP="00AA2FAD">
      <w:pPr>
        <w:snapToGrid w:val="0"/>
        <w:ind w:firstLineChars="100" w:firstLine="210"/>
        <w:textAlignment w:val="center"/>
        <w:rPr>
          <w:rFonts w:ascii="ＭＳ 明朝" w:hAnsi="ＭＳ 明朝"/>
          <w:szCs w:val="21"/>
        </w:rPr>
      </w:pPr>
    </w:p>
    <w:p w14:paraId="4FED74F4" w14:textId="77777777" w:rsidR="00AA2FAD" w:rsidRPr="00721E79" w:rsidRDefault="00AA2FAD" w:rsidP="00DE1372">
      <w:pPr>
        <w:jc w:val="center"/>
        <w:rPr>
          <w:rFonts w:ascii="ＭＳ 明朝" w:hAnsi="ＭＳ 明朝"/>
          <w:sz w:val="28"/>
          <w:szCs w:val="28"/>
        </w:rPr>
      </w:pPr>
      <w:r w:rsidRPr="00721E79">
        <w:rPr>
          <w:rFonts w:ascii="ＭＳ 明朝" w:hAnsi="ＭＳ 明朝" w:hint="eastAsia"/>
          <w:sz w:val="28"/>
          <w:szCs w:val="28"/>
        </w:rPr>
        <w:t>第２章　育児休業制度</w:t>
      </w:r>
    </w:p>
    <w:p w14:paraId="63AC997E" w14:textId="77777777" w:rsidR="00AA2FAD" w:rsidRPr="00721E79" w:rsidRDefault="00AA2FAD" w:rsidP="00AA2FAD">
      <w:pPr>
        <w:ind w:leftChars="100" w:left="420" w:hangingChars="100" w:hanging="210"/>
        <w:textAlignment w:val="center"/>
        <w:rPr>
          <w:rFonts w:ascii="ＭＳ 明朝" w:hAnsi="ＭＳ 明朝"/>
          <w:szCs w:val="21"/>
        </w:rPr>
      </w:pPr>
    </w:p>
    <w:p w14:paraId="6F896358" w14:textId="77777777" w:rsidR="00AA2FAD" w:rsidRPr="00721E79" w:rsidRDefault="00AA2FAD" w:rsidP="00AA2FAD">
      <w:pPr>
        <w:snapToGrid w:val="0"/>
        <w:textAlignment w:val="center"/>
        <w:rPr>
          <w:rFonts w:ascii="ＭＳ 明朝" w:hAnsi="ＭＳ 明朝"/>
          <w:szCs w:val="21"/>
        </w:rPr>
      </w:pPr>
      <w:r w:rsidRPr="00721E79">
        <w:rPr>
          <w:rFonts w:ascii="ＭＳ 明朝" w:hAnsi="ＭＳ 明朝" w:hint="eastAsia"/>
          <w:szCs w:val="21"/>
        </w:rPr>
        <w:t>（育児休業の対象者）</w:t>
      </w:r>
    </w:p>
    <w:p w14:paraId="300F29CF" w14:textId="4D319F2C" w:rsidR="00AA2FAD" w:rsidRPr="00DE1372" w:rsidRDefault="00AA2FAD" w:rsidP="00415085">
      <w:pPr>
        <w:pStyle w:val="a3"/>
        <w:numPr>
          <w:ilvl w:val="0"/>
          <w:numId w:val="88"/>
        </w:numPr>
        <w:ind w:left="567" w:firstLineChars="0" w:hanging="567"/>
        <w:rPr>
          <w:rFonts w:ascii="ＭＳ 明朝" w:hAnsi="ＭＳ 明朝"/>
          <w:szCs w:val="21"/>
        </w:rPr>
      </w:pPr>
      <w:r w:rsidRPr="00DE1372">
        <w:rPr>
          <w:rFonts w:ascii="ＭＳ 明朝" w:hAnsi="ＭＳ 明朝" w:hint="eastAsia"/>
          <w:szCs w:val="21"/>
        </w:rPr>
        <w:t>育児のために休業することを希望する職員（日雇職員を除く）であって、１歳に満たない子と同居し、養育する者は、この規程に定めるところにより育児休業をすることができる。ただし、</w:t>
      </w:r>
      <w:r w:rsidRPr="00DE1372">
        <w:rPr>
          <w:rFonts w:ascii="ＭＳ 明朝" w:hAnsi="ＭＳ 明朝" w:cs="ＭＳ 明朝" w:hint="eastAsia"/>
          <w:szCs w:val="21"/>
        </w:rPr>
        <w:t>有期契約職員</w:t>
      </w:r>
      <w:r w:rsidRPr="00DE1372">
        <w:rPr>
          <w:rFonts w:ascii="ＭＳ 明朝" w:hAnsi="ＭＳ 明朝" w:hint="eastAsia"/>
          <w:szCs w:val="21"/>
        </w:rPr>
        <w:t>にあっては、申出時点において、次のいずれにも該当する者に限り育児休業をすることができる。</w:t>
      </w:r>
    </w:p>
    <w:p w14:paraId="53A92023" w14:textId="77777777" w:rsidR="00343449" w:rsidRDefault="00AA2FAD" w:rsidP="00415085">
      <w:pPr>
        <w:numPr>
          <w:ilvl w:val="0"/>
          <w:numId w:val="89"/>
        </w:numPr>
        <w:spacing w:line="320" w:lineRule="exact"/>
        <w:ind w:left="1418" w:hanging="425"/>
        <w:textAlignment w:val="center"/>
        <w:rPr>
          <w:rFonts w:ascii="ＭＳ 明朝" w:hAnsi="ＭＳ 明朝"/>
          <w:szCs w:val="21"/>
        </w:rPr>
      </w:pPr>
      <w:r w:rsidRPr="00721E79">
        <w:rPr>
          <w:rFonts w:ascii="ＭＳ 明朝" w:hAnsi="ＭＳ 明朝" w:cs="ＭＳ 明朝" w:hint="eastAsia"/>
          <w:szCs w:val="21"/>
        </w:rPr>
        <w:t>採</w:t>
      </w:r>
      <w:r w:rsidRPr="00721E79">
        <w:rPr>
          <w:rFonts w:ascii="ＭＳ 明朝" w:hAnsi="ＭＳ 明朝" w:cs="___WRD_EMBED_SUB_47" w:hint="eastAsia"/>
          <w:szCs w:val="21"/>
        </w:rPr>
        <w:t>用後</w:t>
      </w:r>
      <w:r w:rsidRPr="00721E79">
        <w:rPr>
          <w:rFonts w:ascii="ＭＳ 明朝" w:hAnsi="ＭＳ 明朝" w:hint="eastAsia"/>
          <w:szCs w:val="21"/>
        </w:rPr>
        <w:t>１年以上であること。</w:t>
      </w:r>
    </w:p>
    <w:p w14:paraId="02109C20" w14:textId="4EB367FC" w:rsidR="00AA2FAD" w:rsidRPr="00343449" w:rsidRDefault="00AA2FAD" w:rsidP="00415085">
      <w:pPr>
        <w:numPr>
          <w:ilvl w:val="0"/>
          <w:numId w:val="89"/>
        </w:numPr>
        <w:spacing w:line="320" w:lineRule="exact"/>
        <w:ind w:left="1418" w:hanging="425"/>
        <w:textAlignment w:val="center"/>
        <w:rPr>
          <w:rFonts w:ascii="ＭＳ 明朝" w:hAnsi="ＭＳ 明朝"/>
          <w:szCs w:val="21"/>
        </w:rPr>
      </w:pPr>
      <w:r w:rsidRPr="00343449">
        <w:rPr>
          <w:rFonts w:ascii="ＭＳ 明朝" w:hAnsi="ＭＳ 明朝" w:hint="eastAsia"/>
          <w:szCs w:val="21"/>
        </w:rPr>
        <w:t>子が１歳６</w:t>
      </w:r>
      <w:r w:rsidRPr="00343449">
        <w:rPr>
          <w:rFonts w:ascii="ＭＳ 明朝" w:hAnsi="ＭＳ 明朝" w:cs="ＭＳ 明朝" w:hint="eastAsia"/>
          <w:szCs w:val="21"/>
        </w:rPr>
        <w:t>か月</w:t>
      </w:r>
      <w:r w:rsidRPr="00343449">
        <w:rPr>
          <w:rFonts w:ascii="ＭＳ 明朝" w:hAnsi="ＭＳ 明朝" w:hint="eastAsia"/>
          <w:szCs w:val="21"/>
        </w:rPr>
        <w:t>（本条第５項の申出にあっては２歳）</w:t>
      </w:r>
      <w:r w:rsidRPr="00343449">
        <w:rPr>
          <w:rFonts w:ascii="ＭＳ 明朝" w:hAnsi="ＭＳ 明朝" w:cs="ＭＳ 明朝" w:hint="eastAsia"/>
          <w:szCs w:val="21"/>
        </w:rPr>
        <w:t>に達する</w:t>
      </w:r>
      <w:r w:rsidRPr="00343449">
        <w:rPr>
          <w:rFonts w:ascii="ＭＳ 明朝" w:hAnsi="ＭＳ 明朝" w:hint="eastAsia"/>
          <w:szCs w:val="21"/>
        </w:rPr>
        <w:t xml:space="preserve">日までに労働契約期間が満了し、更新されないことが明らかでないこと。 </w:t>
      </w:r>
    </w:p>
    <w:p w14:paraId="524238F6" w14:textId="4047C0CD" w:rsidR="00AA2FAD" w:rsidRPr="00721E79" w:rsidRDefault="00AA2FAD" w:rsidP="0052377A">
      <w:pPr>
        <w:snapToGrid w:val="0"/>
        <w:ind w:leftChars="200" w:left="630" w:hangingChars="100" w:hanging="210"/>
        <w:textAlignment w:val="center"/>
        <w:rPr>
          <w:rFonts w:ascii="ＭＳ 明朝" w:hAnsi="ＭＳ 明朝"/>
          <w:szCs w:val="21"/>
        </w:rPr>
      </w:pPr>
      <w:r w:rsidRPr="00721E79">
        <w:rPr>
          <w:rFonts w:ascii="ＭＳ 明朝" w:hAnsi="ＭＳ 明朝" w:hint="eastAsia"/>
          <w:szCs w:val="21"/>
        </w:rPr>
        <w:t>２</w:t>
      </w:r>
      <w:r w:rsidR="00DE1372">
        <w:rPr>
          <w:rFonts w:ascii="ＭＳ 明朝" w:hAnsi="ＭＳ 明朝" w:hint="eastAsia"/>
          <w:szCs w:val="21"/>
        </w:rPr>
        <w:t xml:space="preserve">　</w:t>
      </w:r>
      <w:r w:rsidRPr="00721E79">
        <w:rPr>
          <w:rFonts w:ascii="ＭＳ 明朝" w:hAnsi="ＭＳ 明朝" w:hint="eastAsia"/>
          <w:szCs w:val="21"/>
        </w:rPr>
        <w:t>本条第１項、第３項、第４項、第５項にかかわらず、労使協定により除外された次の職員からの休業の申出は拒むことができる。</w:t>
      </w:r>
    </w:p>
    <w:p w14:paraId="4C85E86A" w14:textId="77777777" w:rsidR="00343449" w:rsidRDefault="00AA2FAD" w:rsidP="00415085">
      <w:pPr>
        <w:numPr>
          <w:ilvl w:val="0"/>
          <w:numId w:val="95"/>
        </w:numPr>
        <w:spacing w:line="320" w:lineRule="exact"/>
        <w:ind w:left="1418" w:hanging="425"/>
        <w:textAlignment w:val="center"/>
        <w:rPr>
          <w:rFonts w:ascii="ＭＳ 明朝" w:hAnsi="ＭＳ 明朝"/>
          <w:szCs w:val="21"/>
        </w:rPr>
      </w:pPr>
      <w:r w:rsidRPr="00721E79">
        <w:rPr>
          <w:rFonts w:ascii="ＭＳ 明朝" w:hAnsi="ＭＳ 明朝" w:cs="ＭＳ 明朝" w:hint="eastAsia"/>
          <w:szCs w:val="21"/>
        </w:rPr>
        <w:t>採</w:t>
      </w:r>
      <w:r w:rsidRPr="00721E79">
        <w:rPr>
          <w:rFonts w:ascii="ＭＳ 明朝" w:hAnsi="ＭＳ 明朝" w:cs="___WRD_EMBED_SUB_47" w:hint="eastAsia"/>
          <w:szCs w:val="21"/>
        </w:rPr>
        <w:t>用後</w:t>
      </w:r>
      <w:r w:rsidRPr="00721E79">
        <w:rPr>
          <w:rFonts w:ascii="ＭＳ 明朝" w:hAnsi="ＭＳ 明朝" w:hint="eastAsia"/>
          <w:szCs w:val="21"/>
        </w:rPr>
        <w:t>１年未満の職員</w:t>
      </w:r>
    </w:p>
    <w:p w14:paraId="0993B867" w14:textId="77777777" w:rsidR="00343449" w:rsidRDefault="00AA2FAD" w:rsidP="00415085">
      <w:pPr>
        <w:numPr>
          <w:ilvl w:val="0"/>
          <w:numId w:val="95"/>
        </w:numPr>
        <w:spacing w:line="320" w:lineRule="exact"/>
        <w:ind w:left="1418" w:hanging="425"/>
        <w:textAlignment w:val="center"/>
        <w:rPr>
          <w:rFonts w:ascii="ＭＳ 明朝" w:hAnsi="ＭＳ 明朝"/>
          <w:szCs w:val="21"/>
        </w:rPr>
      </w:pPr>
      <w:r w:rsidRPr="00343449">
        <w:rPr>
          <w:rFonts w:ascii="ＭＳ 明朝" w:hAnsi="ＭＳ 明朝" w:hint="eastAsia"/>
          <w:szCs w:val="21"/>
        </w:rPr>
        <w:t>申出の日から１年（本条第４項及び第５項の申出にあっては６か月）以内に雇用関係が終了することが明らかな職員</w:t>
      </w:r>
    </w:p>
    <w:p w14:paraId="472AD0EB" w14:textId="320BCBBC" w:rsidR="00AA2FAD" w:rsidRPr="00343449" w:rsidRDefault="00AA2FAD" w:rsidP="00415085">
      <w:pPr>
        <w:numPr>
          <w:ilvl w:val="0"/>
          <w:numId w:val="95"/>
        </w:numPr>
        <w:spacing w:line="320" w:lineRule="exact"/>
        <w:ind w:left="1418" w:hanging="425"/>
        <w:textAlignment w:val="center"/>
        <w:rPr>
          <w:rFonts w:ascii="ＭＳ 明朝" w:hAnsi="ＭＳ 明朝"/>
          <w:szCs w:val="21"/>
        </w:rPr>
      </w:pPr>
      <w:r w:rsidRPr="00343449">
        <w:rPr>
          <w:rFonts w:ascii="ＭＳ 明朝" w:hAnsi="ＭＳ 明朝" w:hint="eastAsia"/>
          <w:szCs w:val="21"/>
        </w:rPr>
        <w:t>１週間の所定労働日数が２日以下の職員</w:t>
      </w:r>
    </w:p>
    <w:p w14:paraId="509D949F" w14:textId="68497FD5" w:rsidR="00AA2FAD" w:rsidRPr="00721E79" w:rsidRDefault="00DE1372" w:rsidP="0052377A">
      <w:pPr>
        <w:spacing w:line="360" w:lineRule="exact"/>
        <w:ind w:leftChars="200" w:left="630" w:hangingChars="100" w:hanging="210"/>
        <w:textAlignment w:val="center"/>
        <w:rPr>
          <w:rFonts w:ascii="ＭＳ 明朝" w:hAnsi="ＭＳ 明朝"/>
          <w:szCs w:val="21"/>
        </w:rPr>
      </w:pPr>
      <w:r>
        <w:rPr>
          <w:rFonts w:ascii="ＭＳ 明朝" w:hAnsi="ＭＳ 明朝" w:cs="ＭＳ 明朝" w:hint="eastAsia"/>
          <w:szCs w:val="21"/>
        </w:rPr>
        <w:t xml:space="preserve">３　</w:t>
      </w:r>
      <w:r w:rsidR="00AA2FAD" w:rsidRPr="00721E79">
        <w:rPr>
          <w:rFonts w:ascii="ＭＳ 明朝" w:hAnsi="ＭＳ 明朝" w:hint="eastAsia"/>
          <w:szCs w:val="21"/>
        </w:rPr>
        <w:t>配偶者が職員と同じ日から又は職員より先に育児休業をしている場合、職員は、子が１歳２か月に達するまでの間で、出生日以後の産前・産後休業期間と育児休業期間との合計が１年を限度として、育児休業をすることができる。</w:t>
      </w:r>
    </w:p>
    <w:p w14:paraId="485B7C04" w14:textId="1D4D4593" w:rsidR="00AA2FAD" w:rsidRPr="00721E79" w:rsidRDefault="00AA2FAD" w:rsidP="00DE1372">
      <w:pPr>
        <w:spacing w:line="36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４　次のいずれにも該当する職員は、子が１歳６か月に達するまでの間で必要な日数について育児休業をすることができる。なお、育児休業を開始しようとする日は、原則として子の</w:t>
      </w:r>
      <w:r w:rsidR="001D3878">
        <w:rPr>
          <w:rFonts w:ascii="ＭＳ 明朝" w:hAnsi="ＭＳ 明朝" w:hint="eastAsia"/>
          <w:szCs w:val="21"/>
        </w:rPr>
        <w:t>１</w:t>
      </w:r>
      <w:r w:rsidRPr="00721E79">
        <w:rPr>
          <w:rFonts w:ascii="ＭＳ 明朝" w:hAnsi="ＭＳ 明朝" w:hint="eastAsia"/>
          <w:szCs w:val="21"/>
        </w:rPr>
        <w:t xml:space="preserve">歳の誕生日に限るものとする。 </w:t>
      </w:r>
    </w:p>
    <w:p w14:paraId="66706F67" w14:textId="77777777" w:rsidR="00DE1372" w:rsidRDefault="00AA2FAD" w:rsidP="00415085">
      <w:pPr>
        <w:numPr>
          <w:ilvl w:val="0"/>
          <w:numId w:val="96"/>
        </w:numPr>
        <w:spacing w:line="320" w:lineRule="exact"/>
        <w:ind w:left="1418" w:hanging="425"/>
        <w:textAlignment w:val="center"/>
        <w:rPr>
          <w:rFonts w:ascii="ＭＳ 明朝" w:hAnsi="ＭＳ 明朝"/>
          <w:szCs w:val="21"/>
        </w:rPr>
      </w:pPr>
      <w:r w:rsidRPr="00721E79">
        <w:rPr>
          <w:rFonts w:ascii="ＭＳ 明朝" w:hAnsi="ＭＳ 明朝" w:hint="eastAsia"/>
          <w:szCs w:val="21"/>
        </w:rPr>
        <w:t>職員又は配偶者が原則として子の１歳の誕生日の前日に育児休業をしていること</w:t>
      </w:r>
    </w:p>
    <w:p w14:paraId="4CA0EF97" w14:textId="770A6FD0" w:rsidR="00AA2FAD" w:rsidRPr="00DE1372" w:rsidRDefault="00AA2FAD" w:rsidP="00415085">
      <w:pPr>
        <w:numPr>
          <w:ilvl w:val="0"/>
          <w:numId w:val="96"/>
        </w:numPr>
        <w:spacing w:line="320" w:lineRule="exact"/>
        <w:ind w:left="1418" w:hanging="425"/>
        <w:textAlignment w:val="center"/>
        <w:rPr>
          <w:rFonts w:ascii="ＭＳ 明朝" w:hAnsi="ＭＳ 明朝"/>
          <w:szCs w:val="21"/>
        </w:rPr>
      </w:pPr>
      <w:r w:rsidRPr="00DE1372">
        <w:rPr>
          <w:rFonts w:ascii="ＭＳ 明朝" w:hAnsi="ＭＳ 明朝" w:hint="eastAsia"/>
          <w:szCs w:val="21"/>
        </w:rPr>
        <w:t>次のいずれかの事情があること</w:t>
      </w:r>
    </w:p>
    <w:p w14:paraId="55144FCB" w14:textId="24F957F5" w:rsidR="00AA2FAD" w:rsidRPr="00721E79" w:rsidRDefault="009910F3" w:rsidP="009910F3">
      <w:pPr>
        <w:spacing w:line="360" w:lineRule="exact"/>
        <w:ind w:leftChars="205" w:left="430" w:firstLineChars="400" w:firstLine="840"/>
        <w:textAlignment w:val="center"/>
        <w:rPr>
          <w:rFonts w:ascii="ＭＳ 明朝" w:hAnsi="ＭＳ 明朝"/>
          <w:szCs w:val="21"/>
        </w:rPr>
      </w:pPr>
      <w:r>
        <w:rPr>
          <w:rFonts w:ascii="ＭＳ 明朝" w:hAnsi="ＭＳ 明朝" w:hint="eastAsia"/>
          <w:szCs w:val="21"/>
        </w:rPr>
        <w:t>（ア）</w:t>
      </w:r>
      <w:r w:rsidR="00AA2FAD" w:rsidRPr="00721E79">
        <w:rPr>
          <w:rFonts w:ascii="ＭＳ 明朝" w:hAnsi="ＭＳ 明朝" w:hint="eastAsia"/>
          <w:szCs w:val="21"/>
        </w:rPr>
        <w:t>保育所</w:t>
      </w:r>
      <w:r w:rsidR="00AA2FAD" w:rsidRPr="00721E79">
        <w:rPr>
          <w:rFonts w:ascii="ＭＳ 明朝" w:hAnsi="ＭＳ 明朝" w:cs="ＭＳ 明朝" w:hint="eastAsia"/>
          <w:szCs w:val="21"/>
        </w:rPr>
        <w:t>等</w:t>
      </w:r>
      <w:r w:rsidR="00AA2FAD" w:rsidRPr="00721E79">
        <w:rPr>
          <w:rFonts w:ascii="ＭＳ 明朝" w:hAnsi="ＭＳ 明朝" w:hint="eastAsia"/>
          <w:szCs w:val="21"/>
        </w:rPr>
        <w:t xml:space="preserve">に入所を希望しているが、入所できない場合 </w:t>
      </w:r>
    </w:p>
    <w:p w14:paraId="0745F3B8" w14:textId="334C4E5C" w:rsidR="00AA2FAD" w:rsidRPr="00721E79" w:rsidRDefault="009910F3" w:rsidP="009910F3">
      <w:pPr>
        <w:spacing w:line="360" w:lineRule="exact"/>
        <w:ind w:leftChars="605" w:left="1900" w:hangingChars="300" w:hanging="630"/>
        <w:textAlignment w:val="center"/>
        <w:rPr>
          <w:rFonts w:ascii="ＭＳ 明朝" w:hAnsi="ＭＳ 明朝"/>
          <w:szCs w:val="21"/>
        </w:rPr>
      </w:pPr>
      <w:r>
        <w:rPr>
          <w:rFonts w:ascii="ＭＳ 明朝" w:hAnsi="ＭＳ 明朝" w:hint="eastAsia"/>
          <w:szCs w:val="21"/>
        </w:rPr>
        <w:t>（イ）</w:t>
      </w:r>
      <w:r w:rsidR="00AA2FAD" w:rsidRPr="00721E79">
        <w:rPr>
          <w:rFonts w:ascii="ＭＳ 明朝" w:hAnsi="ＭＳ 明朝" w:hint="eastAsia"/>
          <w:szCs w:val="21"/>
        </w:rPr>
        <w:t>職員の配偶者であって育児休業の対象となる子の親であり、１歳以降育</w:t>
      </w:r>
      <w:r w:rsidR="00AA2FAD" w:rsidRPr="00721E79">
        <w:rPr>
          <w:rFonts w:ascii="ＭＳ 明朝" w:hAnsi="ＭＳ 明朝" w:hint="eastAsia"/>
          <w:szCs w:val="21"/>
        </w:rPr>
        <w:lastRenderedPageBreak/>
        <w:t>児に当たる予定であった者が、死亡、負傷、疾病等の事情により子を養育することが困難になった場合</w:t>
      </w:r>
    </w:p>
    <w:p w14:paraId="21A38C93" w14:textId="67394B70" w:rsidR="00AA2FAD" w:rsidRPr="00721E79" w:rsidRDefault="00AA2FAD" w:rsidP="0052377A">
      <w:pPr>
        <w:spacing w:line="36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５</w:t>
      </w:r>
      <w:bookmarkStart w:id="45" w:name="_Hlk508150072"/>
      <w:r w:rsidR="00DE1372">
        <w:rPr>
          <w:rFonts w:ascii="ＭＳ 明朝" w:hAnsi="ＭＳ 明朝" w:hint="eastAsia"/>
          <w:szCs w:val="21"/>
        </w:rPr>
        <w:t xml:space="preserve">　</w:t>
      </w:r>
      <w:r w:rsidRPr="00721E79">
        <w:rPr>
          <w:rFonts w:ascii="ＭＳ 明朝" w:hAnsi="ＭＳ 明朝" w:hint="eastAsia"/>
          <w:szCs w:val="21"/>
        </w:rPr>
        <w:t xml:space="preserve">次のいずれにも該当する職員は、子が２歳に達するまでの間で必要な日数について育児休業をすることができる。なお、育児休業を開始しようとする日は、子の１歳６か月の誕生日応当日に限るものとする。 </w:t>
      </w:r>
    </w:p>
    <w:p w14:paraId="1D385295" w14:textId="77777777" w:rsidR="00343449" w:rsidRDefault="00AA2FAD" w:rsidP="00415085">
      <w:pPr>
        <w:numPr>
          <w:ilvl w:val="0"/>
          <w:numId w:val="91"/>
        </w:numPr>
        <w:spacing w:line="320" w:lineRule="exact"/>
        <w:ind w:left="1418" w:hanging="425"/>
        <w:textAlignment w:val="center"/>
        <w:rPr>
          <w:rFonts w:ascii="ＭＳ 明朝" w:hAnsi="ＭＳ 明朝"/>
          <w:szCs w:val="21"/>
        </w:rPr>
      </w:pPr>
      <w:r w:rsidRPr="00721E79">
        <w:rPr>
          <w:rFonts w:ascii="ＭＳ 明朝" w:hAnsi="ＭＳ 明朝" w:hint="eastAsia"/>
          <w:szCs w:val="21"/>
        </w:rPr>
        <w:t>職員又は配偶者が子の１歳６か月の誕生日応当日の前日に育児休業をしていること</w:t>
      </w:r>
    </w:p>
    <w:p w14:paraId="3A01E95A" w14:textId="6C0F2CD8" w:rsidR="00AA2FAD" w:rsidRPr="00343449" w:rsidRDefault="00AA2FAD" w:rsidP="00415085">
      <w:pPr>
        <w:numPr>
          <w:ilvl w:val="0"/>
          <w:numId w:val="91"/>
        </w:numPr>
        <w:spacing w:line="320" w:lineRule="exact"/>
        <w:ind w:left="1418" w:hanging="425"/>
        <w:textAlignment w:val="center"/>
        <w:rPr>
          <w:rFonts w:ascii="ＭＳ 明朝" w:hAnsi="ＭＳ 明朝"/>
          <w:szCs w:val="21"/>
        </w:rPr>
      </w:pPr>
      <w:r w:rsidRPr="00343449">
        <w:rPr>
          <w:rFonts w:ascii="ＭＳ 明朝" w:hAnsi="ＭＳ 明朝" w:hint="eastAsia"/>
          <w:szCs w:val="21"/>
        </w:rPr>
        <w:t>次のいずれかの事情があること</w:t>
      </w:r>
    </w:p>
    <w:p w14:paraId="7661EC2C" w14:textId="7E5016C6" w:rsidR="00AA2FAD" w:rsidRPr="00721E79" w:rsidRDefault="009910F3" w:rsidP="009910F3">
      <w:pPr>
        <w:spacing w:line="360" w:lineRule="exact"/>
        <w:ind w:leftChars="205" w:left="430" w:firstLineChars="400" w:firstLine="840"/>
        <w:textAlignment w:val="center"/>
        <w:rPr>
          <w:rFonts w:ascii="ＭＳ 明朝" w:hAnsi="ＭＳ 明朝"/>
          <w:szCs w:val="21"/>
        </w:rPr>
      </w:pPr>
      <w:r>
        <w:rPr>
          <w:rFonts w:ascii="ＭＳ 明朝" w:hAnsi="ＭＳ 明朝" w:hint="eastAsia"/>
          <w:szCs w:val="21"/>
        </w:rPr>
        <w:t>（ア）</w:t>
      </w:r>
      <w:r w:rsidR="00AA2FAD" w:rsidRPr="00721E79">
        <w:rPr>
          <w:rFonts w:ascii="ＭＳ 明朝" w:hAnsi="ＭＳ 明朝" w:hint="eastAsia"/>
          <w:szCs w:val="21"/>
        </w:rPr>
        <w:t>保育所</w:t>
      </w:r>
      <w:r w:rsidR="00AA2FAD" w:rsidRPr="00721E79">
        <w:rPr>
          <w:rFonts w:ascii="ＭＳ 明朝" w:hAnsi="ＭＳ 明朝" w:cs="ＭＳ 明朝" w:hint="eastAsia"/>
          <w:szCs w:val="21"/>
        </w:rPr>
        <w:t>等</w:t>
      </w:r>
      <w:r w:rsidR="00AA2FAD" w:rsidRPr="00721E79">
        <w:rPr>
          <w:rFonts w:ascii="ＭＳ 明朝" w:hAnsi="ＭＳ 明朝" w:hint="eastAsia"/>
          <w:szCs w:val="21"/>
        </w:rPr>
        <w:t xml:space="preserve">に入所を希望しているが、入所できない場合 </w:t>
      </w:r>
    </w:p>
    <w:p w14:paraId="25AE42F5" w14:textId="4B8875AF" w:rsidR="00AA2FAD" w:rsidRPr="00721E79" w:rsidRDefault="009910F3" w:rsidP="009910F3">
      <w:pPr>
        <w:spacing w:line="360" w:lineRule="exact"/>
        <w:ind w:leftChars="605" w:left="1900" w:hangingChars="300" w:hanging="630"/>
        <w:textAlignment w:val="center"/>
        <w:rPr>
          <w:rFonts w:ascii="ＭＳ 明朝" w:hAnsi="ＭＳ 明朝"/>
          <w:szCs w:val="21"/>
        </w:rPr>
      </w:pPr>
      <w:r>
        <w:rPr>
          <w:rFonts w:ascii="ＭＳ 明朝" w:hAnsi="ＭＳ 明朝" w:hint="eastAsia"/>
          <w:szCs w:val="21"/>
        </w:rPr>
        <w:t>（イ）</w:t>
      </w:r>
      <w:r w:rsidR="00AA2FAD" w:rsidRPr="00721E79">
        <w:rPr>
          <w:rFonts w:ascii="ＭＳ 明朝" w:hAnsi="ＭＳ 明朝" w:hint="eastAsia"/>
          <w:szCs w:val="21"/>
        </w:rPr>
        <w:t>職員の配偶者であって育児休業の対象となる子の親であり、１歳６か月以降育児に当たる予定であった者が、死亡、負傷、疾病等の事情により子を養育することが困難になった場合</w:t>
      </w:r>
    </w:p>
    <w:bookmarkEnd w:id="45"/>
    <w:p w14:paraId="294B64EE" w14:textId="77777777" w:rsidR="00AA2FAD" w:rsidRPr="00721E79" w:rsidRDefault="00AA2FAD" w:rsidP="00AA2FAD">
      <w:pPr>
        <w:rPr>
          <w:rFonts w:ascii="ＭＳ 明朝" w:hAnsi="ＭＳ 明朝"/>
          <w:szCs w:val="21"/>
        </w:rPr>
      </w:pPr>
    </w:p>
    <w:p w14:paraId="4C6BD394" w14:textId="77777777" w:rsidR="00AA2FAD" w:rsidRPr="00721E79" w:rsidRDefault="00AA2FAD" w:rsidP="00AA2FAD">
      <w:pPr>
        <w:textAlignment w:val="center"/>
        <w:rPr>
          <w:rFonts w:ascii="ＭＳ 明朝" w:hAnsi="ＭＳ 明朝"/>
          <w:szCs w:val="21"/>
        </w:rPr>
      </w:pPr>
      <w:r w:rsidRPr="00721E79">
        <w:rPr>
          <w:rFonts w:ascii="ＭＳ 明朝" w:hAnsi="ＭＳ 明朝" w:hint="eastAsia"/>
          <w:szCs w:val="21"/>
        </w:rPr>
        <w:t>（育児休業の申出の手続等）</w:t>
      </w:r>
    </w:p>
    <w:p w14:paraId="34512B38" w14:textId="1DC2838B" w:rsidR="00AA2FAD" w:rsidRPr="00721E79" w:rsidRDefault="00AA2FAD" w:rsidP="00415085">
      <w:pPr>
        <w:pStyle w:val="a3"/>
        <w:numPr>
          <w:ilvl w:val="0"/>
          <w:numId w:val="88"/>
        </w:numPr>
        <w:ind w:left="567" w:firstLineChars="0" w:hanging="567"/>
        <w:rPr>
          <w:rFonts w:ascii="ＭＳ 明朝" w:hAnsi="ＭＳ 明朝"/>
          <w:szCs w:val="21"/>
          <w:u w:val="single"/>
        </w:rPr>
      </w:pPr>
      <w:r w:rsidRPr="00721E79">
        <w:rPr>
          <w:rFonts w:ascii="ＭＳ 明朝" w:hAnsi="ＭＳ 明朝" w:hint="eastAsia"/>
          <w:noProof/>
          <w:szCs w:val="21"/>
        </w:rPr>
        <w:t>育児休業をすることを希望する職員は、原則として育児休業を開始しようとする日</w:t>
      </w:r>
      <w:r w:rsidRPr="00721E79">
        <w:rPr>
          <w:rFonts w:ascii="ＭＳ 明朝" w:hAnsi="ＭＳ 明朝" w:hint="eastAsia"/>
          <w:szCs w:val="21"/>
        </w:rPr>
        <w:t>（以下「育児休業開始予定日」という。）の１か月前（第２条第４項及び第5項に基づく１歳及び１歳６か月を超える休業の場合は、２週間前）までに育児休業申出書（育介様式１）を園に提出することにより申し出るものとする。なお、育児休業中の</w:t>
      </w:r>
      <w:r w:rsidRPr="00721E79">
        <w:rPr>
          <w:rFonts w:ascii="ＭＳ 明朝" w:hAnsi="ＭＳ 明朝" w:cs="ＭＳ 明朝" w:hint="eastAsia"/>
          <w:szCs w:val="21"/>
        </w:rPr>
        <w:t>有期</w:t>
      </w:r>
      <w:r w:rsidRPr="00721E79">
        <w:rPr>
          <w:rFonts w:ascii="ＭＳ 明朝" w:hAnsi="ＭＳ 明朝" w:hint="eastAsia"/>
          <w:szCs w:val="21"/>
        </w:rPr>
        <w:t xml:space="preserve">契約職員が労働契約を更新するに当たり、引き続き休業を希望する場合には、更新された労働契約期間の初日を育児休業開始予定日として、育児休業申出書により再度の申出を行うものとする。 </w:t>
      </w:r>
    </w:p>
    <w:p w14:paraId="28F3E055" w14:textId="77777777" w:rsidR="00AA2FAD" w:rsidRPr="00721E79" w:rsidRDefault="00AA2FAD" w:rsidP="0052377A">
      <w:pPr>
        <w:ind w:leftChars="200" w:left="630" w:hangingChars="100" w:hanging="210"/>
        <w:textAlignment w:val="center"/>
        <w:rPr>
          <w:rFonts w:ascii="ＭＳ 明朝" w:hAnsi="ＭＳ 明朝"/>
          <w:szCs w:val="21"/>
        </w:rPr>
      </w:pPr>
      <w:r w:rsidRPr="00721E79">
        <w:rPr>
          <w:rFonts w:ascii="ＭＳ 明朝" w:hAnsi="ＭＳ 明朝" w:hint="eastAsia"/>
          <w:szCs w:val="21"/>
        </w:rPr>
        <w:t>２　申出は、次のいずれかに該当する場合を除き、</w:t>
      </w:r>
      <w:r w:rsidRPr="00721E79">
        <w:rPr>
          <w:rFonts w:ascii="ＭＳ 明朝" w:hAnsi="ＭＳ 明朝" w:cs="ＭＳ 明朝" w:hint="eastAsia"/>
          <w:szCs w:val="21"/>
        </w:rPr>
        <w:t>一</w:t>
      </w:r>
      <w:r w:rsidRPr="00721E79">
        <w:rPr>
          <w:rFonts w:ascii="ＭＳ 明朝" w:hAnsi="ＭＳ 明朝" w:hint="eastAsia"/>
          <w:szCs w:val="21"/>
        </w:rPr>
        <w:t>子につき１回限りとする。ただし、産後休業をしていない職員が、子の出生日又は出産予定日のいずれか遅い方から８週間以内にした最初の育児休業については、１回の申出にカウントしない。</w:t>
      </w:r>
    </w:p>
    <w:p w14:paraId="74F9B508" w14:textId="3C80C048" w:rsidR="00343449" w:rsidRDefault="00AA2FAD" w:rsidP="00415085">
      <w:pPr>
        <w:numPr>
          <w:ilvl w:val="0"/>
          <w:numId w:val="92"/>
        </w:numPr>
        <w:spacing w:line="320" w:lineRule="exact"/>
        <w:ind w:left="1418" w:hanging="425"/>
        <w:textAlignment w:val="center"/>
        <w:rPr>
          <w:rFonts w:ascii="ＭＳ 明朝" w:hAnsi="ＭＳ 明朝"/>
          <w:szCs w:val="21"/>
        </w:rPr>
      </w:pPr>
      <w:r w:rsidRPr="00721E79">
        <w:rPr>
          <w:rFonts w:ascii="ＭＳ 明朝" w:hAnsi="ＭＳ 明朝" w:hint="eastAsia"/>
          <w:spacing w:val="-4"/>
          <w:szCs w:val="21"/>
        </w:rPr>
        <w:t>第２条第１項に基づく休業をした者が同条第４項又は第５項に基づく</w:t>
      </w:r>
      <w:r w:rsidRPr="00721E79">
        <w:rPr>
          <w:rFonts w:ascii="ＭＳ 明朝" w:hAnsi="ＭＳ 明朝" w:hint="eastAsia"/>
          <w:szCs w:val="21"/>
        </w:rPr>
        <w:t>休業の申出をしようとする場合又は本条第</w:t>
      </w:r>
      <w:r w:rsidR="009910F3">
        <w:rPr>
          <w:rFonts w:ascii="ＭＳ 明朝" w:hAnsi="ＭＳ 明朝" w:hint="eastAsia"/>
          <w:szCs w:val="21"/>
        </w:rPr>
        <w:t>１</w:t>
      </w:r>
      <w:r w:rsidRPr="00721E79">
        <w:rPr>
          <w:rFonts w:ascii="ＭＳ 明朝" w:hAnsi="ＭＳ 明朝" w:hint="eastAsia"/>
          <w:szCs w:val="21"/>
        </w:rPr>
        <w:t>項後段の申出をしようとする場合</w:t>
      </w:r>
    </w:p>
    <w:p w14:paraId="6DF032CD" w14:textId="77777777" w:rsidR="00343449" w:rsidRDefault="00AA2FAD" w:rsidP="00415085">
      <w:pPr>
        <w:numPr>
          <w:ilvl w:val="0"/>
          <w:numId w:val="92"/>
        </w:numPr>
        <w:spacing w:line="320" w:lineRule="exact"/>
        <w:ind w:left="1418" w:hanging="425"/>
        <w:textAlignment w:val="center"/>
        <w:rPr>
          <w:rFonts w:ascii="ＭＳ 明朝" w:hAnsi="ＭＳ 明朝"/>
          <w:szCs w:val="21"/>
        </w:rPr>
      </w:pPr>
      <w:r w:rsidRPr="00343449">
        <w:rPr>
          <w:rFonts w:ascii="ＭＳ 明朝" w:hAnsi="ＭＳ 明朝" w:hint="eastAsia"/>
          <w:spacing w:val="-4"/>
          <w:szCs w:val="21"/>
        </w:rPr>
        <w:t>第２条第４項に基づく休業をした者が同条第５項に基づく</w:t>
      </w:r>
      <w:r w:rsidRPr="00343449">
        <w:rPr>
          <w:rFonts w:ascii="ＭＳ 明朝" w:hAnsi="ＭＳ 明朝" w:hint="eastAsia"/>
          <w:szCs w:val="21"/>
        </w:rPr>
        <w:t>休業の申出をしようとする場合又は本条第１項後段の申出をしようとする場合</w:t>
      </w:r>
    </w:p>
    <w:p w14:paraId="33FF6E09" w14:textId="12FC23A5" w:rsidR="00AA2FAD" w:rsidRPr="00343449" w:rsidRDefault="00AA2FAD" w:rsidP="00415085">
      <w:pPr>
        <w:numPr>
          <w:ilvl w:val="0"/>
          <w:numId w:val="92"/>
        </w:numPr>
        <w:spacing w:line="320" w:lineRule="exact"/>
        <w:ind w:left="1418" w:hanging="425"/>
        <w:textAlignment w:val="center"/>
        <w:rPr>
          <w:rFonts w:ascii="ＭＳ 明朝" w:hAnsi="ＭＳ 明朝"/>
          <w:szCs w:val="21"/>
        </w:rPr>
      </w:pPr>
      <w:r w:rsidRPr="00343449">
        <w:rPr>
          <w:rFonts w:ascii="ＭＳ 明朝" w:hAnsi="ＭＳ 明朝" w:hint="eastAsia"/>
          <w:szCs w:val="21"/>
        </w:rPr>
        <w:t xml:space="preserve">配偶者の死亡等特別の事情がある場合 </w:t>
      </w:r>
    </w:p>
    <w:p w14:paraId="692D2091" w14:textId="77777777" w:rsidR="00AA2FAD" w:rsidRPr="00721E79" w:rsidRDefault="00AA2FAD" w:rsidP="0052377A">
      <w:pPr>
        <w:ind w:leftChars="200" w:left="630" w:hangingChars="100" w:hanging="210"/>
        <w:textAlignment w:val="center"/>
        <w:rPr>
          <w:rFonts w:ascii="ＭＳ 明朝" w:hAnsi="ＭＳ 明朝"/>
          <w:szCs w:val="21"/>
        </w:rPr>
      </w:pPr>
      <w:r w:rsidRPr="00721E79">
        <w:rPr>
          <w:rFonts w:ascii="ＭＳ 明朝" w:hAnsi="ＭＳ 明朝" w:hint="eastAsia"/>
          <w:szCs w:val="21"/>
        </w:rPr>
        <w:t>３　法人は、育児休業申出書を受け取るに当たり、必要最小限度の各種証明書の提出を求めることがある。</w:t>
      </w:r>
    </w:p>
    <w:p w14:paraId="03473797" w14:textId="77777777" w:rsidR="00AA2FAD" w:rsidRPr="00721E79" w:rsidRDefault="00AA2FAD" w:rsidP="0052377A">
      <w:pPr>
        <w:ind w:leftChars="200" w:left="630" w:hangingChars="100" w:hanging="210"/>
        <w:textAlignment w:val="center"/>
        <w:rPr>
          <w:rFonts w:ascii="ＭＳ 明朝" w:hAnsi="ＭＳ 明朝"/>
          <w:szCs w:val="21"/>
        </w:rPr>
      </w:pPr>
      <w:r w:rsidRPr="00721E79">
        <w:rPr>
          <w:rFonts w:ascii="ＭＳ 明朝" w:hAnsi="ＭＳ 明朝" w:hint="eastAsia"/>
          <w:szCs w:val="21"/>
        </w:rPr>
        <w:t>４　育児休業申出書が提出されたときは、法人は速やかに当該育児休業申出書を提出した者（以下この章において「申出者」という。）に対し、育児休業取扱通知書（育介様式２）を交付する。</w:t>
      </w:r>
    </w:p>
    <w:p w14:paraId="5E2C5852" w14:textId="77777777" w:rsidR="00AA2FAD" w:rsidRPr="00721E79" w:rsidRDefault="00AA2FAD" w:rsidP="0052377A">
      <w:pPr>
        <w:ind w:leftChars="200" w:left="630" w:hangingChars="100" w:hanging="210"/>
        <w:textAlignment w:val="center"/>
        <w:rPr>
          <w:rFonts w:ascii="ＭＳ 明朝" w:hAnsi="ＭＳ 明朝"/>
          <w:szCs w:val="21"/>
        </w:rPr>
      </w:pPr>
      <w:r w:rsidRPr="00721E79">
        <w:rPr>
          <w:rFonts w:ascii="ＭＳ 明朝" w:hAnsi="ＭＳ 明朝" w:hint="eastAsia"/>
          <w:szCs w:val="21"/>
        </w:rPr>
        <w:t xml:space="preserve">５　申出の日後に申出に係る子が出生したときは、申出者は、出生後２週間以内に園に育児休業対象児出生届（育介様式３）を提出しなければならない。 </w:t>
      </w:r>
    </w:p>
    <w:p w14:paraId="66453208" w14:textId="77777777" w:rsidR="00AA2FAD" w:rsidRPr="00721E79" w:rsidRDefault="00AA2FAD" w:rsidP="00AA2FAD">
      <w:pPr>
        <w:rPr>
          <w:rFonts w:ascii="ＭＳ 明朝" w:hAnsi="ＭＳ 明朝"/>
          <w:szCs w:val="21"/>
        </w:rPr>
      </w:pPr>
    </w:p>
    <w:p w14:paraId="079D5180" w14:textId="77777777" w:rsidR="00AA2FAD" w:rsidRPr="00721E79" w:rsidRDefault="00AA2FAD" w:rsidP="00AA2FAD">
      <w:pPr>
        <w:textAlignment w:val="center"/>
        <w:rPr>
          <w:rFonts w:ascii="ＭＳ 明朝" w:hAnsi="ＭＳ 明朝"/>
          <w:szCs w:val="21"/>
        </w:rPr>
      </w:pPr>
      <w:r w:rsidRPr="00721E79">
        <w:rPr>
          <w:rFonts w:ascii="ＭＳ 明朝" w:hAnsi="ＭＳ 明朝" w:hint="eastAsia"/>
          <w:szCs w:val="21"/>
        </w:rPr>
        <w:lastRenderedPageBreak/>
        <w:t>（育児休業の申出の撤回等）</w:t>
      </w:r>
    </w:p>
    <w:p w14:paraId="3D6236CE" w14:textId="3D16250C" w:rsidR="00AA2FAD" w:rsidRPr="00182908" w:rsidRDefault="00AA2FAD" w:rsidP="00415085">
      <w:pPr>
        <w:pStyle w:val="a3"/>
        <w:numPr>
          <w:ilvl w:val="0"/>
          <w:numId w:val="88"/>
        </w:numPr>
        <w:ind w:left="567" w:firstLineChars="0" w:hanging="567"/>
        <w:rPr>
          <w:rFonts w:ascii="ＭＳ 明朝" w:hAnsi="ＭＳ 明朝"/>
          <w:szCs w:val="21"/>
        </w:rPr>
      </w:pPr>
      <w:r w:rsidRPr="00182908">
        <w:rPr>
          <w:rFonts w:ascii="ＭＳ 明朝" w:hAnsi="ＭＳ 明朝" w:hint="eastAsia"/>
          <w:szCs w:val="21"/>
        </w:rPr>
        <w:t xml:space="preserve">申出者は、育児休業開始予定日の前日までは、育児休業申出撤回届（育介様式４）を園に提出することにより、育児休業の申出を撤回することができる。 </w:t>
      </w:r>
    </w:p>
    <w:p w14:paraId="7BDD5DB7" w14:textId="2078C556" w:rsidR="00AA2FAD" w:rsidRPr="00721E79" w:rsidRDefault="00AA2FAD" w:rsidP="0052377A">
      <w:pPr>
        <w:spacing w:line="296"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２　育児休業申出撤回届が提出されたときは、法人は速やかに当該育児休業申出撤</w:t>
      </w:r>
      <w:r w:rsidR="0052377A">
        <w:rPr>
          <w:rFonts w:ascii="ＭＳ 明朝" w:hAnsi="ＭＳ 明朝" w:hint="eastAsia"/>
          <w:szCs w:val="21"/>
        </w:rPr>
        <w:t xml:space="preserve">　</w:t>
      </w:r>
      <w:r w:rsidRPr="00721E79">
        <w:rPr>
          <w:rFonts w:ascii="ＭＳ 明朝" w:hAnsi="ＭＳ 明朝" w:hint="eastAsia"/>
          <w:szCs w:val="21"/>
        </w:rPr>
        <w:t>回届を提出した者に対し、育児休業取扱通知書（育介様式２）を交付する。</w:t>
      </w:r>
    </w:p>
    <w:p w14:paraId="7661305C" w14:textId="77777777" w:rsidR="00AA2FAD" w:rsidRPr="00721E79" w:rsidRDefault="00AA2FAD" w:rsidP="0052377A">
      <w:pPr>
        <w:spacing w:line="296"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３　育児休業の申出を撤回した者は、特別の事情がない限り同一の子については再度申出をすることができない。ただし、第２条第１項に基づく休業の申出を撤回した者であっても、同条</w:t>
      </w:r>
      <w:r w:rsidRPr="00721E79">
        <w:rPr>
          <w:rFonts w:ascii="ＭＳ 明朝" w:hAnsi="ＭＳ 明朝" w:cs="ＭＳ 明朝" w:hint="eastAsia"/>
          <w:szCs w:val="21"/>
        </w:rPr>
        <w:t>第</w:t>
      </w:r>
      <w:r w:rsidRPr="00721E79">
        <w:rPr>
          <w:rFonts w:ascii="ＭＳ 明朝" w:hAnsi="ＭＳ 明朝" w:hint="eastAsia"/>
          <w:szCs w:val="21"/>
        </w:rPr>
        <w:t xml:space="preserve">４項及び第５項に基づく休業の申出をすることができ、第２条第４項に基づく休業の申出を撤回した者であっても、同条第５項に基づく休業の申出をすることができる。 </w:t>
      </w:r>
    </w:p>
    <w:p w14:paraId="0989356F" w14:textId="77777777" w:rsidR="00AA2FAD" w:rsidRPr="00721E79" w:rsidRDefault="00AA2FAD" w:rsidP="0052377A">
      <w:pPr>
        <w:spacing w:line="296"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４　育児休業開始予定日の前日までに、子の死亡等により申出者が休業申出に係る子を養育しないこととなった場合には、育児休業の申出はされなかったものとみなす。この場合において、申出者は、原則として当該事由が発生した日に、園にその旨を通知しなければならない。</w:t>
      </w:r>
    </w:p>
    <w:p w14:paraId="6FD3881D" w14:textId="77777777" w:rsidR="00AA2FAD" w:rsidRPr="00721E79" w:rsidRDefault="00AA2FAD" w:rsidP="00AA2FAD">
      <w:pPr>
        <w:spacing w:line="300" w:lineRule="exact"/>
        <w:textAlignment w:val="center"/>
        <w:rPr>
          <w:rFonts w:ascii="ＭＳ 明朝" w:hAnsi="ＭＳ 明朝"/>
          <w:szCs w:val="21"/>
        </w:rPr>
      </w:pPr>
    </w:p>
    <w:p w14:paraId="2119A17F" w14:textId="77777777" w:rsidR="00AA2FAD" w:rsidRPr="00721E79" w:rsidRDefault="00AA2FAD" w:rsidP="00AA2FAD">
      <w:pPr>
        <w:spacing w:line="300" w:lineRule="exact"/>
        <w:textAlignment w:val="center"/>
        <w:rPr>
          <w:rFonts w:ascii="ＭＳ 明朝" w:hAnsi="ＭＳ 明朝"/>
          <w:szCs w:val="21"/>
        </w:rPr>
      </w:pPr>
      <w:r w:rsidRPr="00721E79">
        <w:rPr>
          <w:rFonts w:ascii="ＭＳ 明朝" w:hAnsi="ＭＳ 明朝" w:hint="eastAsia"/>
          <w:szCs w:val="21"/>
        </w:rPr>
        <w:t>（育児休業の期間等）</w:t>
      </w:r>
    </w:p>
    <w:p w14:paraId="33AEAD9B" w14:textId="131FF7EE" w:rsidR="00AA2FAD" w:rsidRPr="00182908" w:rsidRDefault="00AA2FAD" w:rsidP="00415085">
      <w:pPr>
        <w:pStyle w:val="a3"/>
        <w:numPr>
          <w:ilvl w:val="0"/>
          <w:numId w:val="88"/>
        </w:numPr>
        <w:ind w:left="567" w:firstLineChars="0" w:hanging="567"/>
        <w:rPr>
          <w:rFonts w:ascii="ＭＳ 明朝" w:hAnsi="ＭＳ 明朝"/>
          <w:szCs w:val="21"/>
        </w:rPr>
      </w:pPr>
      <w:r w:rsidRPr="00182908">
        <w:rPr>
          <w:rFonts w:ascii="ＭＳ 明朝" w:hAnsi="ＭＳ 明朝" w:hint="eastAsia"/>
          <w:szCs w:val="21"/>
        </w:rPr>
        <w:t xml:space="preserve">育児休業の期間は、原則として、子が１歳に達するまで（第２条第３項、第４項及び第５項に基づく休業の場合は、それぞれ定められた時期まで）を限度として育児休業申出書（育介様式１）に記載された期間とする。 </w:t>
      </w:r>
    </w:p>
    <w:p w14:paraId="4F46D6AB" w14:textId="77777777" w:rsidR="00AA2FAD" w:rsidRPr="00721E79" w:rsidRDefault="00AA2FAD" w:rsidP="0052377A">
      <w:pPr>
        <w:spacing w:line="296"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 xml:space="preserve">２　本条第１項にかかわらず、法人は、育児・介護休業法の定めるところにより育児休業開始予定日の指定を行うことができる。 </w:t>
      </w:r>
    </w:p>
    <w:p w14:paraId="6BA64346" w14:textId="2DA93A16" w:rsidR="00AA2FAD" w:rsidRPr="00721E79" w:rsidRDefault="00AA2FAD" w:rsidP="0052377A">
      <w:pPr>
        <w:spacing w:line="296"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３</w:t>
      </w:r>
      <w:r w:rsidR="0052377A">
        <w:rPr>
          <w:rFonts w:ascii="ＭＳ 明朝" w:hAnsi="ＭＳ 明朝" w:hint="eastAsia"/>
          <w:szCs w:val="21"/>
        </w:rPr>
        <w:t xml:space="preserve">　</w:t>
      </w:r>
      <w:r w:rsidRPr="00721E79">
        <w:rPr>
          <w:rFonts w:ascii="ＭＳ 明朝" w:hAnsi="ＭＳ 明朝" w:hint="eastAsia"/>
          <w:szCs w:val="21"/>
        </w:rPr>
        <w:t>職員は、育児休業期間変更申出書（育介様式５）により園に、育児休業開始予定日の１週間前までに申し出ることにより、育児休業開始予定日の繰り上げ変更を、また、育児休業を終了しようとする日（以下「育児休業終了予定日」という。）の１か月前（第２条第４項及び第５項に基づく休業をしている場合は、２週間前）までに申し出ることにより、育児休業終了予定日の繰り下げ変更を行うことができる。</w:t>
      </w:r>
    </w:p>
    <w:p w14:paraId="646FB682" w14:textId="6291344D" w:rsidR="00AA2FAD" w:rsidRPr="00721E79" w:rsidRDefault="00AA2FAD" w:rsidP="0052377A">
      <w:pPr>
        <w:spacing w:line="296" w:lineRule="exact"/>
        <w:ind w:leftChars="337" w:left="708" w:firstLineChars="66" w:firstLine="139"/>
        <w:textAlignment w:val="center"/>
        <w:rPr>
          <w:rFonts w:ascii="ＭＳ 明朝" w:hAnsi="ＭＳ 明朝"/>
          <w:szCs w:val="21"/>
        </w:rPr>
      </w:pPr>
      <w:r w:rsidRPr="00721E79">
        <w:rPr>
          <w:rFonts w:ascii="ＭＳ 明朝" w:hAnsi="ＭＳ 明朝" w:hint="eastAsia"/>
          <w:szCs w:val="21"/>
        </w:rPr>
        <w:t>育児休業開始予定日の繰り上げ変更及び育児休業終了予定日の繰り下げ変更とも</w:t>
      </w:r>
      <w:r w:rsidR="0052377A">
        <w:rPr>
          <w:rFonts w:ascii="ＭＳ 明朝" w:hAnsi="ＭＳ 明朝" w:hint="eastAsia"/>
          <w:szCs w:val="21"/>
        </w:rPr>
        <w:t>、</w:t>
      </w:r>
      <w:r w:rsidRPr="00721E79">
        <w:rPr>
          <w:rFonts w:ascii="ＭＳ 明朝" w:hAnsi="ＭＳ 明朝" w:hint="eastAsia"/>
          <w:szCs w:val="21"/>
        </w:rPr>
        <w:t xml:space="preserve">原則として１回に限り行うことができるが、第２条第４項及び第５項に基づく休業の場合には、第２条第１項に基づく休業とは別に、子が１歳から１歳６か月に達するまで及び１歳６か月から２歳に達するまでの期間内で、それぞれ１回、育児休業終了予定日の繰り下げ変更を行うことができる。 </w:t>
      </w:r>
    </w:p>
    <w:p w14:paraId="2CB99097" w14:textId="217A5396" w:rsidR="00AA2FAD" w:rsidRPr="00721E79" w:rsidRDefault="00AA2FAD" w:rsidP="0052377A">
      <w:pPr>
        <w:spacing w:line="296"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４</w:t>
      </w:r>
      <w:r w:rsidR="0052377A">
        <w:rPr>
          <w:rFonts w:ascii="ＭＳ 明朝" w:hAnsi="ＭＳ 明朝" w:hint="eastAsia"/>
          <w:szCs w:val="21"/>
        </w:rPr>
        <w:t xml:space="preserve">　</w:t>
      </w:r>
      <w:r w:rsidRPr="00721E79">
        <w:rPr>
          <w:rFonts w:ascii="ＭＳ 明朝" w:hAnsi="ＭＳ 明朝" w:hint="eastAsia"/>
          <w:szCs w:val="21"/>
        </w:rPr>
        <w:t xml:space="preserve">育児休業期間変更申出書が提出されたときは、法人は速やかに当該育児休業期間変更申出書を提出した者に対し、育児休業取扱通知書（育介様式２）を交付する。 </w:t>
      </w:r>
    </w:p>
    <w:p w14:paraId="65ECB1E4" w14:textId="362FF1CD" w:rsidR="00AA2FAD" w:rsidRPr="00721E79" w:rsidRDefault="00AA2FAD" w:rsidP="0052377A">
      <w:pPr>
        <w:spacing w:line="296"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５</w:t>
      </w:r>
      <w:r w:rsidR="0052377A">
        <w:rPr>
          <w:rFonts w:ascii="ＭＳ 明朝" w:hAnsi="ＭＳ 明朝" w:hint="eastAsia"/>
          <w:szCs w:val="21"/>
        </w:rPr>
        <w:t xml:space="preserve">　</w:t>
      </w:r>
      <w:r w:rsidRPr="00721E79">
        <w:rPr>
          <w:rFonts w:ascii="ＭＳ 明朝" w:hAnsi="ＭＳ 明朝" w:hint="eastAsia"/>
          <w:szCs w:val="21"/>
        </w:rPr>
        <w:t xml:space="preserve">次の各号に掲げるいずれかの事由が生じた場合には、育児休業は終了するものとし、当該育児休業の終了日は当該各号に掲げる日とする。 </w:t>
      </w:r>
    </w:p>
    <w:p w14:paraId="44716B25" w14:textId="1504471C" w:rsidR="00AA2FAD" w:rsidRPr="00721E79" w:rsidRDefault="00AA2FAD" w:rsidP="00415085">
      <w:pPr>
        <w:numPr>
          <w:ilvl w:val="0"/>
          <w:numId w:val="93"/>
        </w:numPr>
        <w:spacing w:line="320" w:lineRule="exact"/>
        <w:ind w:left="1418" w:hanging="425"/>
        <w:textAlignment w:val="center"/>
        <w:rPr>
          <w:rFonts w:ascii="ＭＳ 明朝" w:hAnsi="ＭＳ 明朝"/>
          <w:szCs w:val="21"/>
        </w:rPr>
      </w:pPr>
      <w:r w:rsidRPr="00721E79">
        <w:rPr>
          <w:rFonts w:ascii="ＭＳ 明朝" w:hAnsi="ＭＳ 明朝" w:hint="eastAsia"/>
          <w:szCs w:val="21"/>
        </w:rPr>
        <w:t>子の死亡等育児休業に係る子を養育しないこととなった場合</w:t>
      </w:r>
    </w:p>
    <w:p w14:paraId="4E2832D2" w14:textId="77777777" w:rsidR="00AA2FAD" w:rsidRPr="00721E79" w:rsidRDefault="00AA2FAD" w:rsidP="00343449">
      <w:pPr>
        <w:spacing w:line="296" w:lineRule="exact"/>
        <w:ind w:leftChars="600" w:left="1260"/>
        <w:textAlignment w:val="center"/>
        <w:rPr>
          <w:rFonts w:ascii="ＭＳ 明朝" w:hAnsi="ＭＳ 明朝"/>
          <w:szCs w:val="21"/>
        </w:rPr>
      </w:pPr>
      <w:r w:rsidRPr="00721E79">
        <w:rPr>
          <w:rFonts w:ascii="ＭＳ 明朝" w:hAnsi="ＭＳ 明朝" w:hint="eastAsia"/>
          <w:spacing w:val="-2"/>
          <w:szCs w:val="21"/>
        </w:rPr>
        <w:t>当該事由が発生した日（なお、この場合において本人が出勤する日は、事由発生の日から２週</w:t>
      </w:r>
      <w:r w:rsidRPr="00721E79">
        <w:rPr>
          <w:rFonts w:ascii="ＭＳ 明朝" w:hAnsi="ＭＳ 明朝" w:hint="eastAsia"/>
          <w:szCs w:val="21"/>
        </w:rPr>
        <w:t>間以内であって、法人と本人が話し合いの上決定した日とする。）</w:t>
      </w:r>
    </w:p>
    <w:p w14:paraId="77328DF5" w14:textId="408AEF7F" w:rsidR="00AA2FAD" w:rsidRPr="00721E79" w:rsidRDefault="00AA2FAD" w:rsidP="00415085">
      <w:pPr>
        <w:numPr>
          <w:ilvl w:val="0"/>
          <w:numId w:val="93"/>
        </w:numPr>
        <w:spacing w:line="320" w:lineRule="exact"/>
        <w:ind w:left="1418" w:hanging="425"/>
        <w:textAlignment w:val="center"/>
        <w:rPr>
          <w:rFonts w:ascii="ＭＳ 明朝" w:hAnsi="ＭＳ 明朝"/>
          <w:szCs w:val="21"/>
        </w:rPr>
      </w:pPr>
      <w:r w:rsidRPr="00721E79">
        <w:rPr>
          <w:rFonts w:ascii="ＭＳ 明朝" w:hAnsi="ＭＳ 明朝" w:hint="eastAsia"/>
          <w:szCs w:val="21"/>
        </w:rPr>
        <w:t>育児休業に係る子が１歳に達した場合等</w:t>
      </w:r>
    </w:p>
    <w:p w14:paraId="697CF0E1" w14:textId="77777777" w:rsidR="00AA2FAD" w:rsidRPr="00721E79" w:rsidRDefault="00AA2FAD" w:rsidP="00343449">
      <w:pPr>
        <w:spacing w:line="296" w:lineRule="exact"/>
        <w:ind w:leftChars="600" w:left="1260"/>
        <w:textAlignment w:val="center"/>
        <w:rPr>
          <w:rFonts w:ascii="ＭＳ 明朝" w:hAnsi="ＭＳ 明朝"/>
          <w:szCs w:val="21"/>
        </w:rPr>
      </w:pPr>
      <w:r w:rsidRPr="00721E79">
        <w:rPr>
          <w:rFonts w:ascii="ＭＳ 明朝" w:hAnsi="ＭＳ 明朝" w:hint="eastAsia"/>
          <w:szCs w:val="21"/>
        </w:rPr>
        <w:t>子が１歳に達した日（第２条第３項に基づく休業の場合を除く。第２条第４項に基づく休業の場合は、子が１歳６か月に達した日。第２条第５項に基づく休</w:t>
      </w:r>
      <w:r w:rsidRPr="00721E79">
        <w:rPr>
          <w:rFonts w:ascii="ＭＳ 明朝" w:hAnsi="ＭＳ 明朝" w:hint="eastAsia"/>
          <w:szCs w:val="21"/>
        </w:rPr>
        <w:lastRenderedPageBreak/>
        <w:t xml:space="preserve">業の場合は、子が２歳に達した日） </w:t>
      </w:r>
    </w:p>
    <w:p w14:paraId="7931D1C2" w14:textId="5C2C44F6" w:rsidR="00AA2FAD" w:rsidRPr="00721E79" w:rsidRDefault="00AA2FAD" w:rsidP="00415085">
      <w:pPr>
        <w:numPr>
          <w:ilvl w:val="0"/>
          <w:numId w:val="93"/>
        </w:numPr>
        <w:spacing w:line="320" w:lineRule="exact"/>
        <w:ind w:left="1418" w:hanging="425"/>
        <w:textAlignment w:val="center"/>
        <w:rPr>
          <w:rFonts w:ascii="ＭＳ 明朝" w:hAnsi="ＭＳ 明朝"/>
          <w:szCs w:val="21"/>
        </w:rPr>
      </w:pPr>
      <w:r w:rsidRPr="00721E79">
        <w:rPr>
          <w:rFonts w:ascii="ＭＳ 明朝" w:hAnsi="ＭＳ 明朝" w:hint="eastAsia"/>
          <w:szCs w:val="21"/>
        </w:rPr>
        <w:t>申出者について、産前産後休業、介護休業又は新たな育児休業期間が始まった場合</w:t>
      </w:r>
    </w:p>
    <w:p w14:paraId="07490082" w14:textId="77777777" w:rsidR="00AA2FAD" w:rsidRPr="00721E79" w:rsidRDefault="00AA2FAD" w:rsidP="00343449">
      <w:pPr>
        <w:spacing w:line="296" w:lineRule="exact"/>
        <w:ind w:firstLineChars="600" w:firstLine="1260"/>
        <w:textAlignment w:val="center"/>
        <w:rPr>
          <w:rFonts w:ascii="ＭＳ 明朝" w:hAnsi="ＭＳ 明朝"/>
          <w:szCs w:val="21"/>
        </w:rPr>
      </w:pPr>
      <w:r w:rsidRPr="00721E79">
        <w:rPr>
          <w:rFonts w:ascii="ＭＳ 明朝" w:hAnsi="ＭＳ 明朝" w:hint="eastAsia"/>
          <w:szCs w:val="21"/>
        </w:rPr>
        <w:t>産前産後休業、介護休業又は新たな育児休業の開始日の前日</w:t>
      </w:r>
    </w:p>
    <w:p w14:paraId="16A5269D" w14:textId="48E6F6D7" w:rsidR="00AA2FAD" w:rsidRPr="00721E79" w:rsidRDefault="00AA2FAD" w:rsidP="00415085">
      <w:pPr>
        <w:numPr>
          <w:ilvl w:val="0"/>
          <w:numId w:val="93"/>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 第２条第３項に基づく休業において、出生日以後の産前・産後休業期間と育児休業期間との合計が１年に達した場合</w:t>
      </w:r>
    </w:p>
    <w:p w14:paraId="58C70F07" w14:textId="753F51C4" w:rsidR="00AA2FAD" w:rsidRPr="00721E79" w:rsidRDefault="00AA2FAD" w:rsidP="00AA2FAD">
      <w:pPr>
        <w:spacing w:line="296" w:lineRule="exact"/>
        <w:textAlignment w:val="center"/>
        <w:rPr>
          <w:rFonts w:ascii="ＭＳ 明朝" w:hAnsi="ＭＳ 明朝"/>
          <w:szCs w:val="21"/>
        </w:rPr>
      </w:pPr>
      <w:r w:rsidRPr="00721E79">
        <w:rPr>
          <w:rFonts w:ascii="ＭＳ 明朝" w:hAnsi="ＭＳ 明朝" w:hint="eastAsia"/>
          <w:szCs w:val="21"/>
        </w:rPr>
        <w:t xml:space="preserve">　　　　</w:t>
      </w:r>
      <w:r w:rsidR="00343449">
        <w:rPr>
          <w:rFonts w:ascii="ＭＳ 明朝" w:hAnsi="ＭＳ 明朝" w:hint="eastAsia"/>
          <w:szCs w:val="21"/>
        </w:rPr>
        <w:t xml:space="preserve">　　</w:t>
      </w:r>
      <w:r w:rsidRPr="00721E79">
        <w:rPr>
          <w:rFonts w:ascii="ＭＳ 明朝" w:hAnsi="ＭＳ 明朝" w:hint="eastAsia"/>
          <w:szCs w:val="21"/>
        </w:rPr>
        <w:t>当該１年に達した日</w:t>
      </w:r>
    </w:p>
    <w:p w14:paraId="67987002" w14:textId="4B038351" w:rsidR="00AA2FAD" w:rsidRPr="00721E79" w:rsidRDefault="00AA2FAD" w:rsidP="0052377A">
      <w:pPr>
        <w:spacing w:line="296"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６</w:t>
      </w:r>
      <w:r w:rsidR="0052377A">
        <w:rPr>
          <w:rFonts w:ascii="ＭＳ 明朝" w:hAnsi="ＭＳ 明朝" w:hint="eastAsia"/>
          <w:szCs w:val="21"/>
        </w:rPr>
        <w:t xml:space="preserve">　</w:t>
      </w:r>
      <w:r w:rsidRPr="00721E79">
        <w:rPr>
          <w:rFonts w:ascii="ＭＳ 明朝" w:hAnsi="ＭＳ 明朝" w:hint="eastAsia"/>
          <w:szCs w:val="21"/>
        </w:rPr>
        <w:t>本条第５項第１号の事由が生じた場合には、申出者は原則として当該事由が生じた日に園にその旨を通知しなければならない。</w:t>
      </w:r>
    </w:p>
    <w:p w14:paraId="5E0DEF37" w14:textId="77777777" w:rsidR="00AA2FAD" w:rsidRPr="0052377A" w:rsidRDefault="00AA2FAD" w:rsidP="00AA2FAD">
      <w:pPr>
        <w:spacing w:line="296" w:lineRule="exact"/>
        <w:ind w:leftChars="100" w:left="420" w:hangingChars="100" w:hanging="210"/>
        <w:textAlignment w:val="center"/>
        <w:rPr>
          <w:rFonts w:ascii="ＭＳ 明朝" w:hAnsi="ＭＳ 明朝"/>
          <w:szCs w:val="21"/>
        </w:rPr>
      </w:pPr>
    </w:p>
    <w:p w14:paraId="579EFFCC" w14:textId="77777777" w:rsidR="00AA2FAD" w:rsidRPr="00721E79" w:rsidRDefault="00AA2FAD" w:rsidP="00AA2FAD">
      <w:pPr>
        <w:spacing w:line="296" w:lineRule="exact"/>
        <w:ind w:leftChars="100" w:left="420" w:hangingChars="100" w:hanging="210"/>
        <w:textAlignment w:val="center"/>
        <w:rPr>
          <w:rFonts w:ascii="ＭＳ 明朝" w:hAnsi="ＭＳ 明朝"/>
          <w:szCs w:val="21"/>
        </w:rPr>
      </w:pPr>
    </w:p>
    <w:p w14:paraId="09C827C1" w14:textId="77777777" w:rsidR="00AA2FAD" w:rsidRPr="00721E79" w:rsidRDefault="00AA2FAD" w:rsidP="00033234">
      <w:pPr>
        <w:jc w:val="center"/>
        <w:rPr>
          <w:rFonts w:ascii="ＭＳ 明朝" w:hAnsi="ＭＳ 明朝"/>
          <w:sz w:val="28"/>
          <w:szCs w:val="28"/>
        </w:rPr>
      </w:pPr>
      <w:r w:rsidRPr="00721E79">
        <w:rPr>
          <w:rFonts w:ascii="ＭＳ 明朝" w:hAnsi="ＭＳ 明朝" w:hint="eastAsia"/>
          <w:sz w:val="28"/>
          <w:szCs w:val="28"/>
        </w:rPr>
        <w:t>第３章　介護休業制度</w:t>
      </w:r>
    </w:p>
    <w:p w14:paraId="5EA9C724" w14:textId="77777777" w:rsidR="00AA2FAD" w:rsidRPr="00721E79" w:rsidRDefault="00AA2FAD" w:rsidP="00AA2FAD">
      <w:pPr>
        <w:textAlignment w:val="center"/>
        <w:rPr>
          <w:rFonts w:ascii="ＤＨＰ平成ゴシックW5" w:eastAsia="ＤＨＰ平成ゴシックW5" w:hAnsi="ＤＨＰ平成ゴシックW5"/>
          <w:sz w:val="22"/>
          <w:szCs w:val="22"/>
        </w:rPr>
      </w:pPr>
    </w:p>
    <w:p w14:paraId="32499A7A" w14:textId="77777777" w:rsidR="00AA2FAD" w:rsidRPr="00721E79" w:rsidRDefault="00AA2FAD" w:rsidP="00AA2FAD">
      <w:pPr>
        <w:snapToGrid w:val="0"/>
        <w:textAlignment w:val="center"/>
        <w:rPr>
          <w:rFonts w:ascii="ＭＳ 明朝" w:hAnsi="ＭＳ 明朝"/>
          <w:szCs w:val="21"/>
        </w:rPr>
      </w:pPr>
      <w:r w:rsidRPr="00721E79">
        <w:rPr>
          <w:rFonts w:ascii="ＭＳ 明朝" w:hAnsi="ＭＳ 明朝" w:hint="eastAsia"/>
          <w:szCs w:val="21"/>
        </w:rPr>
        <w:t>（介護休業の対象者）</w:t>
      </w:r>
    </w:p>
    <w:p w14:paraId="4C82BF39" w14:textId="1AA16E5C" w:rsidR="00AA2FAD" w:rsidRPr="00182908" w:rsidRDefault="00AA2FAD" w:rsidP="00415085">
      <w:pPr>
        <w:pStyle w:val="a3"/>
        <w:numPr>
          <w:ilvl w:val="0"/>
          <w:numId w:val="88"/>
        </w:numPr>
        <w:ind w:left="567" w:firstLineChars="0" w:hanging="567"/>
        <w:rPr>
          <w:rFonts w:ascii="ＭＳ 明朝" w:hAnsi="ＭＳ 明朝"/>
          <w:szCs w:val="21"/>
        </w:rPr>
      </w:pPr>
      <w:r w:rsidRPr="00182908">
        <w:rPr>
          <w:rFonts w:ascii="ＭＳ 明朝" w:hAnsi="ＭＳ 明朝" w:hint="eastAsia"/>
          <w:szCs w:val="21"/>
        </w:rPr>
        <w:t>要介護状態にある家族を介護する職員（日雇職員を除く）は、この規程に定めるところにより介護休業をすることができる。ただし、</w:t>
      </w:r>
      <w:r w:rsidRPr="00182908">
        <w:rPr>
          <w:rFonts w:ascii="ＭＳ 明朝" w:hAnsi="ＭＳ 明朝" w:cs="ＭＳ 明朝" w:hint="eastAsia"/>
          <w:szCs w:val="21"/>
        </w:rPr>
        <w:t>有期</w:t>
      </w:r>
      <w:r w:rsidRPr="00182908">
        <w:rPr>
          <w:rFonts w:ascii="ＭＳ 明朝" w:hAnsi="ＭＳ 明朝" w:hint="eastAsia"/>
          <w:szCs w:val="21"/>
        </w:rPr>
        <w:t>契約職員にあっては、申出時点において、次のいずれにも該当する者に限り介護休業をすることができる。</w:t>
      </w:r>
    </w:p>
    <w:p w14:paraId="4EEEC200" w14:textId="77777777" w:rsidR="00AA2FAD" w:rsidRPr="00721E79" w:rsidRDefault="00AA2FAD" w:rsidP="00AA2FAD">
      <w:pPr>
        <w:snapToGrid w:val="0"/>
        <w:ind w:leftChars="200" w:left="630" w:hangingChars="100" w:hanging="210"/>
        <w:textAlignment w:val="center"/>
        <w:rPr>
          <w:rFonts w:ascii="ＭＳ 明朝" w:hAnsi="ＭＳ 明朝"/>
          <w:szCs w:val="21"/>
        </w:rPr>
      </w:pPr>
      <w:r w:rsidRPr="00721E79">
        <w:rPr>
          <w:rFonts w:ascii="ＭＳ 明朝" w:hAnsi="ＭＳ 明朝" w:hint="eastAsia"/>
          <w:szCs w:val="21"/>
        </w:rPr>
        <w:t xml:space="preserve">イ　</w:t>
      </w:r>
      <w:r w:rsidRPr="00721E79">
        <w:rPr>
          <w:rFonts w:ascii="ＭＳ 明朝" w:hAnsi="ＭＳ 明朝" w:cs="ＭＳ 明朝" w:hint="eastAsia"/>
          <w:szCs w:val="21"/>
        </w:rPr>
        <w:t>採</w:t>
      </w:r>
      <w:r w:rsidRPr="00721E79">
        <w:rPr>
          <w:rFonts w:ascii="ＭＳ 明朝" w:hAnsi="ＭＳ 明朝" w:cs="___WRD_EMBED_SUB_47" w:hint="eastAsia"/>
          <w:szCs w:val="21"/>
        </w:rPr>
        <w:t>用後</w:t>
      </w:r>
      <w:r w:rsidRPr="00721E79">
        <w:rPr>
          <w:rFonts w:ascii="ＭＳ 明朝" w:hAnsi="ＭＳ 明朝" w:hint="eastAsia"/>
          <w:szCs w:val="21"/>
        </w:rPr>
        <w:t>１年以上であること。</w:t>
      </w:r>
    </w:p>
    <w:p w14:paraId="3895611A" w14:textId="6CD83886" w:rsidR="00AA2FAD" w:rsidRPr="00721E79" w:rsidRDefault="00AA2FAD" w:rsidP="00AA2FAD">
      <w:pPr>
        <w:snapToGrid w:val="0"/>
        <w:ind w:leftChars="200" w:left="630" w:hangingChars="100" w:hanging="210"/>
        <w:textAlignment w:val="center"/>
        <w:rPr>
          <w:rFonts w:ascii="ＭＳ 明朝" w:hAnsi="ＭＳ 明朝"/>
          <w:szCs w:val="21"/>
        </w:rPr>
      </w:pPr>
      <w:r w:rsidRPr="00721E79">
        <w:rPr>
          <w:rFonts w:ascii="ＭＳ 明朝" w:hAnsi="ＭＳ 明朝" w:cs="ＭＳ 明朝" w:hint="eastAsia"/>
          <w:szCs w:val="21"/>
        </w:rPr>
        <w:t>ロ</w:t>
      </w:r>
      <w:r w:rsidRPr="00721E79">
        <w:rPr>
          <w:rFonts w:ascii="ＭＳ 明朝" w:hAnsi="ＭＳ 明朝" w:hint="eastAsia"/>
          <w:szCs w:val="21"/>
        </w:rPr>
        <w:t xml:space="preserve">　介護休業を開始しようとする日（以下、「</w:t>
      </w:r>
      <w:r w:rsidRPr="00721E79">
        <w:rPr>
          <w:rFonts w:ascii="ＭＳ 明朝" w:hAnsi="ＭＳ 明朝" w:cs="ＭＳ 明朝" w:hint="eastAsia"/>
          <w:szCs w:val="21"/>
        </w:rPr>
        <w:t>介護休業開始予定日」という。）から</w:t>
      </w:r>
      <w:r w:rsidR="009910F3">
        <w:rPr>
          <w:rFonts w:ascii="ＭＳ 明朝" w:hAnsi="ＭＳ 明朝" w:cs="ＭＳ 明朝" w:hint="eastAsia"/>
          <w:szCs w:val="21"/>
        </w:rPr>
        <w:t>９３</w:t>
      </w:r>
      <w:r w:rsidRPr="00721E79">
        <w:rPr>
          <w:rFonts w:ascii="ＭＳ 明朝" w:hAnsi="ＭＳ 明朝" w:hint="eastAsia"/>
          <w:szCs w:val="21"/>
        </w:rPr>
        <w:t>日経過日から６</w:t>
      </w:r>
      <w:r w:rsidRPr="00721E79">
        <w:rPr>
          <w:rFonts w:ascii="ＭＳ 明朝" w:hAnsi="ＭＳ 明朝" w:cs="ＭＳ 明朝" w:hint="eastAsia"/>
          <w:szCs w:val="21"/>
        </w:rPr>
        <w:t>か月</w:t>
      </w:r>
      <w:r w:rsidRPr="00721E79">
        <w:rPr>
          <w:rFonts w:ascii="ＭＳ 明朝" w:hAnsi="ＭＳ 明朝" w:hint="eastAsia"/>
          <w:szCs w:val="21"/>
        </w:rPr>
        <w:t xml:space="preserve">を経過する日までに労働契約期間が満了し、更新されないことが明らかでないこと。 </w:t>
      </w:r>
    </w:p>
    <w:p w14:paraId="55BAF9E3" w14:textId="60F0005E" w:rsidR="00AA2FAD" w:rsidRPr="00721E79" w:rsidRDefault="00AA2FAD" w:rsidP="0052377A">
      <w:pPr>
        <w:adjustRightInd w:val="0"/>
        <w:snapToGrid w:val="0"/>
        <w:ind w:leftChars="200" w:left="630" w:hangingChars="100" w:hanging="210"/>
        <w:textAlignment w:val="center"/>
        <w:rPr>
          <w:rFonts w:ascii="ＭＳ 明朝" w:hAnsi="ＭＳ 明朝"/>
          <w:szCs w:val="21"/>
        </w:rPr>
      </w:pPr>
      <w:r w:rsidRPr="00721E79">
        <w:rPr>
          <w:rFonts w:ascii="ＭＳ 明朝" w:hAnsi="ＭＳ 明朝" w:hint="eastAsia"/>
          <w:szCs w:val="21"/>
        </w:rPr>
        <w:t>２</w:t>
      </w:r>
      <w:r w:rsidR="0052377A">
        <w:rPr>
          <w:rFonts w:ascii="ＭＳ 明朝" w:hAnsi="ＭＳ 明朝" w:hint="eastAsia"/>
          <w:szCs w:val="21"/>
        </w:rPr>
        <w:t xml:space="preserve">　</w:t>
      </w:r>
      <w:r w:rsidRPr="00721E79">
        <w:rPr>
          <w:rFonts w:ascii="ＭＳ 明朝" w:hAnsi="ＭＳ 明朝" w:hint="eastAsia"/>
          <w:szCs w:val="21"/>
        </w:rPr>
        <w:t>本条第１項にかかわらず、労使協定により除外された次の職員からの休業の申出は拒むことができる。</w:t>
      </w:r>
    </w:p>
    <w:p w14:paraId="6B35E096" w14:textId="77777777" w:rsidR="00343449" w:rsidRDefault="00AA2FAD" w:rsidP="00415085">
      <w:pPr>
        <w:numPr>
          <w:ilvl w:val="0"/>
          <w:numId w:val="94"/>
        </w:numPr>
        <w:spacing w:line="320" w:lineRule="exact"/>
        <w:ind w:left="1418" w:hanging="425"/>
        <w:textAlignment w:val="center"/>
        <w:rPr>
          <w:rFonts w:ascii="ＭＳ 明朝" w:hAnsi="ＭＳ 明朝"/>
          <w:szCs w:val="21"/>
        </w:rPr>
      </w:pPr>
      <w:r w:rsidRPr="00721E79">
        <w:rPr>
          <w:rFonts w:ascii="ＭＳ 明朝" w:hAnsi="ＭＳ 明朝" w:cs="ＭＳ 明朝" w:hint="eastAsia"/>
          <w:szCs w:val="21"/>
        </w:rPr>
        <w:t>採</w:t>
      </w:r>
      <w:r w:rsidRPr="00721E79">
        <w:rPr>
          <w:rFonts w:ascii="ＭＳ 明朝" w:hAnsi="ＭＳ 明朝" w:cs="___WRD_EMBED_SUB_47" w:hint="eastAsia"/>
          <w:szCs w:val="21"/>
        </w:rPr>
        <w:t>用後</w:t>
      </w:r>
      <w:r w:rsidRPr="00721E79">
        <w:rPr>
          <w:rFonts w:ascii="ＭＳ 明朝" w:hAnsi="ＭＳ 明朝" w:hint="eastAsia"/>
          <w:szCs w:val="21"/>
        </w:rPr>
        <w:t>１年未満の職員</w:t>
      </w:r>
    </w:p>
    <w:p w14:paraId="16CD0406" w14:textId="347E6770" w:rsidR="00343449" w:rsidRDefault="00AA2FAD" w:rsidP="00415085">
      <w:pPr>
        <w:numPr>
          <w:ilvl w:val="0"/>
          <w:numId w:val="94"/>
        </w:numPr>
        <w:spacing w:line="320" w:lineRule="exact"/>
        <w:ind w:left="1418" w:hanging="425"/>
        <w:textAlignment w:val="center"/>
        <w:rPr>
          <w:rFonts w:ascii="ＭＳ 明朝" w:hAnsi="ＭＳ 明朝"/>
          <w:szCs w:val="21"/>
        </w:rPr>
      </w:pPr>
      <w:r w:rsidRPr="00343449">
        <w:rPr>
          <w:rFonts w:ascii="ＭＳ 明朝" w:hAnsi="ＭＳ 明朝" w:hint="eastAsia"/>
          <w:szCs w:val="21"/>
        </w:rPr>
        <w:t>申出の日から</w:t>
      </w:r>
      <w:r w:rsidR="009910F3">
        <w:rPr>
          <w:rFonts w:ascii="ＭＳ 明朝" w:hAnsi="ＭＳ 明朝" w:hint="eastAsia"/>
          <w:szCs w:val="21"/>
        </w:rPr>
        <w:t>９３</w:t>
      </w:r>
      <w:r w:rsidRPr="00343449">
        <w:rPr>
          <w:rFonts w:ascii="ＭＳ 明朝" w:hAnsi="ＭＳ 明朝" w:hint="eastAsia"/>
          <w:szCs w:val="21"/>
        </w:rPr>
        <w:t>日以内に雇用関係が終了することが明らかな職員</w:t>
      </w:r>
    </w:p>
    <w:p w14:paraId="0A8E2A8B" w14:textId="29540192" w:rsidR="00AA2FAD" w:rsidRPr="00343449" w:rsidRDefault="00AA2FAD" w:rsidP="00415085">
      <w:pPr>
        <w:numPr>
          <w:ilvl w:val="0"/>
          <w:numId w:val="94"/>
        </w:numPr>
        <w:spacing w:line="320" w:lineRule="exact"/>
        <w:ind w:left="1418" w:hanging="425"/>
        <w:textAlignment w:val="center"/>
        <w:rPr>
          <w:rFonts w:ascii="ＭＳ 明朝" w:hAnsi="ＭＳ 明朝"/>
          <w:szCs w:val="21"/>
        </w:rPr>
      </w:pPr>
      <w:r w:rsidRPr="00343449">
        <w:rPr>
          <w:rFonts w:ascii="ＭＳ 明朝" w:hAnsi="ＭＳ 明朝" w:hint="eastAsia"/>
          <w:szCs w:val="21"/>
        </w:rPr>
        <w:t>１週間の所定労働日数が２日以下の職員</w:t>
      </w:r>
    </w:p>
    <w:p w14:paraId="0B02C4FE" w14:textId="1A347FA3" w:rsidR="00AA2FAD" w:rsidRPr="00721E79" w:rsidRDefault="00AA2FAD" w:rsidP="0052377A">
      <w:pPr>
        <w:snapToGrid w:val="0"/>
        <w:ind w:leftChars="200" w:left="630" w:hangingChars="100" w:hanging="210"/>
        <w:textAlignment w:val="center"/>
        <w:rPr>
          <w:rFonts w:ascii="ＭＳ 明朝" w:hAnsi="ＭＳ 明朝"/>
          <w:szCs w:val="21"/>
        </w:rPr>
      </w:pPr>
      <w:r w:rsidRPr="00721E79">
        <w:rPr>
          <w:rFonts w:ascii="ＭＳ 明朝" w:hAnsi="ＭＳ 明朝" w:cs="ＭＳ 明朝" w:hint="eastAsia"/>
          <w:szCs w:val="21"/>
        </w:rPr>
        <w:t>３</w:t>
      </w:r>
      <w:r w:rsidR="0052377A">
        <w:rPr>
          <w:rFonts w:ascii="ＭＳ 明朝" w:hAnsi="ＭＳ 明朝" w:cs="ＭＳ 明朝" w:hint="eastAsia"/>
          <w:szCs w:val="21"/>
        </w:rPr>
        <w:t xml:space="preserve">　</w:t>
      </w:r>
      <w:r w:rsidRPr="00721E79">
        <w:rPr>
          <w:rFonts w:ascii="ＭＳ 明朝" w:hAnsi="ＭＳ 明朝" w:hint="eastAsia"/>
          <w:szCs w:val="21"/>
        </w:rPr>
        <w:t xml:space="preserve">この要介護状態にある家族とは、負傷、疾病又は身体上若しくは精神上の障害により、２週間以上の期間にわたり常時介護を必要とする状態にある次の者をいう。 </w:t>
      </w:r>
    </w:p>
    <w:p w14:paraId="39F36A7B" w14:textId="77777777" w:rsidR="00343449" w:rsidRDefault="00AA2FAD" w:rsidP="00415085">
      <w:pPr>
        <w:numPr>
          <w:ilvl w:val="0"/>
          <w:numId w:val="90"/>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配偶者 </w:t>
      </w:r>
    </w:p>
    <w:p w14:paraId="26C48A77" w14:textId="77777777" w:rsidR="00343449" w:rsidRDefault="00AA2FAD" w:rsidP="00415085">
      <w:pPr>
        <w:numPr>
          <w:ilvl w:val="0"/>
          <w:numId w:val="90"/>
        </w:numPr>
        <w:spacing w:line="320" w:lineRule="exact"/>
        <w:ind w:left="1418" w:hanging="425"/>
        <w:textAlignment w:val="center"/>
        <w:rPr>
          <w:rFonts w:ascii="ＭＳ 明朝" w:hAnsi="ＭＳ 明朝"/>
          <w:szCs w:val="21"/>
        </w:rPr>
      </w:pPr>
      <w:r w:rsidRPr="00343449">
        <w:rPr>
          <w:rFonts w:ascii="ＭＳ 明朝" w:hAnsi="ＭＳ 明朝" w:hint="eastAsia"/>
          <w:szCs w:val="21"/>
        </w:rPr>
        <w:t xml:space="preserve">父母 </w:t>
      </w:r>
    </w:p>
    <w:p w14:paraId="5A4B2325" w14:textId="77777777" w:rsidR="00343449" w:rsidRDefault="00AA2FAD" w:rsidP="00415085">
      <w:pPr>
        <w:numPr>
          <w:ilvl w:val="0"/>
          <w:numId w:val="90"/>
        </w:numPr>
        <w:spacing w:line="320" w:lineRule="exact"/>
        <w:ind w:left="1418" w:hanging="425"/>
        <w:textAlignment w:val="center"/>
        <w:rPr>
          <w:rFonts w:ascii="ＭＳ 明朝" w:hAnsi="ＭＳ 明朝"/>
          <w:szCs w:val="21"/>
        </w:rPr>
      </w:pPr>
      <w:r w:rsidRPr="00343449">
        <w:rPr>
          <w:rFonts w:ascii="ＭＳ 明朝" w:hAnsi="ＭＳ 明朝" w:hint="eastAsia"/>
          <w:szCs w:val="21"/>
        </w:rPr>
        <w:t xml:space="preserve">子 </w:t>
      </w:r>
    </w:p>
    <w:p w14:paraId="467513BF" w14:textId="77777777" w:rsidR="00343449" w:rsidRDefault="00AA2FAD" w:rsidP="00415085">
      <w:pPr>
        <w:numPr>
          <w:ilvl w:val="0"/>
          <w:numId w:val="90"/>
        </w:numPr>
        <w:spacing w:line="320" w:lineRule="exact"/>
        <w:ind w:left="1418" w:hanging="425"/>
        <w:textAlignment w:val="center"/>
        <w:rPr>
          <w:rFonts w:ascii="ＭＳ 明朝" w:hAnsi="ＭＳ 明朝"/>
          <w:szCs w:val="21"/>
        </w:rPr>
      </w:pPr>
      <w:r w:rsidRPr="00343449">
        <w:rPr>
          <w:rFonts w:ascii="ＭＳ 明朝" w:hAnsi="ＭＳ 明朝" w:hint="eastAsia"/>
          <w:szCs w:val="21"/>
        </w:rPr>
        <w:t xml:space="preserve">配偶者の父母 </w:t>
      </w:r>
    </w:p>
    <w:p w14:paraId="12612658" w14:textId="77777777" w:rsidR="00343449" w:rsidRDefault="00AA2FAD" w:rsidP="00415085">
      <w:pPr>
        <w:numPr>
          <w:ilvl w:val="0"/>
          <w:numId w:val="90"/>
        </w:numPr>
        <w:spacing w:line="320" w:lineRule="exact"/>
        <w:ind w:left="1418" w:hanging="425"/>
        <w:textAlignment w:val="center"/>
        <w:rPr>
          <w:rFonts w:ascii="ＭＳ 明朝" w:hAnsi="ＭＳ 明朝"/>
          <w:szCs w:val="21"/>
        </w:rPr>
      </w:pPr>
      <w:r w:rsidRPr="00343449">
        <w:rPr>
          <w:rFonts w:ascii="ＭＳ 明朝" w:hAnsi="ＭＳ 明朝" w:hint="eastAsia"/>
          <w:szCs w:val="21"/>
        </w:rPr>
        <w:t>祖父母、兄弟姉妹又は孫</w:t>
      </w:r>
    </w:p>
    <w:p w14:paraId="1BCF5C3D" w14:textId="24F2D1A3" w:rsidR="00AA2FAD" w:rsidRPr="00343449" w:rsidRDefault="00AA2FAD" w:rsidP="00415085">
      <w:pPr>
        <w:numPr>
          <w:ilvl w:val="0"/>
          <w:numId w:val="90"/>
        </w:numPr>
        <w:spacing w:line="320" w:lineRule="exact"/>
        <w:ind w:left="1418" w:hanging="425"/>
        <w:textAlignment w:val="center"/>
        <w:rPr>
          <w:rFonts w:ascii="ＭＳ 明朝" w:hAnsi="ＭＳ 明朝"/>
          <w:szCs w:val="21"/>
        </w:rPr>
      </w:pPr>
      <w:r w:rsidRPr="00343449">
        <w:rPr>
          <w:rFonts w:ascii="ＭＳ 明朝" w:hAnsi="ＭＳ 明朝" w:hint="eastAsia"/>
          <w:szCs w:val="21"/>
        </w:rPr>
        <w:t>上記以外の家族で法人が認めた者</w:t>
      </w:r>
    </w:p>
    <w:p w14:paraId="7D12528B" w14:textId="77777777" w:rsidR="00AA2FAD" w:rsidRPr="00721E79" w:rsidRDefault="00AA2FAD" w:rsidP="00AA2FAD">
      <w:pPr>
        <w:snapToGrid w:val="0"/>
        <w:textAlignment w:val="center"/>
        <w:rPr>
          <w:rFonts w:ascii="ＭＳ 明朝" w:hAnsi="ＭＳ 明朝"/>
          <w:szCs w:val="21"/>
        </w:rPr>
      </w:pPr>
    </w:p>
    <w:p w14:paraId="42F59C27" w14:textId="77777777" w:rsidR="00AA2FAD" w:rsidRPr="00721E79" w:rsidRDefault="00AA2FAD" w:rsidP="00AA2FAD">
      <w:pPr>
        <w:snapToGrid w:val="0"/>
        <w:textAlignment w:val="center"/>
        <w:rPr>
          <w:rFonts w:ascii="ＭＳ 明朝" w:hAnsi="ＭＳ 明朝"/>
          <w:szCs w:val="21"/>
        </w:rPr>
      </w:pPr>
      <w:r w:rsidRPr="00721E79">
        <w:rPr>
          <w:rFonts w:ascii="ＭＳ 明朝" w:hAnsi="ＭＳ 明朝" w:hint="eastAsia"/>
          <w:szCs w:val="21"/>
        </w:rPr>
        <w:t>（介護休業の申出の手続等）</w:t>
      </w:r>
    </w:p>
    <w:p w14:paraId="000E1E02" w14:textId="6A688D14" w:rsidR="00AA2FAD" w:rsidRPr="00721E79" w:rsidRDefault="00AA2FAD" w:rsidP="00415085">
      <w:pPr>
        <w:pStyle w:val="a3"/>
        <w:numPr>
          <w:ilvl w:val="0"/>
          <w:numId w:val="88"/>
        </w:numPr>
        <w:ind w:left="567" w:firstLineChars="0" w:hanging="567"/>
        <w:rPr>
          <w:rFonts w:ascii="ＭＳ 明朝" w:hAnsi="ＭＳ 明朝"/>
          <w:szCs w:val="21"/>
        </w:rPr>
      </w:pPr>
      <w:r w:rsidRPr="00721E79">
        <w:rPr>
          <w:rFonts w:ascii="ＭＳ 明朝" w:hAnsi="ＭＳ 明朝" w:hint="eastAsia"/>
          <w:szCs w:val="21"/>
        </w:rPr>
        <w:t>介護休業をすることを希望する職員は、原則として介護休業開始予定日の２週間前までに、介護休業申出書（育介様式６）を園に提出することにより申し出るものとする。なお、介護休業中の</w:t>
      </w:r>
      <w:r w:rsidRPr="00721E79">
        <w:rPr>
          <w:rFonts w:ascii="ＭＳ 明朝" w:hAnsi="ＭＳ 明朝" w:cs="ＭＳ 明朝" w:hint="eastAsia"/>
          <w:szCs w:val="21"/>
        </w:rPr>
        <w:t>有期</w:t>
      </w:r>
      <w:r w:rsidRPr="00721E79">
        <w:rPr>
          <w:rFonts w:ascii="ＭＳ 明朝" w:hAnsi="ＭＳ 明朝" w:hint="eastAsia"/>
          <w:szCs w:val="21"/>
        </w:rPr>
        <w:t>契約職員が労働契約を更新するに当たり、引き続き休業を希望する場合には、更新された労働契約期間の初日を介護休業開始予定日として、介護休業申出書により再度の申出を行うものとする。</w:t>
      </w:r>
    </w:p>
    <w:p w14:paraId="38A1F018" w14:textId="11DFDDA5" w:rsidR="00AA2FAD" w:rsidRPr="00721E79" w:rsidRDefault="00AA2FAD" w:rsidP="0052377A">
      <w:pPr>
        <w:snapToGrid w:val="0"/>
        <w:ind w:leftChars="200" w:left="630" w:hangingChars="100" w:hanging="210"/>
        <w:textAlignment w:val="center"/>
        <w:rPr>
          <w:rFonts w:ascii="ＭＳ 明朝" w:hAnsi="ＭＳ 明朝"/>
          <w:szCs w:val="21"/>
        </w:rPr>
      </w:pPr>
      <w:r w:rsidRPr="00721E79">
        <w:rPr>
          <w:rFonts w:ascii="ＭＳ 明朝" w:hAnsi="ＭＳ 明朝" w:hint="eastAsia"/>
          <w:szCs w:val="21"/>
        </w:rPr>
        <w:lastRenderedPageBreak/>
        <w:t>２</w:t>
      </w:r>
      <w:r w:rsidR="0052377A">
        <w:rPr>
          <w:rFonts w:ascii="ＭＳ 明朝" w:hAnsi="ＭＳ 明朝" w:hint="eastAsia"/>
          <w:szCs w:val="21"/>
        </w:rPr>
        <w:t xml:space="preserve">　</w:t>
      </w:r>
      <w:r w:rsidRPr="00721E79">
        <w:rPr>
          <w:rFonts w:ascii="ＭＳ 明朝" w:hAnsi="ＭＳ 明朝" w:hint="eastAsia"/>
          <w:szCs w:val="21"/>
        </w:rPr>
        <w:t>申出は、対象家族１人につき３回</w:t>
      </w:r>
      <w:r w:rsidRPr="00721E79">
        <w:rPr>
          <w:rFonts w:ascii="ＭＳ 明朝" w:hAnsi="ＭＳ 明朝" w:cs="ＭＳ 明朝" w:hint="eastAsia"/>
          <w:szCs w:val="21"/>
        </w:rPr>
        <w:t>まで</w:t>
      </w:r>
      <w:r w:rsidRPr="00721E79">
        <w:rPr>
          <w:rFonts w:ascii="ＭＳ 明朝" w:hAnsi="ＭＳ 明朝" w:hint="eastAsia"/>
          <w:szCs w:val="21"/>
        </w:rPr>
        <w:t>とする。ただし、本条第１項の後段の申出をしようとする場合にあっては、この限りでない。</w:t>
      </w:r>
    </w:p>
    <w:p w14:paraId="3784997E" w14:textId="3B3AD13A" w:rsidR="00AA2FAD" w:rsidRPr="00721E79" w:rsidRDefault="00AA2FAD" w:rsidP="0052377A">
      <w:pPr>
        <w:snapToGrid w:val="0"/>
        <w:ind w:leftChars="200" w:left="630" w:hangingChars="100" w:hanging="210"/>
        <w:textAlignment w:val="center"/>
        <w:rPr>
          <w:rFonts w:ascii="ＭＳ 明朝" w:hAnsi="ＭＳ 明朝"/>
          <w:szCs w:val="21"/>
        </w:rPr>
      </w:pPr>
      <w:r w:rsidRPr="00721E79">
        <w:rPr>
          <w:rFonts w:ascii="ＭＳ 明朝" w:hAnsi="ＭＳ 明朝" w:hint="eastAsia"/>
          <w:szCs w:val="21"/>
        </w:rPr>
        <w:t>３</w:t>
      </w:r>
      <w:r w:rsidR="0052377A">
        <w:rPr>
          <w:rFonts w:ascii="ＭＳ 明朝" w:hAnsi="ＭＳ 明朝" w:hint="eastAsia"/>
          <w:szCs w:val="21"/>
        </w:rPr>
        <w:t xml:space="preserve">　</w:t>
      </w:r>
      <w:r w:rsidRPr="00721E79">
        <w:rPr>
          <w:rFonts w:ascii="ＭＳ 明朝" w:hAnsi="ＭＳ 明朝" w:hint="eastAsia"/>
          <w:szCs w:val="21"/>
        </w:rPr>
        <w:t>法人は、介護休業申出書を受け取るに当たり、必要最小限度の各種証明書の提出を求めることがある。</w:t>
      </w:r>
    </w:p>
    <w:p w14:paraId="750156E7" w14:textId="02E2A156" w:rsidR="00AA2FAD" w:rsidRPr="00721E79" w:rsidRDefault="00AA2FAD" w:rsidP="0052377A">
      <w:pPr>
        <w:snapToGrid w:val="0"/>
        <w:ind w:leftChars="200" w:left="630" w:hangingChars="100" w:hanging="210"/>
        <w:textAlignment w:val="center"/>
        <w:rPr>
          <w:rFonts w:ascii="ＭＳ 明朝" w:hAnsi="ＭＳ 明朝"/>
          <w:szCs w:val="21"/>
        </w:rPr>
      </w:pPr>
      <w:r w:rsidRPr="00721E79">
        <w:rPr>
          <w:rFonts w:ascii="ＭＳ 明朝" w:hAnsi="ＭＳ 明朝" w:hint="eastAsia"/>
          <w:szCs w:val="21"/>
        </w:rPr>
        <w:t>４</w:t>
      </w:r>
      <w:r w:rsidR="0052377A">
        <w:rPr>
          <w:rFonts w:ascii="ＭＳ 明朝" w:hAnsi="ＭＳ 明朝" w:hint="eastAsia"/>
          <w:szCs w:val="21"/>
        </w:rPr>
        <w:t xml:space="preserve">　</w:t>
      </w:r>
      <w:r w:rsidRPr="00721E79">
        <w:rPr>
          <w:rFonts w:ascii="ＭＳ 明朝" w:hAnsi="ＭＳ 明朝" w:hint="eastAsia"/>
          <w:szCs w:val="21"/>
        </w:rPr>
        <w:t>介護休業申出書が提出されたときは、法人は速やかに当該介護休業申出書を提出した者（以下この章において「申出者」という。）に対し、介護休業取扱通知書（育介様式２）を交付する。</w:t>
      </w:r>
    </w:p>
    <w:p w14:paraId="4F6FDDD8" w14:textId="77777777" w:rsidR="00AA2FAD" w:rsidRPr="00721E79" w:rsidRDefault="00AA2FAD" w:rsidP="00AA2FAD">
      <w:pPr>
        <w:snapToGrid w:val="0"/>
        <w:ind w:left="210" w:hangingChars="100" w:hanging="210"/>
        <w:rPr>
          <w:rFonts w:ascii="ＭＳ 明朝" w:hAnsi="ＭＳ 明朝"/>
          <w:szCs w:val="21"/>
        </w:rPr>
      </w:pPr>
    </w:p>
    <w:p w14:paraId="119E801D" w14:textId="77777777" w:rsidR="00AA2FAD" w:rsidRPr="00721E79" w:rsidRDefault="00AA2FAD" w:rsidP="00AA2FAD">
      <w:pPr>
        <w:textAlignment w:val="center"/>
        <w:rPr>
          <w:rFonts w:ascii="ＭＳ 明朝" w:hAnsi="ＭＳ 明朝"/>
          <w:szCs w:val="21"/>
        </w:rPr>
      </w:pPr>
      <w:r w:rsidRPr="00721E79">
        <w:rPr>
          <w:rFonts w:ascii="ＭＳ 明朝" w:hAnsi="ＭＳ 明朝" w:hint="eastAsia"/>
          <w:szCs w:val="21"/>
        </w:rPr>
        <w:t>（介護休業の申出の撤回等）</w:t>
      </w:r>
    </w:p>
    <w:p w14:paraId="5149C8A6" w14:textId="41D73FAE" w:rsidR="00AA2FAD" w:rsidRPr="00182908" w:rsidRDefault="00AA2FAD" w:rsidP="00415085">
      <w:pPr>
        <w:pStyle w:val="a3"/>
        <w:numPr>
          <w:ilvl w:val="0"/>
          <w:numId w:val="88"/>
        </w:numPr>
        <w:ind w:left="567" w:firstLineChars="0" w:hanging="567"/>
        <w:rPr>
          <w:rFonts w:ascii="ＭＳ 明朝" w:hAnsi="ＭＳ 明朝"/>
          <w:szCs w:val="21"/>
        </w:rPr>
      </w:pPr>
      <w:r w:rsidRPr="00182908">
        <w:rPr>
          <w:rFonts w:ascii="ＭＳ 明朝" w:hAnsi="ＭＳ 明朝" w:hint="eastAsia"/>
          <w:szCs w:val="21"/>
        </w:rPr>
        <w:t xml:space="preserve">申出者は、介護休業開始予定日の前日までは、介護休業申出撤回届（育介様式４）を園に提出することにより、介護休業の申出を撤回することができる。 </w:t>
      </w:r>
    </w:p>
    <w:p w14:paraId="16A376E7" w14:textId="71F2DD9F" w:rsidR="00AA2FAD" w:rsidRPr="00721E79" w:rsidRDefault="00AA2FAD" w:rsidP="0052377A">
      <w:pPr>
        <w:ind w:leftChars="200" w:left="630" w:hangingChars="100" w:hanging="210"/>
        <w:textAlignment w:val="center"/>
        <w:rPr>
          <w:rFonts w:ascii="ＭＳ 明朝" w:hAnsi="ＭＳ 明朝"/>
          <w:szCs w:val="21"/>
        </w:rPr>
      </w:pPr>
      <w:r w:rsidRPr="00721E79">
        <w:rPr>
          <w:rFonts w:ascii="ＭＳ 明朝" w:hAnsi="ＭＳ 明朝" w:hint="eastAsia"/>
          <w:szCs w:val="21"/>
        </w:rPr>
        <w:t>２</w:t>
      </w:r>
      <w:r w:rsidR="0052377A">
        <w:rPr>
          <w:rFonts w:ascii="ＭＳ 明朝" w:hAnsi="ＭＳ 明朝" w:hint="eastAsia"/>
          <w:szCs w:val="21"/>
        </w:rPr>
        <w:t xml:space="preserve">　</w:t>
      </w:r>
      <w:r w:rsidRPr="00721E79">
        <w:rPr>
          <w:rFonts w:ascii="ＭＳ 明朝" w:hAnsi="ＭＳ 明朝" w:hint="eastAsia"/>
          <w:szCs w:val="21"/>
        </w:rPr>
        <w:t>介護休業申出撤回届が提出されたときは、法人は速やかに当該介護休業申出撤回届を提出した者に対し、介護休業取扱通知書（育介様式２）を交付する。</w:t>
      </w:r>
    </w:p>
    <w:p w14:paraId="1815334B" w14:textId="1497FA1B" w:rsidR="00AA2FAD" w:rsidRPr="00721E79" w:rsidRDefault="00AA2FAD" w:rsidP="0052377A">
      <w:pPr>
        <w:ind w:leftChars="200" w:left="630" w:hangingChars="100" w:hanging="210"/>
        <w:textAlignment w:val="center"/>
        <w:rPr>
          <w:rFonts w:ascii="ＭＳ 明朝" w:hAnsi="ＭＳ 明朝"/>
          <w:szCs w:val="21"/>
        </w:rPr>
      </w:pPr>
      <w:bookmarkStart w:id="46" w:name="_Hlk508150793"/>
      <w:r w:rsidRPr="00721E79">
        <w:rPr>
          <w:rFonts w:ascii="ＭＳ 明朝" w:hAnsi="ＭＳ 明朝" w:hint="eastAsia"/>
          <w:szCs w:val="21"/>
        </w:rPr>
        <w:t>３</w:t>
      </w:r>
      <w:r w:rsidR="0052377A">
        <w:rPr>
          <w:rFonts w:ascii="ＭＳ 明朝" w:hAnsi="ＭＳ 明朝" w:hint="eastAsia"/>
          <w:szCs w:val="21"/>
        </w:rPr>
        <w:t xml:space="preserve">　</w:t>
      </w:r>
      <w:r w:rsidRPr="00721E79">
        <w:rPr>
          <w:rFonts w:ascii="ＭＳ 明朝" w:hAnsi="ＭＳ 明朝" w:cs="ＭＳ 明朝" w:hint="eastAsia"/>
          <w:szCs w:val="21"/>
        </w:rPr>
        <w:t>同一対象家族について２回連続して</w:t>
      </w:r>
      <w:r w:rsidRPr="00721E79">
        <w:rPr>
          <w:rFonts w:ascii="ＭＳ 明朝" w:hAnsi="ＭＳ 明朝" w:hint="eastAsia"/>
          <w:szCs w:val="21"/>
        </w:rPr>
        <w:t>介護休業の申出を撤回した者について、当該家族について再度の申出はす</w:t>
      </w:r>
      <w:r w:rsidRPr="00721E79">
        <w:rPr>
          <w:rFonts w:ascii="ＭＳ 明朝" w:hAnsi="ＭＳ 明朝" w:cs="ＭＳ 明朝" w:hint="eastAsia"/>
          <w:szCs w:val="21"/>
        </w:rPr>
        <w:t>ることができない。ただし、</w:t>
      </w:r>
      <w:r w:rsidRPr="00721E79">
        <w:rPr>
          <w:rFonts w:ascii="ＭＳ 明朝" w:hAnsi="ＭＳ 明朝" w:hint="eastAsia"/>
          <w:szCs w:val="21"/>
        </w:rPr>
        <w:t>法人がこれを適当と認めた場合には、申し出ることができるものとする。</w:t>
      </w:r>
      <w:bookmarkEnd w:id="46"/>
      <w:r w:rsidRPr="00721E79">
        <w:rPr>
          <w:rFonts w:ascii="ＭＳ 明朝" w:hAnsi="ＭＳ 明朝" w:hint="eastAsia"/>
          <w:szCs w:val="21"/>
        </w:rPr>
        <w:t xml:space="preserve"> </w:t>
      </w:r>
    </w:p>
    <w:p w14:paraId="005D80A4" w14:textId="5454EDB2" w:rsidR="00AA2FAD" w:rsidRPr="00721E79" w:rsidRDefault="00AA2FAD" w:rsidP="0052377A">
      <w:pPr>
        <w:ind w:leftChars="200" w:left="630" w:hangingChars="100" w:hanging="210"/>
        <w:textAlignment w:val="center"/>
        <w:rPr>
          <w:rFonts w:ascii="ＭＳ 明朝" w:hAnsi="ＭＳ 明朝"/>
          <w:szCs w:val="21"/>
        </w:rPr>
      </w:pPr>
      <w:r w:rsidRPr="00721E79">
        <w:rPr>
          <w:rFonts w:ascii="ＭＳ 明朝" w:hAnsi="ＭＳ 明朝" w:hint="eastAsia"/>
          <w:szCs w:val="21"/>
        </w:rPr>
        <w:t>４</w:t>
      </w:r>
      <w:r w:rsidR="0052377A">
        <w:rPr>
          <w:rFonts w:ascii="ＭＳ 明朝" w:hAnsi="ＭＳ 明朝" w:hint="eastAsia"/>
          <w:szCs w:val="21"/>
        </w:rPr>
        <w:t xml:space="preserve">　</w:t>
      </w:r>
      <w:r w:rsidRPr="00721E79">
        <w:rPr>
          <w:rFonts w:ascii="ＭＳ 明朝" w:hAnsi="ＭＳ 明朝" w:hint="eastAsia"/>
          <w:szCs w:val="21"/>
        </w:rPr>
        <w:t>介護休業開始予定日の前日までに、申出に係る家族の死亡等により申出者が家族を介護しないこととなった場合には、介護休業の申出はされなかったものとみなす。この場合において、申出者は、原則として当該事由が発生した日に、園にその旨を通知しなければならない。</w:t>
      </w:r>
    </w:p>
    <w:p w14:paraId="1E1CD67E" w14:textId="77777777" w:rsidR="00AA2FAD" w:rsidRPr="00721E79" w:rsidRDefault="00AA2FAD" w:rsidP="00AA2FAD">
      <w:pPr>
        <w:textAlignment w:val="center"/>
        <w:rPr>
          <w:rFonts w:ascii="ＭＳ 明朝" w:hAnsi="ＭＳ 明朝"/>
          <w:sz w:val="22"/>
          <w:szCs w:val="22"/>
        </w:rPr>
      </w:pPr>
    </w:p>
    <w:p w14:paraId="535D5B1E" w14:textId="77777777" w:rsidR="00AA2FAD" w:rsidRPr="00721E79" w:rsidRDefault="00AA2FAD" w:rsidP="00AA2FAD">
      <w:pPr>
        <w:textAlignment w:val="center"/>
        <w:rPr>
          <w:rFonts w:ascii="ＭＳ 明朝" w:hAnsi="ＭＳ 明朝"/>
          <w:szCs w:val="21"/>
        </w:rPr>
      </w:pPr>
      <w:r w:rsidRPr="00721E79">
        <w:rPr>
          <w:rFonts w:ascii="ＭＳ 明朝" w:hAnsi="ＭＳ 明朝" w:hint="eastAsia"/>
          <w:szCs w:val="21"/>
        </w:rPr>
        <w:t>（介護休業の期間等）</w:t>
      </w:r>
    </w:p>
    <w:p w14:paraId="4A5A7FD0" w14:textId="4578D298" w:rsidR="00AA2FAD" w:rsidRPr="00182908" w:rsidRDefault="00AA2FAD" w:rsidP="00415085">
      <w:pPr>
        <w:pStyle w:val="a3"/>
        <w:numPr>
          <w:ilvl w:val="0"/>
          <w:numId w:val="88"/>
        </w:numPr>
        <w:ind w:left="567" w:firstLineChars="0" w:hanging="567"/>
        <w:rPr>
          <w:rFonts w:ascii="ＭＳ 明朝" w:hAnsi="ＭＳ 明朝"/>
          <w:szCs w:val="21"/>
        </w:rPr>
      </w:pPr>
      <w:r w:rsidRPr="00182908">
        <w:rPr>
          <w:rFonts w:ascii="ＭＳ 明朝" w:hAnsi="ＭＳ 明朝" w:hint="eastAsia"/>
          <w:szCs w:val="21"/>
        </w:rPr>
        <w:t>介護休業の期間は、対象家族１人につき、原則として、通算</w:t>
      </w:r>
      <w:r w:rsidR="003E5C70">
        <w:rPr>
          <w:rFonts w:ascii="ＭＳ 明朝" w:hAnsi="ＭＳ 明朝" w:hint="eastAsia"/>
          <w:szCs w:val="21"/>
        </w:rPr>
        <w:t>９３</w:t>
      </w:r>
      <w:r w:rsidRPr="00182908">
        <w:rPr>
          <w:rFonts w:ascii="ＭＳ 明朝" w:hAnsi="ＭＳ 明朝" w:hint="eastAsia"/>
          <w:szCs w:val="21"/>
        </w:rPr>
        <w:t>日の範囲内で、介護休業申出書（育介様式６）に記載された期間とする。</w:t>
      </w:r>
    </w:p>
    <w:p w14:paraId="0CE62C27" w14:textId="13FB3E8C" w:rsidR="00AA2FAD" w:rsidRPr="00721E79" w:rsidRDefault="00AA2FAD" w:rsidP="0052377A">
      <w:pPr>
        <w:spacing w:line="34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２</w:t>
      </w:r>
      <w:r w:rsidR="0052377A">
        <w:rPr>
          <w:rFonts w:ascii="ＭＳ 明朝" w:hAnsi="ＭＳ 明朝" w:hint="eastAsia"/>
          <w:szCs w:val="21"/>
        </w:rPr>
        <w:t xml:space="preserve">　</w:t>
      </w:r>
      <w:r w:rsidRPr="00721E79">
        <w:rPr>
          <w:rFonts w:ascii="ＭＳ 明朝" w:hAnsi="ＭＳ 明朝" w:hint="eastAsia"/>
          <w:szCs w:val="21"/>
        </w:rPr>
        <w:t xml:space="preserve">本条第１項にかかわらず、法人は、育児・介護休業法の定めるところにより介護休業開始予定日の指定を行うことができる。 </w:t>
      </w:r>
    </w:p>
    <w:p w14:paraId="7538829F" w14:textId="6461C25A" w:rsidR="00AA2FAD" w:rsidRPr="00721E79" w:rsidRDefault="00AA2FAD" w:rsidP="0052377A">
      <w:pPr>
        <w:spacing w:line="34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３</w:t>
      </w:r>
      <w:r w:rsidR="0052377A">
        <w:rPr>
          <w:rFonts w:ascii="ＭＳ 明朝" w:hAnsi="ＭＳ 明朝" w:hint="eastAsia"/>
          <w:szCs w:val="21"/>
        </w:rPr>
        <w:t xml:space="preserve">　</w:t>
      </w:r>
      <w:r w:rsidRPr="00721E79">
        <w:rPr>
          <w:rFonts w:ascii="ＭＳ 明朝" w:hAnsi="ＭＳ 明朝" w:hint="eastAsia"/>
          <w:szCs w:val="21"/>
        </w:rPr>
        <w:t>職員は、介護休業期間変更申出書（育介様式５）により、介護休業を終了しようとする日（以下「介護休業終了予定日」という。）の２週間前までに園に申し出ることにより、介護休業終了予定日の繰下げ変更を行うことができる。</w:t>
      </w:r>
    </w:p>
    <w:p w14:paraId="13F7FF48" w14:textId="59003CB8" w:rsidR="00AA2FAD" w:rsidRPr="00721E79" w:rsidRDefault="00AA2FAD" w:rsidP="001F7860">
      <w:pPr>
        <w:spacing w:line="340" w:lineRule="exact"/>
        <w:ind w:leftChars="337" w:left="708" w:firstLineChars="66" w:firstLine="139"/>
        <w:textAlignment w:val="center"/>
        <w:rPr>
          <w:rFonts w:ascii="ＭＳ 明朝" w:hAnsi="ＭＳ 明朝"/>
          <w:szCs w:val="21"/>
        </w:rPr>
      </w:pPr>
      <w:r w:rsidRPr="00721E79">
        <w:rPr>
          <w:rFonts w:ascii="ＭＳ 明朝" w:hAnsi="ＭＳ 明朝" w:hint="eastAsia"/>
          <w:szCs w:val="21"/>
        </w:rPr>
        <w:t>この場合において、介護休業開始予定日から変更後の介護休業終了予定日までの期間は通算</w:t>
      </w:r>
      <w:r w:rsidR="003E5C70">
        <w:rPr>
          <w:rFonts w:ascii="ＭＳ 明朝" w:hAnsi="ＭＳ 明朝" w:hint="eastAsia"/>
          <w:szCs w:val="21"/>
        </w:rPr>
        <w:t>９３</w:t>
      </w:r>
      <w:r w:rsidRPr="00721E79">
        <w:rPr>
          <w:rFonts w:ascii="ＭＳ 明朝" w:hAnsi="ＭＳ 明朝" w:hint="eastAsia"/>
          <w:szCs w:val="21"/>
        </w:rPr>
        <w:t xml:space="preserve">日の範囲を超えないことを原則とする。 </w:t>
      </w:r>
    </w:p>
    <w:p w14:paraId="2C0927D4" w14:textId="481C0109" w:rsidR="00AA2FAD" w:rsidRPr="00721E79" w:rsidRDefault="00AA2FAD" w:rsidP="001F7860">
      <w:pPr>
        <w:spacing w:line="34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４</w:t>
      </w:r>
      <w:r w:rsidR="001F7860">
        <w:rPr>
          <w:rFonts w:ascii="ＭＳ 明朝" w:hAnsi="ＭＳ 明朝" w:hint="eastAsia"/>
          <w:szCs w:val="21"/>
        </w:rPr>
        <w:t xml:space="preserve">　</w:t>
      </w:r>
      <w:r w:rsidRPr="00721E79">
        <w:rPr>
          <w:rFonts w:ascii="ＭＳ 明朝" w:hAnsi="ＭＳ 明朝" w:hint="eastAsia"/>
          <w:szCs w:val="21"/>
        </w:rPr>
        <w:t xml:space="preserve">介護休業期間変更申出書が提出されたときは、法人は速やかに当該介護休業期間変更申出書を提出した者に対し、介護休業取扱通知書（育介様式２）を交付する。 </w:t>
      </w:r>
    </w:p>
    <w:p w14:paraId="7649AC1B" w14:textId="2C777D88" w:rsidR="00AA2FAD" w:rsidRPr="00721E79" w:rsidRDefault="00AA2FAD" w:rsidP="001F7860">
      <w:pPr>
        <w:spacing w:line="34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５</w:t>
      </w:r>
      <w:r w:rsidR="001F7860">
        <w:rPr>
          <w:rFonts w:ascii="ＭＳ 明朝" w:hAnsi="ＭＳ 明朝" w:hint="eastAsia"/>
          <w:szCs w:val="21"/>
        </w:rPr>
        <w:t xml:space="preserve">　</w:t>
      </w:r>
      <w:r w:rsidRPr="00721E79">
        <w:rPr>
          <w:rFonts w:ascii="ＭＳ 明朝" w:hAnsi="ＭＳ 明朝" w:hint="eastAsia"/>
          <w:szCs w:val="21"/>
        </w:rPr>
        <w:t xml:space="preserve">次の各号に掲げるいずれかの事由が生じた場合には、介護休業は終了するものとし、当該介護休業の終了日は当該各号に掲げる日とする。 </w:t>
      </w:r>
    </w:p>
    <w:p w14:paraId="035C7B94" w14:textId="7DF508A6" w:rsidR="00AA2FAD" w:rsidRPr="00721E79" w:rsidRDefault="00AA2FAD" w:rsidP="00415085">
      <w:pPr>
        <w:numPr>
          <w:ilvl w:val="0"/>
          <w:numId w:val="97"/>
        </w:numPr>
        <w:spacing w:line="320" w:lineRule="exact"/>
        <w:ind w:left="1418" w:hanging="425"/>
        <w:textAlignment w:val="center"/>
        <w:rPr>
          <w:rFonts w:ascii="ＭＳ 明朝" w:hAnsi="ＭＳ 明朝"/>
          <w:szCs w:val="21"/>
        </w:rPr>
      </w:pPr>
      <w:r w:rsidRPr="00721E79">
        <w:rPr>
          <w:rFonts w:ascii="ＭＳ 明朝" w:hAnsi="ＭＳ 明朝" w:hint="eastAsia"/>
          <w:szCs w:val="21"/>
        </w:rPr>
        <w:t>家族の死亡等介護休業に係る家族を介護しないこととなった場合</w:t>
      </w:r>
    </w:p>
    <w:p w14:paraId="0DFD824F" w14:textId="77777777" w:rsidR="00AA2FAD" w:rsidRPr="00721E79" w:rsidRDefault="00AA2FAD" w:rsidP="00343449">
      <w:pPr>
        <w:spacing w:line="340" w:lineRule="exact"/>
        <w:ind w:leftChars="600" w:left="1260"/>
        <w:textAlignment w:val="center"/>
        <w:rPr>
          <w:rFonts w:ascii="ＭＳ 明朝" w:hAnsi="ＭＳ 明朝"/>
          <w:szCs w:val="21"/>
        </w:rPr>
      </w:pPr>
      <w:r w:rsidRPr="00721E79">
        <w:rPr>
          <w:rFonts w:ascii="ＭＳ 明朝" w:hAnsi="ＭＳ 明朝" w:hint="eastAsia"/>
          <w:szCs w:val="21"/>
        </w:rPr>
        <w:t>当該事由が発生した日（なお、この場合において本人が出勤する日は、事由発生の日から２週間以内であって、法人と本人が話し合いの上決定した日とする。）</w:t>
      </w:r>
    </w:p>
    <w:p w14:paraId="517CC440" w14:textId="6C0CA0BC" w:rsidR="00AA2FAD" w:rsidRPr="00721E79" w:rsidRDefault="00AA2FAD" w:rsidP="00415085">
      <w:pPr>
        <w:numPr>
          <w:ilvl w:val="0"/>
          <w:numId w:val="97"/>
        </w:numPr>
        <w:spacing w:line="320" w:lineRule="exact"/>
        <w:ind w:left="1418" w:hanging="425"/>
        <w:textAlignment w:val="center"/>
        <w:rPr>
          <w:rFonts w:ascii="ＭＳ 明朝" w:hAnsi="ＭＳ 明朝"/>
          <w:szCs w:val="21"/>
        </w:rPr>
      </w:pPr>
      <w:r w:rsidRPr="00721E79">
        <w:rPr>
          <w:rFonts w:ascii="ＭＳ 明朝" w:hAnsi="ＭＳ 明朝" w:hint="eastAsia"/>
          <w:szCs w:val="21"/>
        </w:rPr>
        <w:lastRenderedPageBreak/>
        <w:t>申出者について、産前産後休業、育児休業又は新たな介護休業が始まった場合</w:t>
      </w:r>
    </w:p>
    <w:p w14:paraId="3A81A3E4" w14:textId="77777777" w:rsidR="00AA2FAD" w:rsidRPr="00721E79" w:rsidRDefault="00AA2FAD" w:rsidP="00343449">
      <w:pPr>
        <w:spacing w:line="340" w:lineRule="exact"/>
        <w:ind w:leftChars="400" w:left="840" w:firstLineChars="200" w:firstLine="420"/>
        <w:textAlignment w:val="center"/>
        <w:rPr>
          <w:rFonts w:ascii="ＭＳ 明朝" w:hAnsi="ＭＳ 明朝"/>
          <w:szCs w:val="21"/>
        </w:rPr>
      </w:pPr>
      <w:r w:rsidRPr="00721E79">
        <w:rPr>
          <w:rFonts w:ascii="ＭＳ 明朝" w:hAnsi="ＭＳ 明朝" w:hint="eastAsia"/>
          <w:szCs w:val="21"/>
        </w:rPr>
        <w:t>産前産後休業、育児休業又は新たな介護休業の開始日の前日</w:t>
      </w:r>
    </w:p>
    <w:p w14:paraId="1A793719" w14:textId="7DA7E9D9" w:rsidR="00AA2FAD" w:rsidRPr="00721E79" w:rsidRDefault="00AA2FAD" w:rsidP="001F7860">
      <w:pPr>
        <w:spacing w:line="34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６</w:t>
      </w:r>
      <w:r w:rsidR="001F7860">
        <w:rPr>
          <w:rFonts w:ascii="ＭＳ 明朝" w:hAnsi="ＭＳ 明朝" w:hint="eastAsia"/>
          <w:szCs w:val="21"/>
        </w:rPr>
        <w:t xml:space="preserve">　</w:t>
      </w:r>
      <w:r w:rsidRPr="00721E79">
        <w:rPr>
          <w:rFonts w:ascii="ＭＳ 明朝" w:hAnsi="ＭＳ 明朝" w:hint="eastAsia"/>
          <w:szCs w:val="21"/>
        </w:rPr>
        <w:t xml:space="preserve">本条第５項第１号の事由が生じた場合には、申出者は原則として当該事由が生じた日に園にその旨を通知しなければならない。 </w:t>
      </w:r>
    </w:p>
    <w:p w14:paraId="374388AF" w14:textId="77777777" w:rsidR="00AA2FAD" w:rsidRPr="00721E79" w:rsidRDefault="00AA2FAD" w:rsidP="00AA2FAD">
      <w:pPr>
        <w:spacing w:line="340" w:lineRule="exact"/>
        <w:ind w:leftChars="100" w:left="430" w:hangingChars="100" w:hanging="220"/>
        <w:textAlignment w:val="center"/>
        <w:rPr>
          <w:rFonts w:ascii="ＭＳ 明朝" w:hAnsi="ＭＳ 明朝"/>
          <w:sz w:val="22"/>
          <w:szCs w:val="22"/>
        </w:rPr>
      </w:pPr>
    </w:p>
    <w:p w14:paraId="34DF69CE" w14:textId="77777777" w:rsidR="00AA2FAD" w:rsidRPr="00721E79" w:rsidRDefault="00AA2FAD" w:rsidP="00AA2FAD">
      <w:pPr>
        <w:spacing w:line="340" w:lineRule="exact"/>
        <w:ind w:leftChars="100" w:left="430" w:hangingChars="100" w:hanging="220"/>
        <w:textAlignment w:val="center"/>
        <w:rPr>
          <w:rFonts w:ascii="ＭＳ 明朝" w:hAnsi="ＭＳ 明朝"/>
          <w:sz w:val="22"/>
          <w:szCs w:val="22"/>
        </w:rPr>
      </w:pPr>
    </w:p>
    <w:p w14:paraId="79EAE191" w14:textId="77777777" w:rsidR="00AA2FAD" w:rsidRPr="00721E79" w:rsidRDefault="00AA2FAD" w:rsidP="00033234">
      <w:pPr>
        <w:jc w:val="center"/>
        <w:rPr>
          <w:rFonts w:ascii="ＭＳ 明朝" w:hAnsi="ＭＳ 明朝"/>
          <w:sz w:val="28"/>
          <w:szCs w:val="28"/>
        </w:rPr>
      </w:pPr>
      <w:r w:rsidRPr="00721E79">
        <w:rPr>
          <w:rFonts w:ascii="ＭＳ 明朝" w:hAnsi="ＭＳ 明朝" w:hint="eastAsia"/>
          <w:sz w:val="28"/>
          <w:szCs w:val="28"/>
        </w:rPr>
        <w:t>第４章　子の看護休暇</w:t>
      </w:r>
    </w:p>
    <w:p w14:paraId="42DC80CB" w14:textId="77777777" w:rsidR="00AA2FAD" w:rsidRPr="00721E79" w:rsidRDefault="00AA2FAD" w:rsidP="00AA2FAD">
      <w:pPr>
        <w:jc w:val="center"/>
        <w:rPr>
          <w:rFonts w:ascii="ＭＳ 明朝" w:hAnsi="ＭＳ 明朝"/>
          <w:sz w:val="22"/>
          <w:szCs w:val="22"/>
        </w:rPr>
      </w:pPr>
    </w:p>
    <w:p w14:paraId="2045D52C" w14:textId="77777777" w:rsidR="00AA2FAD" w:rsidRPr="00721E79" w:rsidRDefault="00AA2FAD" w:rsidP="00AA2FAD">
      <w:pPr>
        <w:textAlignment w:val="center"/>
        <w:rPr>
          <w:rFonts w:ascii="ＭＳ 明朝" w:hAnsi="ＭＳ 明朝"/>
          <w:b/>
          <w:bCs/>
          <w:szCs w:val="21"/>
        </w:rPr>
      </w:pPr>
      <w:r w:rsidRPr="00721E79">
        <w:rPr>
          <w:rFonts w:ascii="ＭＳ 明朝" w:hAnsi="ＭＳ 明朝" w:hint="eastAsia"/>
          <w:b/>
          <w:bCs/>
          <w:szCs w:val="21"/>
        </w:rPr>
        <w:t>（子の看護休暇）*</w:t>
      </w:r>
    </w:p>
    <w:p w14:paraId="219C76E8" w14:textId="135B3D2C" w:rsidR="00AA2FAD" w:rsidRPr="00182908" w:rsidRDefault="00182908" w:rsidP="00415085">
      <w:pPr>
        <w:pStyle w:val="a3"/>
        <w:numPr>
          <w:ilvl w:val="0"/>
          <w:numId w:val="88"/>
        </w:numPr>
        <w:tabs>
          <w:tab w:val="clear" w:pos="840"/>
          <w:tab w:val="num" w:pos="851"/>
        </w:tabs>
        <w:ind w:left="709" w:firstLineChars="0" w:hanging="709"/>
        <w:rPr>
          <w:rFonts w:ascii="ＭＳ 明朝" w:hAnsi="ＭＳ 明朝"/>
          <w:b/>
          <w:bCs/>
          <w:szCs w:val="21"/>
        </w:rPr>
      </w:pPr>
      <w:r>
        <w:rPr>
          <w:rFonts w:hint="eastAsia"/>
          <w:szCs w:val="21"/>
        </w:rPr>
        <w:t xml:space="preserve">　</w:t>
      </w:r>
      <w:r w:rsidR="00AA2FAD" w:rsidRPr="00182908">
        <w:rPr>
          <w:rFonts w:ascii="ＭＳ 明朝" w:hAnsi="ＭＳ 明朝" w:hint="eastAsia"/>
          <w:szCs w:val="21"/>
        </w:rPr>
        <w:t>小学校就学の始期に達するまでの子を養育する職員（日雇職員を除く）は、負傷し、又は疾病にかかった当該子の世話をするために、又は当該子に予防接種や健康診断を受けさせるために、就業規則に規定する年次有給休暇とは別に、当該子が１人の場合は１年間につき５日、２人以上の場合は１年間につき</w:t>
      </w:r>
      <w:r w:rsidR="009910F3">
        <w:rPr>
          <w:rFonts w:ascii="ＭＳ 明朝" w:hAnsi="ＭＳ 明朝" w:hint="eastAsia"/>
          <w:szCs w:val="21"/>
        </w:rPr>
        <w:t>１０</w:t>
      </w:r>
      <w:r w:rsidR="00AA2FAD" w:rsidRPr="00182908">
        <w:rPr>
          <w:rFonts w:ascii="ＭＳ 明朝" w:hAnsi="ＭＳ 明朝" w:hint="eastAsia"/>
          <w:szCs w:val="21"/>
        </w:rPr>
        <w:t>日を限度として、子の看護休暇を取得することができる。この場合の１年間とは、４月１日から翌年３月</w:t>
      </w:r>
      <w:r w:rsidR="009910F3">
        <w:rPr>
          <w:rFonts w:ascii="ＭＳ 明朝" w:hAnsi="ＭＳ 明朝" w:hint="eastAsia"/>
          <w:szCs w:val="21"/>
        </w:rPr>
        <w:t>３１</w:t>
      </w:r>
      <w:r w:rsidR="00AA2FAD" w:rsidRPr="00182908">
        <w:rPr>
          <w:rFonts w:ascii="ＭＳ 明朝" w:hAnsi="ＭＳ 明朝" w:hint="eastAsia"/>
          <w:szCs w:val="21"/>
        </w:rPr>
        <w:t>日までの期間とする。ただし、労使協定によって除外された次の職員からの子の看護休暇の申出は拒むことができる。</w:t>
      </w:r>
    </w:p>
    <w:p w14:paraId="7480434A" w14:textId="77777777" w:rsidR="00343449" w:rsidRDefault="00AA2FAD" w:rsidP="00415085">
      <w:pPr>
        <w:numPr>
          <w:ilvl w:val="0"/>
          <w:numId w:val="98"/>
        </w:numPr>
        <w:spacing w:line="320" w:lineRule="exact"/>
        <w:ind w:left="1418" w:hanging="425"/>
        <w:textAlignment w:val="center"/>
        <w:rPr>
          <w:rFonts w:ascii="ＭＳ 明朝" w:hAnsi="ＭＳ 明朝"/>
          <w:szCs w:val="21"/>
        </w:rPr>
      </w:pPr>
      <w:r w:rsidRPr="00721E79">
        <w:rPr>
          <w:rFonts w:ascii="ＭＳ 明朝" w:hAnsi="ＭＳ 明朝" w:cs="ＭＳ 明朝" w:hint="eastAsia"/>
          <w:szCs w:val="21"/>
        </w:rPr>
        <w:t>採</w:t>
      </w:r>
      <w:r w:rsidRPr="00721E79">
        <w:rPr>
          <w:rFonts w:ascii="ＭＳ 明朝" w:hAnsi="ＭＳ 明朝" w:cs="___WRD_EMBED_SUB_47" w:hint="eastAsia"/>
          <w:szCs w:val="21"/>
        </w:rPr>
        <w:t>用後</w:t>
      </w:r>
      <w:r w:rsidRPr="00721E79">
        <w:rPr>
          <w:rFonts w:ascii="ＭＳ 明朝" w:hAnsi="ＭＳ 明朝" w:hint="eastAsia"/>
          <w:szCs w:val="21"/>
        </w:rPr>
        <w:t>６か月未満の職員</w:t>
      </w:r>
    </w:p>
    <w:p w14:paraId="36061EEB" w14:textId="77777777" w:rsidR="00343449" w:rsidRDefault="00AA2FAD" w:rsidP="00415085">
      <w:pPr>
        <w:numPr>
          <w:ilvl w:val="0"/>
          <w:numId w:val="98"/>
        </w:numPr>
        <w:spacing w:line="320" w:lineRule="exact"/>
        <w:ind w:left="1418" w:hanging="425"/>
        <w:textAlignment w:val="center"/>
        <w:rPr>
          <w:rFonts w:ascii="ＭＳ 明朝" w:hAnsi="ＭＳ 明朝"/>
          <w:szCs w:val="21"/>
        </w:rPr>
      </w:pPr>
      <w:r w:rsidRPr="00343449">
        <w:rPr>
          <w:rFonts w:ascii="ＭＳ 明朝" w:hAnsi="ＭＳ 明朝" w:hint="eastAsia"/>
          <w:szCs w:val="21"/>
        </w:rPr>
        <w:t xml:space="preserve">１週間の所定労働日数が２日以下の職員 </w:t>
      </w:r>
      <w:bookmarkStart w:id="47" w:name="_Hlk534462276"/>
    </w:p>
    <w:p w14:paraId="3018656A" w14:textId="14AC6E09" w:rsidR="00AA2FAD" w:rsidRPr="00343449" w:rsidRDefault="00AA2FAD" w:rsidP="00415085">
      <w:pPr>
        <w:numPr>
          <w:ilvl w:val="0"/>
          <w:numId w:val="98"/>
        </w:numPr>
        <w:spacing w:line="320" w:lineRule="exact"/>
        <w:ind w:left="1418" w:hanging="425"/>
        <w:textAlignment w:val="center"/>
        <w:rPr>
          <w:rFonts w:ascii="ＭＳ 明朝" w:hAnsi="ＭＳ 明朝"/>
          <w:szCs w:val="21"/>
        </w:rPr>
      </w:pPr>
      <w:r w:rsidRPr="00343449">
        <w:rPr>
          <w:rFonts w:ascii="ＭＳ 明朝" w:hAnsi="ＭＳ 明朝" w:hint="eastAsia"/>
          <w:szCs w:val="21"/>
        </w:rPr>
        <w:t>半日単位で子の看護休暇を取得することが困難と認められる業務に従事する労働者</w:t>
      </w:r>
    </w:p>
    <w:bookmarkEnd w:id="47"/>
    <w:p w14:paraId="32F7542C" w14:textId="0CFAEB3A"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２</w:t>
      </w:r>
      <w:r w:rsidR="001F7860">
        <w:rPr>
          <w:rFonts w:ascii="ＭＳ 明朝" w:hAnsi="ＭＳ 明朝" w:hint="eastAsia"/>
          <w:szCs w:val="21"/>
        </w:rPr>
        <w:t xml:space="preserve">　</w:t>
      </w:r>
      <w:r w:rsidRPr="00721E79">
        <w:rPr>
          <w:rFonts w:ascii="ＭＳ 明朝" w:hAnsi="ＭＳ 明朝" w:hint="eastAsia"/>
          <w:szCs w:val="21"/>
        </w:rPr>
        <w:t>子の看護休暇は、</w:t>
      </w:r>
      <w:r w:rsidRPr="00721E79">
        <w:rPr>
          <w:rFonts w:ascii="ＭＳ 明朝" w:hAnsi="ＭＳ 明朝" w:cs="ＭＳ 明朝" w:hint="eastAsia"/>
          <w:szCs w:val="21"/>
        </w:rPr>
        <w:t>半日</w:t>
      </w:r>
      <w:r w:rsidRPr="00721E79">
        <w:rPr>
          <w:rFonts w:ascii="ＭＳ 明朝" w:hAnsi="ＭＳ 明朝" w:hint="eastAsia"/>
          <w:szCs w:val="21"/>
        </w:rPr>
        <w:t>単位（１日の所定労働時間の２分の１）で始業時刻から連続又は終業時刻まで連続して取得することができる。ただし、１日の所定労働時間が４時間以下である職員は１日単位とする。</w:t>
      </w:r>
    </w:p>
    <w:p w14:paraId="5564EC75" w14:textId="6218BC5C"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３</w:t>
      </w:r>
      <w:r w:rsidR="001F7860">
        <w:rPr>
          <w:rFonts w:ascii="ＭＳ 明朝" w:hAnsi="ＭＳ 明朝" w:hint="eastAsia"/>
          <w:szCs w:val="21"/>
        </w:rPr>
        <w:t xml:space="preserve">　</w:t>
      </w:r>
      <w:r w:rsidRPr="00721E79">
        <w:rPr>
          <w:rFonts w:ascii="ＭＳ 明朝" w:hAnsi="ＭＳ 明朝" w:hint="eastAsia"/>
          <w:szCs w:val="21"/>
        </w:rPr>
        <w:t xml:space="preserve">取得しようとする者は、原則として、子の看護休暇申出書（育介様式７）を事前に園に申し出るものとする。 </w:t>
      </w:r>
    </w:p>
    <w:p w14:paraId="1BD0217E" w14:textId="77B44666" w:rsidR="00AA2FAD" w:rsidRPr="00721E79" w:rsidRDefault="00AA2FAD" w:rsidP="001F7860">
      <w:pPr>
        <w:ind w:leftChars="200" w:left="631" w:hangingChars="100" w:hanging="211"/>
        <w:textAlignment w:val="center"/>
        <w:rPr>
          <w:rFonts w:ascii="ＭＳ 明朝" w:hAnsi="ＭＳ 明朝"/>
          <w:b/>
          <w:bCs/>
          <w:szCs w:val="21"/>
        </w:rPr>
      </w:pPr>
      <w:r w:rsidRPr="00721E79">
        <w:rPr>
          <w:rFonts w:ascii="ＭＳ 明朝" w:hAnsi="ＭＳ 明朝" w:hint="eastAsia"/>
          <w:b/>
          <w:bCs/>
          <w:szCs w:val="21"/>
        </w:rPr>
        <w:t>４</w:t>
      </w:r>
      <w:r w:rsidR="001F7860">
        <w:rPr>
          <w:rFonts w:ascii="ＭＳ 明朝" w:hAnsi="ＭＳ 明朝" w:hint="eastAsia"/>
          <w:b/>
          <w:bCs/>
          <w:szCs w:val="21"/>
        </w:rPr>
        <w:t xml:space="preserve">　</w:t>
      </w:r>
      <w:r w:rsidRPr="00721E79">
        <w:rPr>
          <w:rFonts w:ascii="ＭＳ 明朝" w:hAnsi="ＭＳ 明朝" w:hint="eastAsia"/>
          <w:b/>
          <w:bCs/>
          <w:szCs w:val="21"/>
        </w:rPr>
        <w:t>看護休暇を取得した日又は時間にかかる給与については無給とし、賞与、定期昇給及び退職金の算定に当たっては</w:t>
      </w:r>
      <w:r w:rsidR="0001735E" w:rsidRPr="00721E79">
        <w:rPr>
          <w:rFonts w:ascii="ＭＳ 明朝" w:hAnsi="ＭＳ 明朝" w:hint="eastAsia"/>
          <w:b/>
          <w:bCs/>
          <w:szCs w:val="21"/>
        </w:rPr>
        <w:t>、看護休暇を</w:t>
      </w:r>
      <w:r w:rsidRPr="00721E79">
        <w:rPr>
          <w:rFonts w:ascii="ＭＳ 明朝" w:hAnsi="ＭＳ 明朝" w:hint="eastAsia"/>
          <w:b/>
          <w:bCs/>
          <w:szCs w:val="21"/>
        </w:rPr>
        <w:t>取得</w:t>
      </w:r>
      <w:r w:rsidR="0001735E" w:rsidRPr="00721E79">
        <w:rPr>
          <w:rFonts w:ascii="ＭＳ 明朝" w:hAnsi="ＭＳ 明朝" w:hint="eastAsia"/>
          <w:b/>
          <w:bCs/>
          <w:szCs w:val="21"/>
        </w:rPr>
        <w:t>した</w:t>
      </w:r>
      <w:r w:rsidRPr="00721E79">
        <w:rPr>
          <w:rFonts w:ascii="ＭＳ 明朝" w:hAnsi="ＭＳ 明朝" w:hint="eastAsia"/>
          <w:b/>
          <w:bCs/>
          <w:szCs w:val="21"/>
        </w:rPr>
        <w:t>期間は通常の勤務をしたものとみなす。</w:t>
      </w:r>
    </w:p>
    <w:p w14:paraId="1AA1A236" w14:textId="77777777" w:rsidR="00AA2FAD" w:rsidRPr="00721E79" w:rsidRDefault="00AA2FAD" w:rsidP="00AA2FAD">
      <w:pPr>
        <w:ind w:leftChars="100" w:left="420" w:hangingChars="100" w:hanging="210"/>
        <w:textAlignment w:val="center"/>
        <w:rPr>
          <w:rFonts w:ascii="ＭＳ 明朝" w:hAnsi="ＭＳ 明朝"/>
          <w:szCs w:val="21"/>
        </w:rPr>
      </w:pPr>
    </w:p>
    <w:p w14:paraId="45D8B760" w14:textId="77777777" w:rsidR="00AA2FAD" w:rsidRPr="00721E79" w:rsidRDefault="00AA2FAD" w:rsidP="00AA2FAD">
      <w:pPr>
        <w:ind w:leftChars="100" w:left="430" w:hangingChars="100" w:hanging="220"/>
        <w:textAlignment w:val="center"/>
        <w:rPr>
          <w:rFonts w:ascii="ＭＳ 明朝" w:hAnsi="ＭＳ 明朝"/>
          <w:sz w:val="22"/>
          <w:szCs w:val="28"/>
        </w:rPr>
      </w:pPr>
    </w:p>
    <w:p w14:paraId="25FFBBD6" w14:textId="77777777" w:rsidR="00AA2FAD" w:rsidRPr="00721E79" w:rsidRDefault="00AA2FAD" w:rsidP="00033234">
      <w:pPr>
        <w:jc w:val="center"/>
        <w:rPr>
          <w:rFonts w:ascii="ＭＳ 明朝" w:hAnsi="ＭＳ 明朝"/>
          <w:sz w:val="28"/>
          <w:szCs w:val="28"/>
        </w:rPr>
      </w:pPr>
      <w:r w:rsidRPr="00721E79">
        <w:rPr>
          <w:rFonts w:ascii="ＭＳ 明朝" w:hAnsi="ＭＳ 明朝" w:hint="eastAsia"/>
          <w:sz w:val="28"/>
          <w:szCs w:val="28"/>
        </w:rPr>
        <w:t>第５章　介護休暇</w:t>
      </w:r>
    </w:p>
    <w:p w14:paraId="5ED5D20A" w14:textId="77777777" w:rsidR="00AA2FAD" w:rsidRPr="00721E79" w:rsidRDefault="00AA2FAD" w:rsidP="00AA2FAD">
      <w:pPr>
        <w:rPr>
          <w:rFonts w:ascii="ＭＳ 明朝" w:hAnsi="ＭＳ 明朝"/>
          <w:b/>
          <w:bCs/>
          <w:sz w:val="22"/>
          <w:szCs w:val="22"/>
        </w:rPr>
      </w:pPr>
    </w:p>
    <w:p w14:paraId="4BE7A68B" w14:textId="77777777" w:rsidR="00AA2FAD" w:rsidRPr="00721E79" w:rsidRDefault="00AA2FAD" w:rsidP="00AA2FAD">
      <w:pPr>
        <w:textAlignment w:val="center"/>
        <w:rPr>
          <w:rFonts w:ascii="ＭＳ 明朝" w:hAnsi="ＭＳ 明朝"/>
          <w:b/>
          <w:bCs/>
          <w:szCs w:val="21"/>
        </w:rPr>
      </w:pPr>
      <w:r w:rsidRPr="00721E79">
        <w:rPr>
          <w:rFonts w:ascii="ＭＳ 明朝" w:hAnsi="ＭＳ 明朝" w:hint="eastAsia"/>
          <w:b/>
          <w:bCs/>
          <w:szCs w:val="21"/>
        </w:rPr>
        <w:t>（介護休暇）*</w:t>
      </w:r>
    </w:p>
    <w:p w14:paraId="6FF23164" w14:textId="4C3BAC9E" w:rsidR="00AA2FAD" w:rsidRPr="00182908" w:rsidRDefault="00AA2FAD" w:rsidP="00415085">
      <w:pPr>
        <w:pStyle w:val="a3"/>
        <w:numPr>
          <w:ilvl w:val="0"/>
          <w:numId w:val="88"/>
        </w:numPr>
        <w:tabs>
          <w:tab w:val="clear" w:pos="840"/>
          <w:tab w:val="num" w:pos="993"/>
        </w:tabs>
        <w:ind w:left="709" w:firstLineChars="0" w:hanging="709"/>
        <w:rPr>
          <w:rFonts w:ascii="ＭＳ 明朝" w:hAnsi="ＭＳ 明朝"/>
          <w:b/>
          <w:bCs/>
          <w:szCs w:val="21"/>
        </w:rPr>
      </w:pPr>
      <w:r w:rsidRPr="00182908">
        <w:rPr>
          <w:rFonts w:ascii="ＭＳ 明朝" w:hAnsi="ＭＳ 明朝" w:hint="eastAsia"/>
          <w:szCs w:val="21"/>
        </w:rPr>
        <w:t>要介護状態にある家族の介護その他の世話をする職員（日雇職員を除く）は、就</w:t>
      </w:r>
      <w:r w:rsidRPr="00182908">
        <w:rPr>
          <w:rFonts w:ascii="ＭＳ 明朝" w:hAnsi="ＭＳ 明朝" w:hint="eastAsia"/>
          <w:szCs w:val="21"/>
        </w:rPr>
        <w:lastRenderedPageBreak/>
        <w:t>業規則に規定する年次有給休暇とは別に、当該家族が１人の場合は１年間につき５日、２人以上の場合は１年間につき</w:t>
      </w:r>
      <w:r w:rsidR="003E5C70">
        <w:rPr>
          <w:rFonts w:ascii="ＭＳ 明朝" w:hAnsi="ＭＳ 明朝" w:hint="eastAsia"/>
          <w:szCs w:val="21"/>
        </w:rPr>
        <w:t>１０</w:t>
      </w:r>
      <w:r w:rsidRPr="00182908">
        <w:rPr>
          <w:rFonts w:ascii="ＭＳ 明朝" w:hAnsi="ＭＳ 明朝" w:hint="eastAsia"/>
          <w:szCs w:val="21"/>
        </w:rPr>
        <w:t>日を限度として、介護休暇を取得することができる。この場合の１年間とは、４月</w:t>
      </w:r>
      <w:r w:rsidR="003E5C70">
        <w:rPr>
          <w:rFonts w:ascii="ＭＳ 明朝" w:hAnsi="ＭＳ 明朝" w:hint="eastAsia"/>
          <w:szCs w:val="21"/>
        </w:rPr>
        <w:t>１</w:t>
      </w:r>
      <w:r w:rsidRPr="00182908">
        <w:rPr>
          <w:rFonts w:ascii="ＭＳ 明朝" w:hAnsi="ＭＳ 明朝" w:hint="eastAsia"/>
          <w:szCs w:val="21"/>
        </w:rPr>
        <w:t>日から翌年３月</w:t>
      </w:r>
      <w:r w:rsidR="003E5C70">
        <w:rPr>
          <w:rFonts w:ascii="ＭＳ 明朝" w:hAnsi="ＭＳ 明朝" w:hint="eastAsia"/>
          <w:szCs w:val="21"/>
        </w:rPr>
        <w:t>３１</w:t>
      </w:r>
      <w:r w:rsidRPr="00182908">
        <w:rPr>
          <w:rFonts w:ascii="ＭＳ 明朝" w:hAnsi="ＭＳ 明朝" w:hint="eastAsia"/>
          <w:szCs w:val="21"/>
        </w:rPr>
        <w:t>日までの期間とする。ただし、労使協定によって除外された次の職員からの介護休暇の申出は拒むことができる。</w:t>
      </w:r>
    </w:p>
    <w:p w14:paraId="5DA62E61" w14:textId="77777777" w:rsidR="00343449" w:rsidRDefault="00AA2FAD" w:rsidP="00415085">
      <w:pPr>
        <w:numPr>
          <w:ilvl w:val="0"/>
          <w:numId w:val="99"/>
        </w:numPr>
        <w:spacing w:line="320" w:lineRule="exact"/>
        <w:ind w:left="1418"/>
        <w:textAlignment w:val="center"/>
        <w:rPr>
          <w:rFonts w:ascii="ＭＳ 明朝" w:hAnsi="ＭＳ 明朝"/>
          <w:szCs w:val="21"/>
        </w:rPr>
      </w:pPr>
      <w:r w:rsidRPr="00721E79">
        <w:rPr>
          <w:rFonts w:ascii="ＭＳ 明朝" w:hAnsi="ＭＳ 明朝" w:cs="ＭＳ 明朝" w:hint="eastAsia"/>
          <w:szCs w:val="21"/>
        </w:rPr>
        <w:t>採</w:t>
      </w:r>
      <w:r w:rsidRPr="00721E79">
        <w:rPr>
          <w:rFonts w:ascii="ＭＳ 明朝" w:hAnsi="ＭＳ 明朝" w:cs="___WRD_EMBED_SUB_47" w:hint="eastAsia"/>
          <w:szCs w:val="21"/>
        </w:rPr>
        <w:t>用後</w:t>
      </w:r>
      <w:r w:rsidRPr="00721E79">
        <w:rPr>
          <w:rFonts w:ascii="ＭＳ 明朝" w:hAnsi="ＭＳ 明朝" w:hint="eastAsia"/>
          <w:szCs w:val="21"/>
        </w:rPr>
        <w:t>６か月未満の職員</w:t>
      </w:r>
    </w:p>
    <w:p w14:paraId="5E98F1AF" w14:textId="25D453F9" w:rsidR="00AA2FAD" w:rsidRPr="00343449" w:rsidRDefault="00AA2FAD" w:rsidP="00415085">
      <w:pPr>
        <w:numPr>
          <w:ilvl w:val="0"/>
          <w:numId w:val="99"/>
        </w:numPr>
        <w:spacing w:line="320" w:lineRule="exact"/>
        <w:ind w:left="1418" w:hanging="425"/>
        <w:textAlignment w:val="center"/>
        <w:rPr>
          <w:rFonts w:ascii="ＭＳ 明朝" w:hAnsi="ＭＳ 明朝"/>
          <w:szCs w:val="21"/>
        </w:rPr>
      </w:pPr>
      <w:r w:rsidRPr="00343449">
        <w:rPr>
          <w:rFonts w:ascii="ＭＳ 明朝" w:hAnsi="ＭＳ 明朝" w:hint="eastAsia"/>
          <w:szCs w:val="21"/>
        </w:rPr>
        <w:t xml:space="preserve">１週間の所定労働日数が２日以下の職員 </w:t>
      </w:r>
    </w:p>
    <w:p w14:paraId="2C7CBF0F" w14:textId="76E79FA6"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２</w:t>
      </w:r>
      <w:r w:rsidR="001F7860">
        <w:rPr>
          <w:rFonts w:ascii="ＭＳ 明朝" w:hAnsi="ＭＳ 明朝" w:hint="eastAsia"/>
          <w:szCs w:val="21"/>
        </w:rPr>
        <w:t xml:space="preserve">　</w:t>
      </w:r>
      <w:r w:rsidRPr="00721E79">
        <w:rPr>
          <w:rFonts w:ascii="ＭＳ 明朝" w:hAnsi="ＭＳ 明朝" w:hint="eastAsia"/>
          <w:szCs w:val="21"/>
        </w:rPr>
        <w:t>介護休暇は、</w:t>
      </w:r>
      <w:r w:rsidRPr="00721E79">
        <w:rPr>
          <w:rFonts w:ascii="ＭＳ 明朝" w:hAnsi="ＭＳ 明朝" w:cs="ＭＳ 明朝" w:hint="eastAsia"/>
          <w:szCs w:val="21"/>
        </w:rPr>
        <w:t>半日</w:t>
      </w:r>
      <w:r w:rsidRPr="00721E79">
        <w:rPr>
          <w:rFonts w:ascii="ＭＳ 明朝" w:hAnsi="ＭＳ 明朝" w:hint="eastAsia"/>
          <w:szCs w:val="21"/>
        </w:rPr>
        <w:t>単位（１日の所定労働時間の２分の１）で始業時刻から連続又は終業時刻まで連続して取得することができる。ただし、１日の所定労働時間が４時間以下である職員は１日単位とする。</w:t>
      </w:r>
    </w:p>
    <w:p w14:paraId="48BA7F49" w14:textId="145324B3"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３</w:t>
      </w:r>
      <w:r w:rsidR="001F7860">
        <w:rPr>
          <w:rFonts w:ascii="ＭＳ 明朝" w:hAnsi="ＭＳ 明朝" w:hint="eastAsia"/>
          <w:szCs w:val="21"/>
        </w:rPr>
        <w:t xml:space="preserve">　</w:t>
      </w:r>
      <w:r w:rsidRPr="00721E79">
        <w:rPr>
          <w:rFonts w:ascii="ＭＳ 明朝" w:hAnsi="ＭＳ 明朝" w:hint="eastAsia"/>
          <w:szCs w:val="21"/>
        </w:rPr>
        <w:t xml:space="preserve">取得しようとする者は、原則として、介護休暇申出書（育介様式７）事前に園に申し出るものとする。 </w:t>
      </w:r>
    </w:p>
    <w:p w14:paraId="35B1EF62" w14:textId="08973FE9" w:rsidR="00AA2FAD" w:rsidRPr="00721E79" w:rsidRDefault="00AA2FAD" w:rsidP="001F7860">
      <w:pPr>
        <w:ind w:leftChars="200" w:left="631" w:hangingChars="100" w:hanging="211"/>
        <w:textAlignment w:val="center"/>
        <w:rPr>
          <w:rFonts w:ascii="ＭＳ 明朝" w:hAnsi="ＭＳ 明朝"/>
          <w:b/>
          <w:bCs/>
          <w:szCs w:val="21"/>
        </w:rPr>
      </w:pPr>
      <w:r w:rsidRPr="00721E79">
        <w:rPr>
          <w:rFonts w:ascii="ＭＳ 明朝" w:hAnsi="ＭＳ 明朝" w:hint="eastAsia"/>
          <w:b/>
          <w:bCs/>
          <w:szCs w:val="21"/>
        </w:rPr>
        <w:t>４</w:t>
      </w:r>
      <w:r w:rsidR="001F7860">
        <w:rPr>
          <w:rFonts w:ascii="ＭＳ 明朝" w:hAnsi="ＭＳ 明朝" w:hint="eastAsia"/>
          <w:b/>
          <w:bCs/>
          <w:szCs w:val="21"/>
        </w:rPr>
        <w:t xml:space="preserve">　</w:t>
      </w:r>
      <w:r w:rsidRPr="00721E79">
        <w:rPr>
          <w:rFonts w:ascii="ＭＳ 明朝" w:hAnsi="ＭＳ 明朝" w:hint="eastAsia"/>
          <w:b/>
          <w:bCs/>
          <w:szCs w:val="21"/>
        </w:rPr>
        <w:t>介護休暇を取得した日又は時間にかかる給与については無給とし、賞与、定期昇給及び退職金の算定に当たっては</w:t>
      </w:r>
      <w:r w:rsidR="0001735E" w:rsidRPr="00721E79">
        <w:rPr>
          <w:rFonts w:ascii="ＭＳ 明朝" w:hAnsi="ＭＳ 明朝" w:hint="eastAsia"/>
          <w:b/>
          <w:bCs/>
          <w:szCs w:val="21"/>
        </w:rPr>
        <w:t>、介護休暇を</w:t>
      </w:r>
      <w:r w:rsidRPr="00721E79">
        <w:rPr>
          <w:rFonts w:ascii="ＭＳ 明朝" w:hAnsi="ＭＳ 明朝" w:hint="eastAsia"/>
          <w:b/>
          <w:bCs/>
          <w:szCs w:val="21"/>
        </w:rPr>
        <w:t>取得</w:t>
      </w:r>
      <w:r w:rsidR="0001735E" w:rsidRPr="00721E79">
        <w:rPr>
          <w:rFonts w:ascii="ＭＳ 明朝" w:hAnsi="ＭＳ 明朝" w:hint="eastAsia"/>
          <w:b/>
          <w:bCs/>
          <w:szCs w:val="21"/>
        </w:rPr>
        <w:t>した</w:t>
      </w:r>
      <w:r w:rsidRPr="00721E79">
        <w:rPr>
          <w:rFonts w:ascii="ＭＳ 明朝" w:hAnsi="ＭＳ 明朝" w:hint="eastAsia"/>
          <w:b/>
          <w:bCs/>
          <w:szCs w:val="21"/>
        </w:rPr>
        <w:t>期間は通常の勤務をしたものとみなす。</w:t>
      </w:r>
    </w:p>
    <w:p w14:paraId="0639509B" w14:textId="77777777" w:rsidR="00AA2FAD" w:rsidRPr="001F7860" w:rsidRDefault="00AA2FAD" w:rsidP="00AA2FAD">
      <w:pPr>
        <w:ind w:leftChars="100" w:left="420" w:hangingChars="100" w:hanging="210"/>
        <w:textAlignment w:val="center"/>
        <w:rPr>
          <w:rFonts w:ascii="ＭＳ 明朝" w:hAnsi="ＭＳ 明朝"/>
          <w:szCs w:val="21"/>
        </w:rPr>
      </w:pPr>
    </w:p>
    <w:p w14:paraId="5FD60128" w14:textId="77777777" w:rsidR="00AA2FAD" w:rsidRPr="00721E79" w:rsidRDefault="00AA2FAD" w:rsidP="00AA2FAD">
      <w:pPr>
        <w:ind w:leftChars="100" w:left="420" w:hangingChars="100" w:hanging="210"/>
        <w:textAlignment w:val="center"/>
        <w:rPr>
          <w:rFonts w:ascii="ＭＳ 明朝" w:hAnsi="ＭＳ 明朝"/>
          <w:szCs w:val="21"/>
        </w:rPr>
      </w:pPr>
    </w:p>
    <w:p w14:paraId="2FF733DF" w14:textId="77777777" w:rsidR="00AA2FAD" w:rsidRPr="00721E79" w:rsidRDefault="00AA2FAD" w:rsidP="00033234">
      <w:pPr>
        <w:jc w:val="center"/>
        <w:rPr>
          <w:rFonts w:ascii="ＭＳ 明朝" w:hAnsi="ＭＳ 明朝"/>
          <w:sz w:val="28"/>
          <w:szCs w:val="28"/>
        </w:rPr>
      </w:pPr>
      <w:r w:rsidRPr="00721E79">
        <w:rPr>
          <w:rFonts w:ascii="ＭＳ 明朝" w:hAnsi="ＭＳ 明朝" w:hint="eastAsia"/>
          <w:sz w:val="28"/>
          <w:szCs w:val="28"/>
        </w:rPr>
        <w:t>第６章　所定外労働の制限</w:t>
      </w:r>
    </w:p>
    <w:p w14:paraId="398DD1C5" w14:textId="77777777" w:rsidR="00AA2FAD" w:rsidRPr="00721E79" w:rsidRDefault="00AA2FAD" w:rsidP="00AA2FAD">
      <w:pPr>
        <w:rPr>
          <w:rFonts w:ascii="ＭＳ 明朝" w:hAnsi="ＭＳ 明朝"/>
          <w:sz w:val="22"/>
          <w:szCs w:val="22"/>
        </w:rPr>
      </w:pPr>
    </w:p>
    <w:p w14:paraId="10B551A7" w14:textId="77777777" w:rsidR="00AA2FAD" w:rsidRPr="00721E79" w:rsidRDefault="00AA2FAD" w:rsidP="00AA2FAD">
      <w:pPr>
        <w:textAlignment w:val="center"/>
        <w:rPr>
          <w:rFonts w:ascii="ＭＳ 明朝" w:hAnsi="ＭＳ 明朝"/>
          <w:szCs w:val="21"/>
        </w:rPr>
      </w:pPr>
      <w:r w:rsidRPr="00721E79">
        <w:rPr>
          <w:rFonts w:ascii="ＭＳ 明朝" w:hAnsi="ＭＳ 明朝" w:hint="eastAsia"/>
          <w:szCs w:val="21"/>
        </w:rPr>
        <w:t>（育児・</w:t>
      </w:r>
      <w:r w:rsidRPr="00721E79">
        <w:rPr>
          <w:rFonts w:ascii="ＭＳ 明朝" w:hAnsi="ＭＳ 明朝" w:cs="ＭＳ 明朝" w:hint="eastAsia"/>
          <w:szCs w:val="21"/>
        </w:rPr>
        <w:t>介護</w:t>
      </w:r>
      <w:r w:rsidRPr="00721E79">
        <w:rPr>
          <w:rFonts w:ascii="ＭＳ 明朝" w:hAnsi="ＭＳ 明朝" w:hint="eastAsia"/>
          <w:szCs w:val="21"/>
        </w:rPr>
        <w:t>のための所定外労働の制限）</w:t>
      </w:r>
    </w:p>
    <w:p w14:paraId="7E6F46DF" w14:textId="19F2974A" w:rsidR="00AA2FAD" w:rsidRPr="00182908" w:rsidRDefault="00AA2FAD" w:rsidP="00415085">
      <w:pPr>
        <w:pStyle w:val="a3"/>
        <w:numPr>
          <w:ilvl w:val="0"/>
          <w:numId w:val="88"/>
        </w:numPr>
        <w:tabs>
          <w:tab w:val="clear" w:pos="840"/>
          <w:tab w:val="num" w:pos="993"/>
        </w:tabs>
        <w:ind w:left="709" w:firstLineChars="0" w:hanging="709"/>
        <w:rPr>
          <w:rFonts w:ascii="ＭＳ 明朝" w:hAnsi="ＭＳ 明朝"/>
          <w:szCs w:val="21"/>
        </w:rPr>
      </w:pPr>
      <w:r w:rsidRPr="00182908">
        <w:rPr>
          <w:rFonts w:ascii="ＭＳ 明朝" w:hAnsi="ＭＳ 明朝" w:hint="eastAsia"/>
          <w:szCs w:val="21"/>
        </w:rPr>
        <w:t>３歳に満たない子を養育する職員（日雇職員を除く）が当該子を養育するため、</w:t>
      </w:r>
      <w:r w:rsidRPr="00182908">
        <w:rPr>
          <w:rFonts w:ascii="ＭＳ 明朝" w:hAnsi="ＭＳ 明朝" w:cs="ＭＳ 明朝" w:hint="eastAsia"/>
          <w:szCs w:val="21"/>
        </w:rPr>
        <w:t>又は要介護状態にある家族を介護する職員（日雇職員を除く）が当該家族を介護するため</w:t>
      </w:r>
      <w:r w:rsidRPr="00182908">
        <w:rPr>
          <w:rFonts w:ascii="ＭＳ 明朝" w:hAnsi="ＭＳ 明朝" w:hint="eastAsia"/>
          <w:szCs w:val="21"/>
        </w:rPr>
        <w:t xml:space="preserve">に請求した場合には、事業の正常な運営に支障がある場合を除き、所定労働時間を超えて労働をさせることはない。 </w:t>
      </w:r>
    </w:p>
    <w:p w14:paraId="0DFEE7D4" w14:textId="76B92C8F"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２</w:t>
      </w:r>
      <w:r w:rsidR="001F7860">
        <w:rPr>
          <w:rFonts w:ascii="ＭＳ 明朝" w:hAnsi="ＭＳ 明朝" w:hint="eastAsia"/>
          <w:szCs w:val="21"/>
        </w:rPr>
        <w:t xml:space="preserve">　</w:t>
      </w:r>
      <w:r w:rsidRPr="00721E79">
        <w:rPr>
          <w:rFonts w:ascii="ＭＳ 明朝" w:hAnsi="ＭＳ 明朝" w:hint="eastAsia"/>
          <w:szCs w:val="21"/>
        </w:rPr>
        <w:t xml:space="preserve">本条第１項にかかわらず、労使協定によって除外された次の職員からの所定外労働の制限の請求は拒むことができる。 </w:t>
      </w:r>
    </w:p>
    <w:p w14:paraId="48244014" w14:textId="77777777" w:rsidR="00E04132" w:rsidRDefault="00AA2FAD" w:rsidP="00415085">
      <w:pPr>
        <w:numPr>
          <w:ilvl w:val="0"/>
          <w:numId w:val="100"/>
        </w:numPr>
        <w:spacing w:line="320" w:lineRule="exact"/>
        <w:ind w:left="1418" w:hanging="425"/>
        <w:textAlignment w:val="center"/>
        <w:rPr>
          <w:rFonts w:ascii="ＭＳ 明朝" w:hAnsi="ＭＳ 明朝"/>
          <w:szCs w:val="21"/>
        </w:rPr>
      </w:pPr>
      <w:r w:rsidRPr="00721E79">
        <w:rPr>
          <w:rFonts w:ascii="ＭＳ 明朝" w:hAnsi="ＭＳ 明朝" w:cs="ＭＳ 明朝" w:hint="eastAsia"/>
          <w:szCs w:val="21"/>
        </w:rPr>
        <w:t>採</w:t>
      </w:r>
      <w:r w:rsidRPr="00721E79">
        <w:rPr>
          <w:rFonts w:ascii="ＭＳ 明朝" w:hAnsi="ＭＳ 明朝" w:cs="___WRD_EMBED_SUB_47" w:hint="eastAsia"/>
          <w:szCs w:val="21"/>
        </w:rPr>
        <w:t>用後</w:t>
      </w:r>
      <w:r w:rsidRPr="00721E79">
        <w:rPr>
          <w:rFonts w:ascii="ＭＳ 明朝" w:hAnsi="ＭＳ 明朝" w:hint="eastAsia"/>
          <w:szCs w:val="21"/>
        </w:rPr>
        <w:t xml:space="preserve">１年未満の職員 </w:t>
      </w:r>
    </w:p>
    <w:p w14:paraId="1BFC1C7B" w14:textId="0B5E9FC7" w:rsidR="00AA2FAD" w:rsidRPr="00E04132" w:rsidRDefault="00AA2FAD" w:rsidP="00415085">
      <w:pPr>
        <w:numPr>
          <w:ilvl w:val="0"/>
          <w:numId w:val="100"/>
        </w:numPr>
        <w:spacing w:line="320" w:lineRule="exact"/>
        <w:ind w:left="1418" w:hanging="425"/>
        <w:textAlignment w:val="center"/>
        <w:rPr>
          <w:rFonts w:ascii="ＭＳ 明朝" w:hAnsi="ＭＳ 明朝"/>
          <w:szCs w:val="21"/>
        </w:rPr>
      </w:pPr>
      <w:r w:rsidRPr="00E04132">
        <w:rPr>
          <w:rFonts w:ascii="ＭＳ 明朝" w:hAnsi="ＭＳ 明朝" w:hint="eastAsia"/>
          <w:szCs w:val="21"/>
        </w:rPr>
        <w:t>１週間の所定労働日数が２日以下の職員</w:t>
      </w:r>
    </w:p>
    <w:p w14:paraId="31DD5CFF" w14:textId="5301D4EA"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cs="ＭＳ 明朝" w:hint="eastAsia"/>
          <w:szCs w:val="21"/>
        </w:rPr>
        <w:t>３</w:t>
      </w:r>
      <w:r w:rsidR="001F7860">
        <w:rPr>
          <w:rFonts w:ascii="ＭＳ 明朝" w:hAnsi="ＭＳ 明朝" w:hint="eastAsia"/>
          <w:szCs w:val="21"/>
        </w:rPr>
        <w:t xml:space="preserve">　</w:t>
      </w:r>
      <w:r w:rsidRPr="00721E79">
        <w:rPr>
          <w:rFonts w:ascii="ＭＳ 明朝" w:hAnsi="ＭＳ 明朝" w:hint="eastAsia"/>
          <w:szCs w:val="21"/>
        </w:rPr>
        <w:t xml:space="preserve">請求をしようとする者は、１回につき、１か月以上１年以内の期間（以下この条において「制限期間」という。）について、制限を開始しようとする日（以下この条において「制限開始予定日」という。）及び制限を終了しようとする日を明らかにして、原則として、制限開始予定日の１か月前までに、育児・介護のための所定外労働制限請求書（育介様式８）を園に提出するものとする。この場合において、制限期間は、次条第３項に規定する制限期間と重複しないようにしなければならない。 </w:t>
      </w:r>
    </w:p>
    <w:p w14:paraId="144572F6" w14:textId="48E8FC27"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４</w:t>
      </w:r>
      <w:r w:rsidR="001F7860">
        <w:rPr>
          <w:rFonts w:ascii="ＭＳ 明朝" w:hAnsi="ＭＳ 明朝" w:hint="eastAsia"/>
          <w:szCs w:val="21"/>
        </w:rPr>
        <w:t xml:space="preserve">　</w:t>
      </w:r>
      <w:r w:rsidRPr="00721E79">
        <w:rPr>
          <w:rFonts w:ascii="ＭＳ 明朝" w:hAnsi="ＭＳ 明朝" w:hint="eastAsia"/>
          <w:szCs w:val="21"/>
        </w:rPr>
        <w:t xml:space="preserve">法人は、所定外労働制限請求書を受け取るに当たり、必要最小限度の各種証明書の提出を求めることがある。 </w:t>
      </w:r>
    </w:p>
    <w:p w14:paraId="4758166B" w14:textId="7C29854D"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lastRenderedPageBreak/>
        <w:t>５</w:t>
      </w:r>
      <w:r w:rsidR="001F7860">
        <w:rPr>
          <w:rFonts w:ascii="ＭＳ 明朝" w:hAnsi="ＭＳ 明朝" w:hint="eastAsia"/>
          <w:szCs w:val="21"/>
        </w:rPr>
        <w:t xml:space="preserve">　</w:t>
      </w:r>
      <w:r w:rsidRPr="00721E79">
        <w:rPr>
          <w:rFonts w:ascii="ＭＳ 明朝" w:hAnsi="ＭＳ 明朝" w:hint="eastAsia"/>
          <w:szCs w:val="21"/>
        </w:rPr>
        <w:t xml:space="preserve">請求の日後に請求に係る子が出生したときは、所定外労働制限請求書を提出した者（以下この条において「請求者」という。）は、出生後２週間以内に園に所定外労働制限対象児出生届（育介様式３）を提出しなければならない。 </w:t>
      </w:r>
    </w:p>
    <w:p w14:paraId="1960D28D" w14:textId="74C5D05E"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６</w:t>
      </w:r>
      <w:r w:rsidR="001F7860">
        <w:rPr>
          <w:rFonts w:ascii="ＭＳ 明朝" w:hAnsi="ＭＳ 明朝" w:hint="eastAsia"/>
          <w:szCs w:val="21"/>
        </w:rPr>
        <w:t xml:space="preserve">　</w:t>
      </w:r>
      <w:r w:rsidRPr="00721E79">
        <w:rPr>
          <w:rFonts w:ascii="ＭＳ 明朝" w:hAnsi="ＭＳ 明朝" w:hint="eastAsia"/>
          <w:szCs w:val="21"/>
        </w:rPr>
        <w:t>制限開始予定日の前日までに、請求に係る子又は家族の死亡等により請求者が子を養育又は家族を介護しないこととなった場合には、請求されなかったものとみなす。この場合において、請求者は、原則として当該事由が発生した日に、園にその旨を通知しなければならない。</w:t>
      </w:r>
    </w:p>
    <w:p w14:paraId="327A303C" w14:textId="6101D471"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７</w:t>
      </w:r>
      <w:r w:rsidR="001F7860">
        <w:rPr>
          <w:rFonts w:ascii="ＭＳ 明朝" w:hAnsi="ＭＳ 明朝" w:hint="eastAsia"/>
          <w:szCs w:val="21"/>
        </w:rPr>
        <w:t xml:space="preserve">　</w:t>
      </w:r>
      <w:r w:rsidRPr="00721E79">
        <w:rPr>
          <w:rFonts w:ascii="ＭＳ 明朝" w:hAnsi="ＭＳ 明朝" w:hint="eastAsia"/>
          <w:szCs w:val="21"/>
        </w:rPr>
        <w:t xml:space="preserve">次の各号に掲げるいずれかの事由が生じた場合には、制限期間は終了するものとし、当該制限期間の終了日は当該各号に掲げる日とする。 </w:t>
      </w:r>
    </w:p>
    <w:p w14:paraId="14992C71" w14:textId="2664DC5D" w:rsidR="00AA2FAD" w:rsidRPr="00721E79" w:rsidRDefault="00AA2FAD" w:rsidP="00415085">
      <w:pPr>
        <w:numPr>
          <w:ilvl w:val="0"/>
          <w:numId w:val="101"/>
        </w:numPr>
        <w:spacing w:line="320" w:lineRule="exact"/>
        <w:ind w:left="1418" w:hanging="425"/>
        <w:textAlignment w:val="center"/>
        <w:rPr>
          <w:rFonts w:ascii="ＭＳ 明朝" w:hAnsi="ＭＳ 明朝"/>
          <w:szCs w:val="21"/>
        </w:rPr>
      </w:pPr>
      <w:r w:rsidRPr="00721E79">
        <w:rPr>
          <w:rFonts w:ascii="ＭＳ 明朝" w:hAnsi="ＭＳ 明朝" w:hint="eastAsia"/>
          <w:szCs w:val="21"/>
        </w:rPr>
        <w:t>子又は家族の死亡等制限に係る子を養育</w:t>
      </w:r>
      <w:r w:rsidRPr="00721E79">
        <w:rPr>
          <w:rFonts w:ascii="ＭＳ 明朝" w:hAnsi="ＭＳ 明朝" w:cs="ＭＳ 明朝" w:hint="eastAsia"/>
          <w:szCs w:val="21"/>
        </w:rPr>
        <w:t>又は家族を介護</w:t>
      </w:r>
      <w:r w:rsidRPr="00721E79">
        <w:rPr>
          <w:rFonts w:ascii="ＭＳ 明朝" w:hAnsi="ＭＳ 明朝" w:hint="eastAsia"/>
          <w:szCs w:val="21"/>
        </w:rPr>
        <w:t xml:space="preserve">しないこととなった場合　</w:t>
      </w:r>
    </w:p>
    <w:p w14:paraId="534A98D5" w14:textId="77777777" w:rsidR="00AA2FAD" w:rsidRPr="00721E79" w:rsidRDefault="00AA2FAD" w:rsidP="00343449">
      <w:pPr>
        <w:ind w:leftChars="300" w:left="630" w:firstLineChars="265" w:firstLine="556"/>
        <w:textAlignment w:val="center"/>
        <w:rPr>
          <w:rFonts w:ascii="ＭＳ 明朝" w:hAnsi="ＭＳ 明朝"/>
          <w:szCs w:val="21"/>
        </w:rPr>
      </w:pPr>
      <w:r w:rsidRPr="00721E79">
        <w:rPr>
          <w:rFonts w:ascii="ＭＳ 明朝" w:hAnsi="ＭＳ 明朝" w:hint="eastAsia"/>
          <w:szCs w:val="21"/>
        </w:rPr>
        <w:t xml:space="preserve">当該事由が発生した日 </w:t>
      </w:r>
    </w:p>
    <w:p w14:paraId="6FD5FC8A" w14:textId="62757FAD" w:rsidR="00AA2FAD" w:rsidRPr="00721E79" w:rsidRDefault="00AA2FAD" w:rsidP="00415085">
      <w:pPr>
        <w:numPr>
          <w:ilvl w:val="0"/>
          <w:numId w:val="101"/>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制限に係る子が３歳に達した場合　</w:t>
      </w:r>
    </w:p>
    <w:p w14:paraId="7F46402D" w14:textId="77777777" w:rsidR="00AA2FAD" w:rsidRPr="00721E79" w:rsidRDefault="00AA2FAD" w:rsidP="00343449">
      <w:pPr>
        <w:ind w:leftChars="400" w:left="840" w:firstLineChars="169" w:firstLine="355"/>
        <w:textAlignment w:val="center"/>
        <w:rPr>
          <w:rFonts w:ascii="ＭＳ 明朝" w:hAnsi="ＭＳ 明朝"/>
          <w:szCs w:val="21"/>
        </w:rPr>
      </w:pPr>
      <w:r w:rsidRPr="00721E79">
        <w:rPr>
          <w:rFonts w:ascii="ＭＳ 明朝" w:hAnsi="ＭＳ 明朝" w:hint="eastAsia"/>
          <w:szCs w:val="21"/>
        </w:rPr>
        <w:t xml:space="preserve">当該３歳に達した日 </w:t>
      </w:r>
    </w:p>
    <w:p w14:paraId="4518FCE7" w14:textId="38F94658" w:rsidR="00AA2FAD" w:rsidRPr="00721E79" w:rsidRDefault="00AA2FAD" w:rsidP="00415085">
      <w:pPr>
        <w:numPr>
          <w:ilvl w:val="0"/>
          <w:numId w:val="101"/>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請求者について、産前産後休業、育児休業又は介護休業が始まった場合　</w:t>
      </w:r>
    </w:p>
    <w:p w14:paraId="6AAAFBD0" w14:textId="77777777" w:rsidR="00AA2FAD" w:rsidRPr="00721E79" w:rsidRDefault="00AA2FAD" w:rsidP="00343449">
      <w:pPr>
        <w:ind w:leftChars="400" w:left="840" w:firstLineChars="169" w:firstLine="355"/>
        <w:textAlignment w:val="center"/>
        <w:rPr>
          <w:rFonts w:ascii="ＭＳ 明朝" w:hAnsi="ＭＳ 明朝"/>
          <w:szCs w:val="21"/>
        </w:rPr>
      </w:pPr>
      <w:r w:rsidRPr="00721E79">
        <w:rPr>
          <w:rFonts w:ascii="ＭＳ 明朝" w:hAnsi="ＭＳ 明朝" w:hint="eastAsia"/>
          <w:szCs w:val="21"/>
        </w:rPr>
        <w:t xml:space="preserve">産前産後休業、育児休業又は介護休業の開始日の前日 </w:t>
      </w:r>
    </w:p>
    <w:p w14:paraId="3C8B48DC" w14:textId="11EEA9A1"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８</w:t>
      </w:r>
      <w:r w:rsidR="001F7860">
        <w:rPr>
          <w:rFonts w:ascii="ＭＳ 明朝" w:hAnsi="ＭＳ 明朝" w:hint="eastAsia"/>
          <w:szCs w:val="21"/>
        </w:rPr>
        <w:t xml:space="preserve">　</w:t>
      </w:r>
      <w:r w:rsidRPr="00721E79">
        <w:rPr>
          <w:rFonts w:ascii="ＭＳ 明朝" w:hAnsi="ＭＳ 明朝" w:hint="eastAsia"/>
          <w:szCs w:val="21"/>
        </w:rPr>
        <w:t xml:space="preserve">本条第７項第１号の事由が生じた場合には、請求者は原則として当該事由が生じた日に、園にその旨を通知しなければならない。 </w:t>
      </w:r>
    </w:p>
    <w:p w14:paraId="4676E1C9" w14:textId="77777777" w:rsidR="00AA2FAD" w:rsidRPr="00721E79" w:rsidRDefault="00AA2FAD" w:rsidP="00AA2FAD">
      <w:pPr>
        <w:ind w:leftChars="100" w:left="430" w:hangingChars="100" w:hanging="220"/>
        <w:rPr>
          <w:rFonts w:ascii="ＤＨＰ平成ゴシックW5" w:eastAsia="ＤＨＰ平成ゴシックW5" w:hAnsi="ＤＨＰ平成ゴシックW5"/>
          <w:sz w:val="22"/>
          <w:szCs w:val="22"/>
        </w:rPr>
      </w:pPr>
    </w:p>
    <w:p w14:paraId="59C0A8E5" w14:textId="77777777" w:rsidR="00AA2FAD" w:rsidRPr="00721E79" w:rsidRDefault="00AA2FAD" w:rsidP="00AA2FAD">
      <w:pPr>
        <w:ind w:leftChars="100" w:left="430" w:hangingChars="100" w:hanging="220"/>
        <w:rPr>
          <w:rFonts w:ascii="ＤＨＰ平成ゴシックW5" w:eastAsia="ＤＨＰ平成ゴシックW5" w:hAnsi="ＤＨＰ平成ゴシックW5"/>
          <w:sz w:val="22"/>
          <w:szCs w:val="22"/>
        </w:rPr>
      </w:pPr>
    </w:p>
    <w:p w14:paraId="4F1C40F7" w14:textId="77777777" w:rsidR="00AA2FAD" w:rsidRPr="00721E79" w:rsidRDefault="00AA2FAD" w:rsidP="00033234">
      <w:pPr>
        <w:jc w:val="center"/>
        <w:rPr>
          <w:rFonts w:ascii="ＭＳ 明朝" w:hAnsi="ＭＳ 明朝"/>
          <w:sz w:val="22"/>
          <w:szCs w:val="22"/>
        </w:rPr>
      </w:pPr>
      <w:r w:rsidRPr="00721E79">
        <w:rPr>
          <w:rFonts w:ascii="ＭＳ 明朝" w:hAnsi="ＭＳ 明朝" w:hint="eastAsia"/>
          <w:sz w:val="28"/>
          <w:szCs w:val="28"/>
        </w:rPr>
        <w:t>第７章　時間外労働の制限</w:t>
      </w:r>
    </w:p>
    <w:p w14:paraId="09F53387" w14:textId="77777777" w:rsidR="00AA2FAD" w:rsidRPr="00721E79" w:rsidRDefault="00AA2FAD" w:rsidP="00AA2FAD">
      <w:pPr>
        <w:rPr>
          <w:rFonts w:ascii="ＭＳ 明朝" w:hAnsi="ＭＳ 明朝"/>
          <w:sz w:val="22"/>
          <w:szCs w:val="22"/>
        </w:rPr>
      </w:pPr>
    </w:p>
    <w:p w14:paraId="1EC675D2" w14:textId="77777777" w:rsidR="00AA2FAD" w:rsidRPr="00721E79" w:rsidRDefault="00AA2FAD" w:rsidP="00AA2FAD">
      <w:pPr>
        <w:textAlignment w:val="center"/>
        <w:rPr>
          <w:rFonts w:ascii="ＭＳ 明朝" w:hAnsi="ＭＳ 明朝"/>
          <w:szCs w:val="21"/>
        </w:rPr>
      </w:pPr>
      <w:r w:rsidRPr="00721E79">
        <w:rPr>
          <w:rFonts w:ascii="ＭＳ 明朝" w:hAnsi="ＭＳ 明朝" w:hint="eastAsia"/>
          <w:szCs w:val="21"/>
        </w:rPr>
        <w:t>（育児・介護のための時間外労働の制限）</w:t>
      </w:r>
    </w:p>
    <w:p w14:paraId="04BEAADE" w14:textId="400F1765" w:rsidR="00AA2FAD" w:rsidRPr="00182908" w:rsidRDefault="00AA2FAD" w:rsidP="00415085">
      <w:pPr>
        <w:pStyle w:val="a3"/>
        <w:numPr>
          <w:ilvl w:val="0"/>
          <w:numId w:val="88"/>
        </w:numPr>
        <w:tabs>
          <w:tab w:val="clear" w:pos="840"/>
          <w:tab w:val="num" w:pos="993"/>
        </w:tabs>
        <w:ind w:left="709" w:firstLineChars="0" w:hanging="709"/>
        <w:rPr>
          <w:rFonts w:ascii="ＭＳ 明朝" w:hAnsi="ＭＳ 明朝"/>
          <w:szCs w:val="21"/>
        </w:rPr>
      </w:pPr>
      <w:r w:rsidRPr="00182908">
        <w:rPr>
          <w:rFonts w:ascii="ＭＳ 明朝" w:hAnsi="ＭＳ 明朝" w:hint="eastAsia"/>
          <w:szCs w:val="21"/>
        </w:rPr>
        <w:t>小学校就学の始期に達するまでの子を養育する職員が当該子を養育するため又は要介護状態にある家族を介護する職員が当該家族を介護するために請求した場合には、就業規則の規定及び時間外労働に関する協定にかかわらず、事業の正常な運営に支障がある場合を除き、１か月について</w:t>
      </w:r>
      <w:r w:rsidR="009910F3">
        <w:rPr>
          <w:rFonts w:ascii="ＭＳ 明朝" w:hAnsi="ＭＳ 明朝" w:hint="eastAsia"/>
          <w:szCs w:val="21"/>
        </w:rPr>
        <w:t>２４</w:t>
      </w:r>
      <w:r w:rsidRPr="00182908">
        <w:rPr>
          <w:rFonts w:ascii="ＭＳ 明朝" w:hAnsi="ＭＳ 明朝" w:hint="eastAsia"/>
          <w:szCs w:val="21"/>
        </w:rPr>
        <w:t>時間、１年について</w:t>
      </w:r>
      <w:r w:rsidR="009910F3">
        <w:rPr>
          <w:rFonts w:ascii="ＭＳ 明朝" w:hAnsi="ＭＳ 明朝" w:hint="eastAsia"/>
          <w:szCs w:val="21"/>
        </w:rPr>
        <w:t>１５０</w:t>
      </w:r>
      <w:r w:rsidRPr="00182908">
        <w:rPr>
          <w:rFonts w:ascii="ＭＳ 明朝" w:hAnsi="ＭＳ 明朝" w:hint="eastAsia"/>
          <w:szCs w:val="21"/>
        </w:rPr>
        <w:t xml:space="preserve">時間を超えて時間外労働をさせることはない。 </w:t>
      </w:r>
    </w:p>
    <w:p w14:paraId="21ADB003" w14:textId="50B2635F"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２</w:t>
      </w:r>
      <w:r w:rsidR="001F7860">
        <w:rPr>
          <w:rFonts w:ascii="ＭＳ 明朝" w:hAnsi="ＭＳ 明朝" w:hint="eastAsia"/>
          <w:szCs w:val="21"/>
        </w:rPr>
        <w:t xml:space="preserve">　</w:t>
      </w:r>
      <w:r w:rsidRPr="00721E79">
        <w:rPr>
          <w:rFonts w:ascii="ＭＳ 明朝" w:hAnsi="ＭＳ 明朝" w:hint="eastAsia"/>
          <w:szCs w:val="21"/>
        </w:rPr>
        <w:t>本条第１項にかかわらず、次の（</w:t>
      </w:r>
      <w:r w:rsidRPr="00721E79">
        <w:rPr>
          <w:rFonts w:ascii="ＭＳ 明朝" w:hAnsi="ＭＳ 明朝" w:cs="ＭＳ 明朝" w:hint="eastAsia"/>
          <w:szCs w:val="21"/>
        </w:rPr>
        <w:t>１</w:t>
      </w:r>
      <w:r w:rsidRPr="00721E79">
        <w:rPr>
          <w:rFonts w:ascii="ＭＳ 明朝" w:hAnsi="ＭＳ 明朝" w:cs="___WRD_EMBED_SUB_47" w:hint="eastAsia"/>
          <w:szCs w:val="21"/>
        </w:rPr>
        <w:t>）</w:t>
      </w:r>
      <w:r w:rsidRPr="00721E79">
        <w:rPr>
          <w:rFonts w:ascii="ＭＳ 明朝" w:hAnsi="ＭＳ 明朝" w:hint="eastAsia"/>
          <w:szCs w:val="21"/>
        </w:rPr>
        <w:t>から（</w:t>
      </w:r>
      <w:r w:rsidRPr="00721E79">
        <w:rPr>
          <w:rFonts w:ascii="ＭＳ 明朝" w:hAnsi="ＭＳ 明朝" w:cs="ＭＳ 明朝" w:hint="eastAsia"/>
          <w:szCs w:val="21"/>
        </w:rPr>
        <w:t>３</w:t>
      </w:r>
      <w:r w:rsidRPr="00721E79">
        <w:rPr>
          <w:rFonts w:ascii="ＭＳ 明朝" w:hAnsi="ＭＳ 明朝" w:cs="___WRD_EMBED_SUB_47" w:hint="eastAsia"/>
          <w:szCs w:val="21"/>
        </w:rPr>
        <w:t>）</w:t>
      </w:r>
      <w:r w:rsidRPr="00721E79">
        <w:rPr>
          <w:rFonts w:ascii="ＭＳ 明朝" w:hAnsi="ＭＳ 明朝" w:hint="eastAsia"/>
          <w:szCs w:val="21"/>
        </w:rPr>
        <w:t>のいずれかに該当する職員からの時間外労働の制限の請求は拒むことができる。</w:t>
      </w:r>
    </w:p>
    <w:p w14:paraId="18D73A1C" w14:textId="77777777" w:rsidR="00343449" w:rsidRDefault="00AA2FAD" w:rsidP="00415085">
      <w:pPr>
        <w:numPr>
          <w:ilvl w:val="0"/>
          <w:numId w:val="102"/>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日雇職員 </w:t>
      </w:r>
    </w:p>
    <w:p w14:paraId="2D235146" w14:textId="77777777" w:rsidR="00343449" w:rsidRDefault="00AA2FAD" w:rsidP="00415085">
      <w:pPr>
        <w:numPr>
          <w:ilvl w:val="0"/>
          <w:numId w:val="102"/>
        </w:numPr>
        <w:spacing w:line="320" w:lineRule="exact"/>
        <w:ind w:left="1418" w:hanging="425"/>
        <w:textAlignment w:val="center"/>
        <w:rPr>
          <w:rFonts w:ascii="ＭＳ 明朝" w:hAnsi="ＭＳ 明朝"/>
          <w:szCs w:val="21"/>
        </w:rPr>
      </w:pPr>
      <w:r w:rsidRPr="00343449">
        <w:rPr>
          <w:rFonts w:ascii="ＭＳ 明朝" w:hAnsi="ＭＳ 明朝" w:cs="ＭＳ 明朝" w:hint="eastAsia"/>
          <w:szCs w:val="21"/>
        </w:rPr>
        <w:t>採</w:t>
      </w:r>
      <w:r w:rsidRPr="00343449">
        <w:rPr>
          <w:rFonts w:ascii="ＭＳ 明朝" w:hAnsi="ＭＳ 明朝" w:cs="___WRD_EMBED_SUB_47" w:hint="eastAsia"/>
          <w:szCs w:val="21"/>
        </w:rPr>
        <w:t>用後</w:t>
      </w:r>
      <w:r w:rsidRPr="00343449">
        <w:rPr>
          <w:rFonts w:ascii="ＭＳ 明朝" w:hAnsi="ＭＳ 明朝" w:hint="eastAsia"/>
          <w:szCs w:val="21"/>
        </w:rPr>
        <w:t xml:space="preserve">１年未満の職員 </w:t>
      </w:r>
    </w:p>
    <w:p w14:paraId="631C92DA" w14:textId="7B9C101E" w:rsidR="00AA2FAD" w:rsidRPr="00343449" w:rsidRDefault="00AA2FAD" w:rsidP="00415085">
      <w:pPr>
        <w:numPr>
          <w:ilvl w:val="0"/>
          <w:numId w:val="102"/>
        </w:numPr>
        <w:spacing w:line="320" w:lineRule="exact"/>
        <w:ind w:left="1418" w:hanging="425"/>
        <w:textAlignment w:val="center"/>
        <w:rPr>
          <w:rFonts w:ascii="ＭＳ 明朝" w:hAnsi="ＭＳ 明朝"/>
          <w:szCs w:val="21"/>
        </w:rPr>
      </w:pPr>
      <w:r w:rsidRPr="00343449">
        <w:rPr>
          <w:rFonts w:ascii="ＭＳ 明朝" w:hAnsi="ＭＳ 明朝" w:hint="eastAsia"/>
          <w:szCs w:val="21"/>
        </w:rPr>
        <w:t xml:space="preserve">１週間の所定労働日数が２日以下の職員 </w:t>
      </w:r>
    </w:p>
    <w:p w14:paraId="5A3A9002" w14:textId="65CC2252"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３</w:t>
      </w:r>
      <w:r w:rsidR="001F7860">
        <w:rPr>
          <w:rFonts w:ascii="ＭＳ 明朝" w:hAnsi="ＭＳ 明朝" w:hint="eastAsia"/>
          <w:szCs w:val="21"/>
        </w:rPr>
        <w:t xml:space="preserve">　</w:t>
      </w:r>
      <w:r w:rsidRPr="00721E79">
        <w:rPr>
          <w:rFonts w:ascii="ＭＳ 明朝" w:hAnsi="ＭＳ 明朝" w:hint="eastAsia"/>
          <w:szCs w:val="21"/>
        </w:rPr>
        <w:t>請求をしようとする者は、１回につき、１か月以上１年以内の期間（以下この条において「制限期間」という。）について、制限を開始しようとする日（以下この条において「制限開始予定日」という。）及び制限を終了しようとする日を明らかにして、</w:t>
      </w:r>
      <w:r w:rsidRPr="00721E79">
        <w:rPr>
          <w:rFonts w:ascii="ＭＳ 明朝" w:hAnsi="ＭＳ 明朝" w:hint="eastAsia"/>
          <w:szCs w:val="21"/>
        </w:rPr>
        <w:lastRenderedPageBreak/>
        <w:t>原則として、制限開始予定日の１か月前までに、育児・介護のための時間外労働制限請求書（育介様式９）を園に提出するものとする。 この場合において、制限期間は、前条第２項に規定する制限期間と重複しないようにしなければならない。</w:t>
      </w:r>
    </w:p>
    <w:p w14:paraId="13B37C43" w14:textId="33710644"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４</w:t>
      </w:r>
      <w:r w:rsidR="001F7860">
        <w:rPr>
          <w:rFonts w:ascii="ＭＳ 明朝" w:hAnsi="ＭＳ 明朝" w:hint="eastAsia"/>
          <w:szCs w:val="21"/>
        </w:rPr>
        <w:t xml:space="preserve">　</w:t>
      </w:r>
      <w:r w:rsidRPr="00721E79">
        <w:rPr>
          <w:rFonts w:ascii="ＭＳ 明朝" w:hAnsi="ＭＳ 明朝" w:hint="eastAsia"/>
          <w:szCs w:val="21"/>
        </w:rPr>
        <w:t xml:space="preserve">法人は、時間外労働制限請求書を受け取るに当たり、必要最小限度の各種証明書の提出を求めることがある。 </w:t>
      </w:r>
    </w:p>
    <w:p w14:paraId="67B2E084" w14:textId="2D759AAD"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５</w:t>
      </w:r>
      <w:r w:rsidR="001F7860">
        <w:rPr>
          <w:rFonts w:ascii="ＭＳ 明朝" w:hAnsi="ＭＳ 明朝" w:hint="eastAsia"/>
          <w:szCs w:val="21"/>
        </w:rPr>
        <w:t xml:space="preserve">　</w:t>
      </w:r>
      <w:r w:rsidRPr="00721E79">
        <w:rPr>
          <w:rFonts w:ascii="ＭＳ 明朝" w:hAnsi="ＭＳ 明朝" w:hint="eastAsia"/>
          <w:szCs w:val="21"/>
        </w:rPr>
        <w:t xml:space="preserve">請求の日後に請求に係る子が出生したときは、時間外労働制限請求書を提出した者（以下この条において「請求者」という。）は、出生後２週間以内に園に時間外労働制限対象児出生届（育介様式３）を提出しなければならない。 </w:t>
      </w:r>
    </w:p>
    <w:p w14:paraId="545C2169" w14:textId="242A63CB"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６</w:t>
      </w:r>
      <w:r w:rsidR="001F7860">
        <w:rPr>
          <w:rFonts w:ascii="ＭＳ 明朝" w:hAnsi="ＭＳ 明朝" w:hint="eastAsia"/>
          <w:szCs w:val="21"/>
        </w:rPr>
        <w:t xml:space="preserve">　</w:t>
      </w:r>
      <w:r w:rsidRPr="00721E79">
        <w:rPr>
          <w:rFonts w:ascii="ＭＳ 明朝" w:hAnsi="ＭＳ 明朝" w:hint="eastAsia"/>
          <w:szCs w:val="21"/>
        </w:rPr>
        <w:t>制限開始予定日の前日までに、請求に係る子又は家族の死亡等により請求者が子を養育又は家族を介護しないこととなった場合には、請求されなかったものとみなす。この場合において、請求者は、原則として当該事由が発生した日に、園にその旨を通知しなければならない。</w:t>
      </w:r>
    </w:p>
    <w:p w14:paraId="6D7AA3D7" w14:textId="6E9B7029"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７</w:t>
      </w:r>
      <w:r w:rsidR="001F7860">
        <w:rPr>
          <w:rFonts w:ascii="ＭＳ 明朝" w:hAnsi="ＭＳ 明朝" w:hint="eastAsia"/>
          <w:szCs w:val="21"/>
        </w:rPr>
        <w:t xml:space="preserve">　</w:t>
      </w:r>
      <w:r w:rsidRPr="00721E79">
        <w:rPr>
          <w:rFonts w:ascii="ＭＳ 明朝" w:hAnsi="ＭＳ 明朝" w:hint="eastAsia"/>
          <w:szCs w:val="21"/>
        </w:rPr>
        <w:t xml:space="preserve">次の各号に掲げるいずれかの事由が生じた場合には、制限期間は終了するものとし、当該制限期間の終了日は当該各号に掲げる日とする。 </w:t>
      </w:r>
    </w:p>
    <w:p w14:paraId="14EC6220" w14:textId="1F37BF8E" w:rsidR="00AA2FAD" w:rsidRPr="00721E79" w:rsidRDefault="00AA2FAD" w:rsidP="00415085">
      <w:pPr>
        <w:numPr>
          <w:ilvl w:val="0"/>
          <w:numId w:val="103"/>
        </w:numPr>
        <w:spacing w:line="320" w:lineRule="exact"/>
        <w:ind w:left="1418"/>
        <w:textAlignment w:val="center"/>
        <w:rPr>
          <w:rFonts w:ascii="ＭＳ 明朝" w:hAnsi="ＭＳ 明朝"/>
          <w:szCs w:val="21"/>
        </w:rPr>
      </w:pPr>
      <w:r w:rsidRPr="00721E79">
        <w:rPr>
          <w:rFonts w:ascii="ＭＳ 明朝" w:hAnsi="ＭＳ 明朝" w:hint="eastAsia"/>
          <w:szCs w:val="21"/>
        </w:rPr>
        <w:t>子又は家族の死亡等制限に係る子を養育又は家族を介護しないこととなった場合</w:t>
      </w:r>
    </w:p>
    <w:p w14:paraId="4B7D1235" w14:textId="2D2F4076" w:rsidR="00AA2FAD" w:rsidRPr="00721E79" w:rsidRDefault="00AA2FAD" w:rsidP="00AA2FAD">
      <w:pPr>
        <w:ind w:leftChars="305" w:left="850" w:hangingChars="100" w:hanging="210"/>
        <w:textAlignment w:val="center"/>
        <w:rPr>
          <w:rFonts w:ascii="ＭＳ 明朝" w:hAnsi="ＭＳ 明朝"/>
          <w:szCs w:val="21"/>
        </w:rPr>
      </w:pPr>
      <w:r w:rsidRPr="00721E79">
        <w:rPr>
          <w:rFonts w:ascii="ＭＳ 明朝" w:hAnsi="ＭＳ 明朝" w:hint="eastAsia"/>
          <w:szCs w:val="21"/>
        </w:rPr>
        <w:t xml:space="preserve">　</w:t>
      </w:r>
      <w:r w:rsidR="001F7860">
        <w:rPr>
          <w:rFonts w:ascii="ＭＳ 明朝" w:hAnsi="ＭＳ 明朝" w:hint="eastAsia"/>
          <w:szCs w:val="21"/>
        </w:rPr>
        <w:t xml:space="preserve">　　</w:t>
      </w:r>
      <w:r w:rsidRPr="00721E79">
        <w:rPr>
          <w:rFonts w:ascii="ＭＳ 明朝" w:hAnsi="ＭＳ 明朝" w:hint="eastAsia"/>
          <w:szCs w:val="21"/>
        </w:rPr>
        <w:t xml:space="preserve">当該事由が発生した日 </w:t>
      </w:r>
    </w:p>
    <w:p w14:paraId="18305805" w14:textId="1E1197A0" w:rsidR="00AA2FAD" w:rsidRPr="00721E79" w:rsidRDefault="00AA2FAD" w:rsidP="00415085">
      <w:pPr>
        <w:numPr>
          <w:ilvl w:val="0"/>
          <w:numId w:val="103"/>
        </w:numPr>
        <w:spacing w:line="320" w:lineRule="exact"/>
        <w:ind w:left="1418" w:hanging="425"/>
        <w:textAlignment w:val="center"/>
        <w:rPr>
          <w:rFonts w:ascii="ＭＳ 明朝" w:hAnsi="ＭＳ 明朝"/>
          <w:szCs w:val="21"/>
        </w:rPr>
      </w:pPr>
      <w:r w:rsidRPr="00721E79">
        <w:rPr>
          <w:rFonts w:ascii="ＭＳ 明朝" w:hAnsi="ＭＳ 明朝" w:hint="eastAsia"/>
          <w:szCs w:val="21"/>
        </w:rPr>
        <w:t>制限に係る子が小学校就学の始期に達した場合</w:t>
      </w:r>
    </w:p>
    <w:p w14:paraId="11AD665A" w14:textId="113DC7C6" w:rsidR="00AA2FAD" w:rsidRPr="00721E79" w:rsidRDefault="00AA2FAD" w:rsidP="00AA2FAD">
      <w:pPr>
        <w:ind w:leftChars="305" w:left="850" w:hangingChars="100" w:hanging="210"/>
        <w:textAlignment w:val="center"/>
        <w:rPr>
          <w:rFonts w:ascii="ＭＳ 明朝" w:hAnsi="ＭＳ 明朝"/>
          <w:szCs w:val="21"/>
        </w:rPr>
      </w:pPr>
      <w:r w:rsidRPr="00721E79">
        <w:rPr>
          <w:rFonts w:ascii="ＭＳ 明朝" w:hAnsi="ＭＳ 明朝" w:hint="eastAsia"/>
          <w:szCs w:val="21"/>
        </w:rPr>
        <w:t xml:space="preserve">　</w:t>
      </w:r>
      <w:r w:rsidR="001F7860">
        <w:rPr>
          <w:rFonts w:ascii="ＭＳ 明朝" w:hAnsi="ＭＳ 明朝" w:hint="eastAsia"/>
          <w:szCs w:val="21"/>
        </w:rPr>
        <w:t xml:space="preserve">　　</w:t>
      </w:r>
      <w:r w:rsidRPr="00721E79">
        <w:rPr>
          <w:rFonts w:ascii="ＭＳ 明朝" w:hAnsi="ＭＳ 明朝" w:hint="eastAsia"/>
          <w:szCs w:val="21"/>
        </w:rPr>
        <w:t>子が６歳に達する日の属する年度の３月</w:t>
      </w:r>
      <w:r w:rsidR="009910F3">
        <w:rPr>
          <w:rFonts w:ascii="ＭＳ 明朝" w:hAnsi="ＭＳ 明朝" w:hint="eastAsia"/>
          <w:szCs w:val="21"/>
        </w:rPr>
        <w:t>３１</w:t>
      </w:r>
      <w:r w:rsidRPr="00721E79">
        <w:rPr>
          <w:rFonts w:ascii="ＭＳ 明朝" w:hAnsi="ＭＳ 明朝" w:hint="eastAsia"/>
          <w:szCs w:val="21"/>
        </w:rPr>
        <w:t xml:space="preserve">日 </w:t>
      </w:r>
    </w:p>
    <w:p w14:paraId="443C3674" w14:textId="500B2DEC" w:rsidR="00AA2FAD" w:rsidRPr="00721E79" w:rsidRDefault="00AA2FAD" w:rsidP="00415085">
      <w:pPr>
        <w:numPr>
          <w:ilvl w:val="0"/>
          <w:numId w:val="103"/>
        </w:numPr>
        <w:spacing w:line="320" w:lineRule="exact"/>
        <w:ind w:left="1418" w:hanging="425"/>
        <w:textAlignment w:val="center"/>
        <w:rPr>
          <w:rFonts w:ascii="ＭＳ 明朝" w:hAnsi="ＭＳ 明朝"/>
          <w:szCs w:val="21"/>
        </w:rPr>
      </w:pPr>
      <w:r w:rsidRPr="00721E79">
        <w:rPr>
          <w:rFonts w:ascii="ＭＳ 明朝" w:hAnsi="ＭＳ 明朝" w:hint="eastAsia"/>
          <w:szCs w:val="21"/>
        </w:rPr>
        <w:t>請求者について、産前産後休業、育児休業又は介護休業が始まった場合</w:t>
      </w:r>
    </w:p>
    <w:p w14:paraId="5501DCFA" w14:textId="4E09FD82" w:rsidR="00AA2FAD" w:rsidRPr="00721E79" w:rsidRDefault="00AA2FAD" w:rsidP="00AA2FAD">
      <w:pPr>
        <w:ind w:leftChars="305" w:left="850" w:hangingChars="100" w:hanging="210"/>
        <w:textAlignment w:val="center"/>
        <w:rPr>
          <w:rFonts w:ascii="ＭＳ 明朝" w:hAnsi="ＭＳ 明朝"/>
          <w:szCs w:val="21"/>
        </w:rPr>
      </w:pPr>
      <w:r w:rsidRPr="00721E79">
        <w:rPr>
          <w:rFonts w:ascii="ＭＳ 明朝" w:hAnsi="ＭＳ 明朝" w:hint="eastAsia"/>
          <w:szCs w:val="21"/>
        </w:rPr>
        <w:t xml:space="preserve">　</w:t>
      </w:r>
      <w:r w:rsidR="001F7860">
        <w:rPr>
          <w:rFonts w:ascii="ＭＳ 明朝" w:hAnsi="ＭＳ 明朝" w:hint="eastAsia"/>
          <w:szCs w:val="21"/>
        </w:rPr>
        <w:t xml:space="preserve">　　</w:t>
      </w:r>
      <w:r w:rsidRPr="00721E79">
        <w:rPr>
          <w:rFonts w:ascii="ＭＳ 明朝" w:hAnsi="ＭＳ 明朝" w:hint="eastAsia"/>
          <w:szCs w:val="21"/>
        </w:rPr>
        <w:t xml:space="preserve">産前産後休業、育児休業又は介護休業の開始日の前日 </w:t>
      </w:r>
    </w:p>
    <w:p w14:paraId="43873EAF" w14:textId="6F60F2BB" w:rsidR="00AA2FAD" w:rsidRPr="00721E79" w:rsidRDefault="00AA2FAD" w:rsidP="001F7860">
      <w:pPr>
        <w:ind w:leftChars="200" w:left="630" w:hangingChars="100" w:hanging="210"/>
        <w:textAlignment w:val="center"/>
        <w:rPr>
          <w:rFonts w:ascii="ＭＳ 明朝" w:hAnsi="ＭＳ 明朝"/>
          <w:szCs w:val="21"/>
        </w:rPr>
      </w:pPr>
      <w:r w:rsidRPr="00721E79">
        <w:rPr>
          <w:rFonts w:ascii="ＭＳ 明朝" w:hAnsi="ＭＳ 明朝" w:hint="eastAsia"/>
          <w:szCs w:val="21"/>
        </w:rPr>
        <w:t>８</w:t>
      </w:r>
      <w:r w:rsidR="001F7860">
        <w:rPr>
          <w:rFonts w:ascii="ＭＳ 明朝" w:hAnsi="ＭＳ 明朝" w:hint="eastAsia"/>
          <w:szCs w:val="21"/>
        </w:rPr>
        <w:t xml:space="preserve">　</w:t>
      </w:r>
      <w:r w:rsidRPr="00721E79">
        <w:rPr>
          <w:rFonts w:ascii="ＭＳ 明朝" w:hAnsi="ＭＳ 明朝" w:hint="eastAsia"/>
          <w:szCs w:val="21"/>
        </w:rPr>
        <w:t>本条第７項第１号の事由が生じた場合には、請求者は原則として当該事由が生じた日に、園にその旨を通知しなければならない。</w:t>
      </w:r>
    </w:p>
    <w:p w14:paraId="367C8D93" w14:textId="77777777" w:rsidR="00AA2FAD" w:rsidRPr="00721E79" w:rsidRDefault="00AA2FAD" w:rsidP="00AA2FAD">
      <w:pPr>
        <w:ind w:leftChars="100" w:left="420" w:hangingChars="100" w:hanging="210"/>
        <w:textAlignment w:val="center"/>
        <w:rPr>
          <w:rFonts w:ascii="ＭＳ 明朝" w:hAnsi="ＭＳ 明朝"/>
          <w:szCs w:val="21"/>
        </w:rPr>
      </w:pPr>
    </w:p>
    <w:p w14:paraId="63501D9C" w14:textId="77777777" w:rsidR="00AA2FAD" w:rsidRPr="00721E79" w:rsidRDefault="00AA2FAD" w:rsidP="00033234">
      <w:pPr>
        <w:ind w:leftChars="100" w:left="490" w:hangingChars="100" w:hanging="280"/>
        <w:jc w:val="center"/>
        <w:textAlignment w:val="center"/>
        <w:rPr>
          <w:rFonts w:ascii="ＭＳ 明朝" w:hAnsi="ＭＳ 明朝"/>
          <w:sz w:val="22"/>
          <w:szCs w:val="22"/>
        </w:rPr>
      </w:pPr>
      <w:r w:rsidRPr="00721E79">
        <w:rPr>
          <w:rFonts w:ascii="ＭＳ 明朝" w:hAnsi="ＭＳ 明朝" w:hint="eastAsia"/>
          <w:sz w:val="28"/>
          <w:szCs w:val="28"/>
        </w:rPr>
        <w:t>第８章　深夜業の制限</w:t>
      </w:r>
    </w:p>
    <w:p w14:paraId="138CE861" w14:textId="77777777" w:rsidR="00AA2FAD" w:rsidRPr="00721E79" w:rsidRDefault="00AA2FAD" w:rsidP="00AA2FAD">
      <w:pPr>
        <w:spacing w:line="320" w:lineRule="exact"/>
        <w:textAlignment w:val="center"/>
        <w:rPr>
          <w:rFonts w:ascii="ＤＨＰ平成ゴシックW5" w:eastAsia="ＤＨＰ平成ゴシックW5" w:hAnsi="ＤＨＰ平成ゴシックW5"/>
          <w:sz w:val="22"/>
          <w:szCs w:val="22"/>
        </w:rPr>
      </w:pPr>
    </w:p>
    <w:p w14:paraId="1FBB8AA3" w14:textId="77777777" w:rsidR="00AA2FAD" w:rsidRPr="00721E79" w:rsidRDefault="00AA2FAD" w:rsidP="00AA2FAD">
      <w:pPr>
        <w:spacing w:line="320" w:lineRule="exact"/>
        <w:textAlignment w:val="center"/>
        <w:rPr>
          <w:rFonts w:ascii="ＭＳ 明朝" w:hAnsi="ＭＳ 明朝"/>
          <w:szCs w:val="21"/>
        </w:rPr>
      </w:pPr>
      <w:r w:rsidRPr="00721E79">
        <w:rPr>
          <w:rFonts w:ascii="ＭＳ 明朝" w:hAnsi="ＭＳ 明朝" w:hint="eastAsia"/>
          <w:szCs w:val="21"/>
        </w:rPr>
        <w:t>（育児・介護のための深夜業の制限）</w:t>
      </w:r>
    </w:p>
    <w:p w14:paraId="504E88EB" w14:textId="08CFDC54" w:rsidR="00AA2FAD" w:rsidRPr="00182908" w:rsidRDefault="00AA2FAD" w:rsidP="00415085">
      <w:pPr>
        <w:pStyle w:val="a3"/>
        <w:numPr>
          <w:ilvl w:val="0"/>
          <w:numId w:val="88"/>
        </w:numPr>
        <w:tabs>
          <w:tab w:val="clear" w:pos="840"/>
          <w:tab w:val="num" w:pos="993"/>
        </w:tabs>
        <w:ind w:left="709" w:firstLineChars="0" w:hanging="709"/>
        <w:rPr>
          <w:rFonts w:ascii="ＭＳ 明朝" w:hAnsi="ＭＳ 明朝"/>
          <w:szCs w:val="21"/>
        </w:rPr>
      </w:pPr>
      <w:r w:rsidRPr="00182908">
        <w:rPr>
          <w:rFonts w:ascii="ＭＳ 明朝" w:hAnsi="ＭＳ 明朝" w:hint="eastAsia"/>
          <w:szCs w:val="21"/>
        </w:rPr>
        <w:t>小学校就学の始期に達するまでの子を養育する職員が当該子を養育するため又は要介護状態にある家族を介護する職員が当該家族を介護するために請求した場合には、就業規則の規定にかかわらず、事業の正常な運営に支障がある場合を除き、午後</w:t>
      </w:r>
      <w:r w:rsidR="003E5C70">
        <w:rPr>
          <w:rFonts w:ascii="ＭＳ 明朝" w:hAnsi="ＭＳ 明朝" w:hint="eastAsia"/>
          <w:szCs w:val="21"/>
        </w:rPr>
        <w:t>１０</w:t>
      </w:r>
      <w:r w:rsidRPr="00182908">
        <w:rPr>
          <w:rFonts w:ascii="ＭＳ 明朝" w:hAnsi="ＭＳ 明朝" w:hint="eastAsia"/>
          <w:szCs w:val="21"/>
        </w:rPr>
        <w:t xml:space="preserve">時から午前５時までの間（以下「深夜」という。）に労働させることはない。 </w:t>
      </w:r>
    </w:p>
    <w:p w14:paraId="6FE78B31" w14:textId="20160989" w:rsidR="00AA2FAD" w:rsidRPr="00721E79" w:rsidRDefault="00AA2FAD" w:rsidP="001F7860">
      <w:pPr>
        <w:spacing w:line="32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２</w:t>
      </w:r>
      <w:r w:rsidR="001F7860">
        <w:rPr>
          <w:rFonts w:ascii="ＭＳ 明朝" w:hAnsi="ＭＳ 明朝" w:hint="eastAsia"/>
          <w:szCs w:val="21"/>
        </w:rPr>
        <w:t xml:space="preserve">　</w:t>
      </w:r>
      <w:r w:rsidRPr="00721E79">
        <w:rPr>
          <w:rFonts w:ascii="ＭＳ 明朝" w:hAnsi="ＭＳ 明朝" w:hint="eastAsia"/>
          <w:szCs w:val="21"/>
        </w:rPr>
        <w:t xml:space="preserve">本条第１項にかかわらず、次のいずれかに該当する職員からの深夜業の制限の請求は拒むことができる。 </w:t>
      </w:r>
    </w:p>
    <w:p w14:paraId="676A51BC" w14:textId="77777777" w:rsidR="001F7860" w:rsidRDefault="00AA2FAD" w:rsidP="00415085">
      <w:pPr>
        <w:numPr>
          <w:ilvl w:val="0"/>
          <w:numId w:val="104"/>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日雇職員 </w:t>
      </w:r>
    </w:p>
    <w:p w14:paraId="35FA366E" w14:textId="4EAEB325" w:rsidR="001F7860" w:rsidRDefault="00AA2FAD" w:rsidP="00415085">
      <w:pPr>
        <w:numPr>
          <w:ilvl w:val="0"/>
          <w:numId w:val="104"/>
        </w:numPr>
        <w:spacing w:line="320" w:lineRule="exact"/>
        <w:ind w:left="1418" w:hanging="425"/>
        <w:textAlignment w:val="center"/>
        <w:rPr>
          <w:rFonts w:ascii="ＭＳ 明朝" w:hAnsi="ＭＳ 明朝"/>
          <w:szCs w:val="21"/>
        </w:rPr>
      </w:pPr>
      <w:r w:rsidRPr="001F7860">
        <w:rPr>
          <w:rFonts w:ascii="ＭＳ 明朝" w:hAnsi="ＭＳ 明朝" w:cs="ＭＳ 明朝" w:hint="eastAsia"/>
          <w:szCs w:val="21"/>
        </w:rPr>
        <w:t>採</w:t>
      </w:r>
      <w:r w:rsidRPr="001F7860">
        <w:rPr>
          <w:rFonts w:ascii="ＭＳ 明朝" w:hAnsi="ＭＳ 明朝" w:cs="___WRD_EMBED_SUB_47" w:hint="eastAsia"/>
          <w:szCs w:val="21"/>
        </w:rPr>
        <w:t>用後</w:t>
      </w:r>
      <w:r w:rsidR="009910F3">
        <w:rPr>
          <w:rFonts w:ascii="ＭＳ 明朝" w:hAnsi="ＭＳ 明朝" w:hint="eastAsia"/>
          <w:szCs w:val="21"/>
        </w:rPr>
        <w:t>１</w:t>
      </w:r>
      <w:r w:rsidRPr="001F7860">
        <w:rPr>
          <w:rFonts w:ascii="ＭＳ 明朝" w:hAnsi="ＭＳ 明朝" w:hint="eastAsia"/>
          <w:szCs w:val="21"/>
        </w:rPr>
        <w:t xml:space="preserve">年未満の職員 </w:t>
      </w:r>
    </w:p>
    <w:p w14:paraId="6377BA0F" w14:textId="4E3B001B" w:rsidR="00AA2FAD" w:rsidRPr="001F7860" w:rsidRDefault="00AA2FAD" w:rsidP="00415085">
      <w:pPr>
        <w:numPr>
          <w:ilvl w:val="0"/>
          <w:numId w:val="104"/>
        </w:numPr>
        <w:spacing w:line="320" w:lineRule="exact"/>
        <w:ind w:left="1418" w:hanging="425"/>
        <w:textAlignment w:val="center"/>
        <w:rPr>
          <w:rFonts w:ascii="ＭＳ 明朝" w:hAnsi="ＭＳ 明朝"/>
          <w:szCs w:val="21"/>
        </w:rPr>
      </w:pPr>
      <w:r w:rsidRPr="001F7860">
        <w:rPr>
          <w:rFonts w:ascii="ＭＳ 明朝" w:hAnsi="ＭＳ 明朝" w:hint="eastAsia"/>
          <w:szCs w:val="21"/>
        </w:rPr>
        <w:t>請求に係る子又は家族の</w:t>
      </w:r>
      <w:r w:rsidR="003E5C70">
        <w:rPr>
          <w:rFonts w:ascii="ＭＳ 明朝" w:hAnsi="ＭＳ 明朝" w:hint="eastAsia"/>
          <w:szCs w:val="21"/>
        </w:rPr>
        <w:t>１６</w:t>
      </w:r>
      <w:r w:rsidRPr="001F7860">
        <w:rPr>
          <w:rFonts w:ascii="ＭＳ 明朝" w:hAnsi="ＭＳ 明朝" w:hint="eastAsia"/>
          <w:szCs w:val="21"/>
        </w:rPr>
        <w:t>歳以上の同居の家族が次のいずれにも該当す</w:t>
      </w:r>
      <w:r w:rsidRPr="001F7860">
        <w:rPr>
          <w:rFonts w:ascii="ＭＳ 明朝" w:hAnsi="ＭＳ 明朝" w:hint="eastAsia"/>
          <w:szCs w:val="21"/>
        </w:rPr>
        <w:lastRenderedPageBreak/>
        <w:t>る職員</w:t>
      </w:r>
    </w:p>
    <w:p w14:paraId="0329BA47" w14:textId="77777777" w:rsidR="00AA2FAD" w:rsidRPr="00721E79" w:rsidRDefault="00AA2FAD" w:rsidP="001F7860">
      <w:pPr>
        <w:spacing w:line="320" w:lineRule="exact"/>
        <w:ind w:leftChars="700" w:left="1890" w:hangingChars="200" w:hanging="420"/>
        <w:textAlignment w:val="center"/>
        <w:rPr>
          <w:rFonts w:ascii="ＭＳ 明朝" w:hAnsi="ＭＳ 明朝"/>
          <w:szCs w:val="21"/>
        </w:rPr>
      </w:pPr>
      <w:r w:rsidRPr="00721E79">
        <w:rPr>
          <w:rFonts w:ascii="ＭＳ 明朝" w:hAnsi="ＭＳ 明朝" w:hint="eastAsia"/>
          <w:szCs w:val="21"/>
        </w:rPr>
        <w:t>イ　深夜において就業していない者（１か月について深夜における就業が３日以下の者を含む。）であること。</w:t>
      </w:r>
    </w:p>
    <w:p w14:paraId="72DBEDB0" w14:textId="77777777" w:rsidR="00AA2FAD" w:rsidRPr="00721E79" w:rsidRDefault="00AA2FAD" w:rsidP="001F7860">
      <w:pPr>
        <w:spacing w:line="320" w:lineRule="exact"/>
        <w:ind w:leftChars="700" w:left="1890" w:hangingChars="200" w:hanging="420"/>
        <w:textAlignment w:val="center"/>
        <w:rPr>
          <w:rFonts w:ascii="ＭＳ 明朝" w:hAnsi="ＭＳ 明朝"/>
          <w:szCs w:val="21"/>
        </w:rPr>
      </w:pPr>
      <w:r w:rsidRPr="00721E79">
        <w:rPr>
          <w:rFonts w:ascii="ＭＳ 明朝" w:hAnsi="ＭＳ 明朝" w:hint="eastAsia"/>
          <w:szCs w:val="21"/>
        </w:rPr>
        <w:t xml:space="preserve">ロ　心身の状況が請求に係る子の保育又は家族の介護をすることができる者であること。 </w:t>
      </w:r>
    </w:p>
    <w:p w14:paraId="7A3A661B" w14:textId="21EE0B3D" w:rsidR="00AA2FAD" w:rsidRPr="00721E79" w:rsidRDefault="00AA2FAD" w:rsidP="001F7860">
      <w:pPr>
        <w:spacing w:line="320" w:lineRule="exact"/>
        <w:ind w:leftChars="700" w:left="1890" w:hangingChars="200" w:hanging="420"/>
        <w:textAlignment w:val="center"/>
        <w:rPr>
          <w:rFonts w:ascii="ＭＳ 明朝" w:hAnsi="ＭＳ 明朝"/>
          <w:szCs w:val="21"/>
        </w:rPr>
      </w:pPr>
      <w:r w:rsidRPr="00721E79">
        <w:rPr>
          <w:rFonts w:ascii="ＭＳ 明朝" w:hAnsi="ＭＳ 明朝" w:hint="eastAsia"/>
          <w:szCs w:val="21"/>
        </w:rPr>
        <w:t>ハ　６週間（多胎妊娠の場合にあっては、</w:t>
      </w:r>
      <w:r w:rsidR="009910F3">
        <w:rPr>
          <w:rFonts w:ascii="ＭＳ 明朝" w:hAnsi="ＭＳ 明朝" w:hint="eastAsia"/>
          <w:szCs w:val="21"/>
        </w:rPr>
        <w:t>１４</w:t>
      </w:r>
      <w:r w:rsidRPr="00721E79">
        <w:rPr>
          <w:rFonts w:ascii="ＭＳ 明朝" w:hAnsi="ＭＳ 明朝" w:hint="eastAsia"/>
          <w:szCs w:val="21"/>
        </w:rPr>
        <w:t xml:space="preserve">週間）以内に出産予定でなく、かつ産後８週間以内でない者であること。 </w:t>
      </w:r>
    </w:p>
    <w:p w14:paraId="515DCA10" w14:textId="77777777" w:rsidR="001F7860" w:rsidRDefault="00AA2FAD" w:rsidP="00415085">
      <w:pPr>
        <w:numPr>
          <w:ilvl w:val="0"/>
          <w:numId w:val="104"/>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１週間の所定労働日数が２日以下の職員 </w:t>
      </w:r>
    </w:p>
    <w:p w14:paraId="289EA649" w14:textId="16F1B29C" w:rsidR="00AA2FAD" w:rsidRPr="001F7860" w:rsidRDefault="00AA2FAD" w:rsidP="00415085">
      <w:pPr>
        <w:numPr>
          <w:ilvl w:val="0"/>
          <w:numId w:val="104"/>
        </w:numPr>
        <w:spacing w:line="320" w:lineRule="exact"/>
        <w:ind w:left="1418" w:hanging="425"/>
        <w:textAlignment w:val="center"/>
        <w:rPr>
          <w:rFonts w:ascii="ＭＳ 明朝" w:hAnsi="ＭＳ 明朝"/>
          <w:szCs w:val="21"/>
        </w:rPr>
      </w:pPr>
      <w:r w:rsidRPr="001F7860">
        <w:rPr>
          <w:rFonts w:ascii="ＭＳ 明朝" w:hAnsi="ＭＳ 明朝" w:hint="eastAsia"/>
          <w:szCs w:val="21"/>
        </w:rPr>
        <w:t xml:space="preserve">所定労働時間の全部が深夜にある職員 </w:t>
      </w:r>
    </w:p>
    <w:p w14:paraId="695E021A" w14:textId="1432A7A9" w:rsidR="00AA2FAD" w:rsidRPr="00721E79" w:rsidRDefault="00AA2FAD" w:rsidP="001F7860">
      <w:pPr>
        <w:spacing w:line="32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３</w:t>
      </w:r>
      <w:r w:rsidR="001F7860">
        <w:rPr>
          <w:rFonts w:ascii="ＭＳ 明朝" w:hAnsi="ＭＳ 明朝" w:hint="eastAsia"/>
          <w:szCs w:val="21"/>
        </w:rPr>
        <w:t xml:space="preserve">　</w:t>
      </w:r>
      <w:r w:rsidRPr="00721E79">
        <w:rPr>
          <w:rFonts w:ascii="ＭＳ 明朝" w:hAnsi="ＭＳ 明朝" w:hint="eastAsia"/>
          <w:szCs w:val="21"/>
        </w:rPr>
        <w:t xml:space="preserve">請求をしようとする者は、１回につき、１か月以上６か月以内の期間（以下この条において「制限期間」という。）について、制限を開始しようとする日（以下この条において「制限開始予定日」という。）及び制限を終了しようとする日を明らかにして、原則として、制限開始予定日の１か月前までに、育児・介護のための深夜業制限請求書（育介様式10）を園に提出するものとする。 </w:t>
      </w:r>
    </w:p>
    <w:p w14:paraId="56839981" w14:textId="7AA71F01" w:rsidR="00AA2FAD" w:rsidRPr="00721E79" w:rsidRDefault="00AA2FAD" w:rsidP="001F7860">
      <w:pPr>
        <w:spacing w:line="32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４</w:t>
      </w:r>
      <w:r w:rsidR="001F7860">
        <w:rPr>
          <w:rFonts w:ascii="ＭＳ 明朝" w:hAnsi="ＭＳ 明朝" w:hint="eastAsia"/>
          <w:szCs w:val="21"/>
        </w:rPr>
        <w:t xml:space="preserve">　</w:t>
      </w:r>
      <w:r w:rsidRPr="00721E79">
        <w:rPr>
          <w:rFonts w:ascii="ＭＳ 明朝" w:hAnsi="ＭＳ 明朝" w:hint="eastAsia"/>
          <w:szCs w:val="21"/>
        </w:rPr>
        <w:t xml:space="preserve">法人は、深夜業制限請求書を受け取るに当たり、必要最小限度の各種証明書の提出を求めることがある。 </w:t>
      </w:r>
    </w:p>
    <w:p w14:paraId="11A4BF96" w14:textId="30014FF2" w:rsidR="00AA2FAD" w:rsidRPr="00721E79" w:rsidRDefault="00AA2FAD" w:rsidP="001F7860">
      <w:pPr>
        <w:spacing w:line="32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５</w:t>
      </w:r>
      <w:r w:rsidR="001F7860">
        <w:rPr>
          <w:rFonts w:ascii="ＭＳ 明朝" w:hAnsi="ＭＳ 明朝" w:hint="eastAsia"/>
          <w:szCs w:val="21"/>
        </w:rPr>
        <w:t xml:space="preserve">　</w:t>
      </w:r>
      <w:r w:rsidRPr="00721E79">
        <w:rPr>
          <w:rFonts w:ascii="ＭＳ 明朝" w:hAnsi="ＭＳ 明朝" w:hint="eastAsia"/>
          <w:szCs w:val="21"/>
        </w:rPr>
        <w:t xml:space="preserve">請求の日後に請求に係る子が出生したときは、深夜業制限請求書を提出した者（以下この条において「請求者」という。）は、出生後２週間以内に園に深夜業制限対象児出生届（育介様式３）を提出しなければならない。 </w:t>
      </w:r>
    </w:p>
    <w:p w14:paraId="7856892C" w14:textId="5CEBED57" w:rsidR="00AA2FAD" w:rsidRPr="00721E79" w:rsidRDefault="00AA2FAD" w:rsidP="001F7860">
      <w:pPr>
        <w:spacing w:line="32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６</w:t>
      </w:r>
      <w:r w:rsidR="001F7860">
        <w:rPr>
          <w:rFonts w:ascii="ＭＳ 明朝" w:hAnsi="ＭＳ 明朝" w:hint="eastAsia"/>
          <w:szCs w:val="21"/>
        </w:rPr>
        <w:t xml:space="preserve">　</w:t>
      </w:r>
      <w:r w:rsidRPr="00721E79">
        <w:rPr>
          <w:rFonts w:ascii="ＭＳ 明朝" w:hAnsi="ＭＳ 明朝" w:hint="eastAsia"/>
          <w:szCs w:val="21"/>
        </w:rPr>
        <w:t>制限開始予定日の前日までに、請求に係る子又は家族の死亡等により請求者が子を養育又は家族を介護しないこととなった場合には、請求されなかったものとみなす。この場合において、請求者は、原則として当該事由が発生した日に、園にその旨を通知しなければならない。</w:t>
      </w:r>
    </w:p>
    <w:p w14:paraId="2AD95938" w14:textId="4292A5E5" w:rsidR="00AA2FAD" w:rsidRPr="00721E79" w:rsidRDefault="00AA2FAD" w:rsidP="001F7860">
      <w:pPr>
        <w:spacing w:line="32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７</w:t>
      </w:r>
      <w:r w:rsidR="001F7860">
        <w:rPr>
          <w:rFonts w:ascii="ＭＳ 明朝" w:hAnsi="ＭＳ 明朝" w:hint="eastAsia"/>
          <w:szCs w:val="21"/>
        </w:rPr>
        <w:t xml:space="preserve">　</w:t>
      </w:r>
      <w:r w:rsidRPr="00721E79">
        <w:rPr>
          <w:rFonts w:ascii="ＭＳ 明朝" w:hAnsi="ＭＳ 明朝" w:hint="eastAsia"/>
          <w:szCs w:val="21"/>
        </w:rPr>
        <w:t xml:space="preserve">次の各号に掲げるいずれかの事由が生じた場合には、制限期間は終了するものとし、当該制限期間の終了日は当該各号に掲げる日とする。 </w:t>
      </w:r>
    </w:p>
    <w:p w14:paraId="6F40731C" w14:textId="0EF31D3C" w:rsidR="00AA2FAD" w:rsidRPr="00721E79" w:rsidRDefault="00AA2FAD" w:rsidP="00415085">
      <w:pPr>
        <w:numPr>
          <w:ilvl w:val="0"/>
          <w:numId w:val="105"/>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子又は家族の死亡等制限に係る子を養育又は家族を介護しないこととなった場合　</w:t>
      </w:r>
    </w:p>
    <w:p w14:paraId="168CFB1A" w14:textId="77777777" w:rsidR="00AA2FAD" w:rsidRPr="00721E79" w:rsidRDefault="00AA2FAD" w:rsidP="001F7860">
      <w:pPr>
        <w:spacing w:line="320" w:lineRule="exact"/>
        <w:ind w:firstLineChars="600" w:firstLine="1260"/>
        <w:textAlignment w:val="center"/>
        <w:rPr>
          <w:rFonts w:ascii="ＭＳ 明朝" w:hAnsi="ＭＳ 明朝"/>
          <w:szCs w:val="21"/>
        </w:rPr>
      </w:pPr>
      <w:r w:rsidRPr="00721E79">
        <w:rPr>
          <w:rFonts w:ascii="ＭＳ 明朝" w:hAnsi="ＭＳ 明朝" w:hint="eastAsia"/>
          <w:szCs w:val="21"/>
        </w:rPr>
        <w:t xml:space="preserve">当該事由が発生した日 </w:t>
      </w:r>
    </w:p>
    <w:p w14:paraId="3989C6B9" w14:textId="052C9ACA" w:rsidR="00AA2FAD" w:rsidRPr="00721E79" w:rsidRDefault="00AA2FAD" w:rsidP="00415085">
      <w:pPr>
        <w:numPr>
          <w:ilvl w:val="0"/>
          <w:numId w:val="105"/>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制限に係る子が小学校就学の始期に達した場合　</w:t>
      </w:r>
    </w:p>
    <w:p w14:paraId="75997C79" w14:textId="55AAB1B5" w:rsidR="00AA2FAD" w:rsidRPr="00721E79" w:rsidRDefault="00AA2FAD" w:rsidP="001F7860">
      <w:pPr>
        <w:spacing w:line="320" w:lineRule="exact"/>
        <w:ind w:leftChars="200" w:left="420" w:firstLineChars="400" w:firstLine="840"/>
        <w:textAlignment w:val="center"/>
        <w:rPr>
          <w:rFonts w:ascii="ＭＳ 明朝" w:hAnsi="ＭＳ 明朝"/>
          <w:szCs w:val="21"/>
        </w:rPr>
      </w:pPr>
      <w:r w:rsidRPr="00721E79">
        <w:rPr>
          <w:rFonts w:ascii="ＭＳ 明朝" w:hAnsi="ＭＳ 明朝" w:hint="eastAsia"/>
          <w:szCs w:val="21"/>
        </w:rPr>
        <w:t>子が６歳に達する日の属する年度の３月</w:t>
      </w:r>
      <w:r w:rsidR="003E5C70">
        <w:rPr>
          <w:rFonts w:ascii="ＭＳ 明朝" w:hAnsi="ＭＳ 明朝" w:hint="eastAsia"/>
          <w:szCs w:val="21"/>
        </w:rPr>
        <w:t>３１</w:t>
      </w:r>
      <w:r w:rsidRPr="00721E79">
        <w:rPr>
          <w:rFonts w:ascii="ＭＳ 明朝" w:hAnsi="ＭＳ 明朝" w:hint="eastAsia"/>
          <w:szCs w:val="21"/>
        </w:rPr>
        <w:t xml:space="preserve">日 </w:t>
      </w:r>
    </w:p>
    <w:p w14:paraId="1C4922EC" w14:textId="34BD0EFA" w:rsidR="00AA2FAD" w:rsidRPr="00721E79" w:rsidRDefault="00AA2FAD" w:rsidP="00415085">
      <w:pPr>
        <w:numPr>
          <w:ilvl w:val="0"/>
          <w:numId w:val="105"/>
        </w:numPr>
        <w:spacing w:line="320" w:lineRule="exact"/>
        <w:ind w:left="1418" w:hanging="425"/>
        <w:textAlignment w:val="center"/>
        <w:rPr>
          <w:rFonts w:ascii="ＭＳ 明朝" w:hAnsi="ＭＳ 明朝"/>
          <w:szCs w:val="21"/>
        </w:rPr>
      </w:pPr>
      <w:r w:rsidRPr="00721E79">
        <w:rPr>
          <w:rFonts w:ascii="ＭＳ 明朝" w:hAnsi="ＭＳ 明朝" w:hint="eastAsia"/>
          <w:szCs w:val="21"/>
        </w:rPr>
        <w:t xml:space="preserve">請求者について、産前産後休業、育児休業又は介護休業が始まった場合　</w:t>
      </w:r>
    </w:p>
    <w:p w14:paraId="3CCD800A" w14:textId="77777777" w:rsidR="00AA2FAD" w:rsidRPr="00721E79" w:rsidRDefault="00AA2FAD" w:rsidP="001F7860">
      <w:pPr>
        <w:spacing w:line="320" w:lineRule="exact"/>
        <w:ind w:leftChars="305" w:left="640" w:firstLineChars="300" w:firstLine="630"/>
        <w:textAlignment w:val="center"/>
        <w:rPr>
          <w:rFonts w:ascii="ＭＳ 明朝" w:hAnsi="ＭＳ 明朝"/>
          <w:szCs w:val="21"/>
        </w:rPr>
      </w:pPr>
      <w:r w:rsidRPr="00721E79">
        <w:rPr>
          <w:rFonts w:ascii="ＭＳ 明朝" w:hAnsi="ＭＳ 明朝" w:hint="eastAsia"/>
          <w:szCs w:val="21"/>
        </w:rPr>
        <w:t>産前産後休業、育児休業又は介護休業の開始日の前日</w:t>
      </w:r>
    </w:p>
    <w:p w14:paraId="32B5E456" w14:textId="5E5BBDDF" w:rsidR="00AA2FAD" w:rsidRPr="00721E79" w:rsidRDefault="00AA2FAD" w:rsidP="001F7860">
      <w:pPr>
        <w:spacing w:line="32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８</w:t>
      </w:r>
      <w:r w:rsidR="001F7860">
        <w:rPr>
          <w:rFonts w:ascii="ＭＳ 明朝" w:hAnsi="ＭＳ 明朝" w:hint="eastAsia"/>
          <w:szCs w:val="21"/>
        </w:rPr>
        <w:t xml:space="preserve">　</w:t>
      </w:r>
      <w:r w:rsidRPr="00721E79">
        <w:rPr>
          <w:rFonts w:ascii="ＭＳ 明朝" w:hAnsi="ＭＳ 明朝" w:hint="eastAsia"/>
          <w:szCs w:val="21"/>
        </w:rPr>
        <w:t>本条第７項第１号の事由が生じた場合には、請求者は原則として当該事由が生じた日に、園にその旨を通知しなければならない。</w:t>
      </w:r>
    </w:p>
    <w:p w14:paraId="070595E1" w14:textId="2FC691C9" w:rsidR="00AA2FAD" w:rsidRPr="00721E79" w:rsidRDefault="00AA2FAD" w:rsidP="001F7860">
      <w:pPr>
        <w:spacing w:line="32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９</w:t>
      </w:r>
      <w:r w:rsidR="001F7860">
        <w:rPr>
          <w:rFonts w:ascii="ＭＳ 明朝" w:hAnsi="ＭＳ 明朝" w:hint="eastAsia"/>
          <w:szCs w:val="21"/>
        </w:rPr>
        <w:t xml:space="preserve">　</w:t>
      </w:r>
      <w:r w:rsidRPr="00721E79">
        <w:rPr>
          <w:rFonts w:ascii="ＭＳ 明朝" w:hAnsi="ＭＳ 明朝" w:hint="eastAsia"/>
          <w:szCs w:val="21"/>
        </w:rPr>
        <w:t xml:space="preserve">制限期間中の給与については、労務提供のなかった時間分に相当する賃金は支払わない。 </w:t>
      </w:r>
    </w:p>
    <w:p w14:paraId="7C539C05" w14:textId="339E0748" w:rsidR="00AA2FAD" w:rsidRPr="00721E79" w:rsidRDefault="00AA2FAD" w:rsidP="001F7860">
      <w:pPr>
        <w:spacing w:line="320" w:lineRule="exact"/>
        <w:ind w:leftChars="200" w:left="630" w:hangingChars="100" w:hanging="210"/>
        <w:textAlignment w:val="center"/>
        <w:rPr>
          <w:rFonts w:ascii="ＭＳ 明朝" w:hAnsi="ＭＳ 明朝"/>
          <w:szCs w:val="21"/>
        </w:rPr>
      </w:pPr>
      <w:r w:rsidRPr="00721E79">
        <w:rPr>
          <w:rFonts w:ascii="ＭＳ 明朝" w:hAnsi="ＭＳ 明朝" w:hint="eastAsia"/>
          <w:szCs w:val="21"/>
        </w:rPr>
        <w:t>1</w:t>
      </w:r>
      <w:r w:rsidR="001F7860">
        <w:rPr>
          <w:rFonts w:ascii="ＭＳ 明朝" w:hAnsi="ＭＳ 明朝"/>
          <w:szCs w:val="21"/>
        </w:rPr>
        <w:t>0</w:t>
      </w:r>
      <w:r w:rsidR="001F7860">
        <w:rPr>
          <w:rFonts w:ascii="ＭＳ 明朝" w:hAnsi="ＭＳ 明朝" w:hint="eastAsia"/>
          <w:szCs w:val="21"/>
        </w:rPr>
        <w:t xml:space="preserve">　</w:t>
      </w:r>
      <w:r w:rsidRPr="00721E79">
        <w:rPr>
          <w:rFonts w:ascii="ＭＳ 明朝" w:hAnsi="ＭＳ 明朝" w:hint="eastAsia"/>
          <w:szCs w:val="21"/>
        </w:rPr>
        <w:t xml:space="preserve">深夜業の制限を受ける職員に対して、法人は必要に応じて昼間勤務ヘ転換させることがある。 </w:t>
      </w:r>
    </w:p>
    <w:p w14:paraId="2E95705E" w14:textId="77777777" w:rsidR="00AA2FAD" w:rsidRPr="00721E79" w:rsidRDefault="00AA2FAD" w:rsidP="00AA2FAD">
      <w:pPr>
        <w:spacing w:line="320" w:lineRule="exact"/>
        <w:ind w:leftChars="100" w:left="420" w:hangingChars="100" w:hanging="210"/>
        <w:rPr>
          <w:rFonts w:ascii="ＭＳ 明朝" w:hAnsi="ＭＳ 明朝"/>
          <w:szCs w:val="21"/>
        </w:rPr>
      </w:pPr>
    </w:p>
    <w:p w14:paraId="36048610" w14:textId="77777777" w:rsidR="00AA2FAD" w:rsidRPr="00721E79" w:rsidRDefault="00AA2FAD" w:rsidP="00AA2FAD">
      <w:pPr>
        <w:spacing w:line="320" w:lineRule="exact"/>
        <w:ind w:leftChars="100" w:left="430" w:hangingChars="100" w:hanging="220"/>
        <w:rPr>
          <w:rFonts w:ascii="ＤＨＰ平成ゴシックW5" w:eastAsia="ＤＨＰ平成ゴシックW5" w:hAnsi="ＤＨＰ平成ゴシックW5"/>
          <w:sz w:val="22"/>
          <w:szCs w:val="22"/>
        </w:rPr>
      </w:pPr>
    </w:p>
    <w:p w14:paraId="6697EB54" w14:textId="77777777" w:rsidR="00AA2FAD" w:rsidRPr="00721E79" w:rsidRDefault="00AA2FAD" w:rsidP="00033234">
      <w:pPr>
        <w:jc w:val="center"/>
        <w:rPr>
          <w:rFonts w:ascii="ＭＳ 明朝" w:hAnsi="ＭＳ 明朝"/>
          <w:sz w:val="28"/>
          <w:szCs w:val="28"/>
        </w:rPr>
      </w:pPr>
      <w:r w:rsidRPr="00721E79">
        <w:rPr>
          <w:rFonts w:ascii="ＭＳ 明朝" w:hAnsi="ＭＳ 明朝" w:hint="eastAsia"/>
          <w:sz w:val="28"/>
          <w:szCs w:val="28"/>
        </w:rPr>
        <w:lastRenderedPageBreak/>
        <w:t>第９章　所定労働時間の短縮措置等</w:t>
      </w:r>
    </w:p>
    <w:p w14:paraId="6D2BD559" w14:textId="77777777" w:rsidR="00AA2FAD" w:rsidRPr="00721E79" w:rsidRDefault="00AA2FAD" w:rsidP="00AA2FAD">
      <w:pPr>
        <w:rPr>
          <w:rFonts w:ascii="ＭＳ 明朝" w:hAnsi="ＭＳ 明朝"/>
          <w:szCs w:val="21"/>
        </w:rPr>
      </w:pPr>
    </w:p>
    <w:p w14:paraId="45A49D62" w14:textId="77777777" w:rsidR="00AA2FAD" w:rsidRPr="00721E79" w:rsidRDefault="00AA2FAD" w:rsidP="00AA2FAD">
      <w:pPr>
        <w:snapToGrid w:val="0"/>
        <w:spacing w:line="264" w:lineRule="auto"/>
        <w:textAlignment w:val="center"/>
        <w:rPr>
          <w:rFonts w:ascii="ＭＳ 明朝" w:hAnsi="ＭＳ 明朝"/>
          <w:b/>
          <w:bCs/>
          <w:szCs w:val="21"/>
          <w:lang w:eastAsia="zh-CN"/>
        </w:rPr>
      </w:pPr>
      <w:r w:rsidRPr="00721E79">
        <w:rPr>
          <w:rFonts w:ascii="ＭＳ 明朝" w:hAnsi="ＭＳ 明朝" w:hint="eastAsia"/>
          <w:b/>
          <w:bCs/>
          <w:szCs w:val="21"/>
          <w:lang w:eastAsia="zh-CN"/>
        </w:rPr>
        <w:t>（育児短時間勤務）</w:t>
      </w:r>
      <w:r w:rsidRPr="00721E79">
        <w:rPr>
          <w:rFonts w:ascii="ＭＳ 明朝" w:hAnsi="ＭＳ 明朝" w:hint="eastAsia"/>
          <w:b/>
          <w:bCs/>
          <w:szCs w:val="21"/>
        </w:rPr>
        <w:t>*</w:t>
      </w:r>
    </w:p>
    <w:p w14:paraId="65E73057" w14:textId="4C2BE91E" w:rsidR="00AA2FAD" w:rsidRPr="00182908" w:rsidRDefault="00AA2FAD" w:rsidP="00415085">
      <w:pPr>
        <w:pStyle w:val="a3"/>
        <w:numPr>
          <w:ilvl w:val="0"/>
          <w:numId w:val="88"/>
        </w:numPr>
        <w:tabs>
          <w:tab w:val="clear" w:pos="840"/>
          <w:tab w:val="num" w:pos="993"/>
        </w:tabs>
        <w:ind w:left="709" w:firstLineChars="0" w:hanging="709"/>
        <w:rPr>
          <w:rFonts w:ascii="ＭＳ 明朝" w:hAnsi="ＭＳ 明朝"/>
          <w:b/>
          <w:bCs/>
          <w:szCs w:val="21"/>
          <w:lang w:eastAsia="zh-CN"/>
        </w:rPr>
      </w:pPr>
      <w:r w:rsidRPr="00182908">
        <w:rPr>
          <w:rFonts w:ascii="ＭＳ 明朝" w:hAnsi="ＭＳ 明朝" w:hint="eastAsia"/>
          <w:szCs w:val="21"/>
        </w:rPr>
        <w:t>３歳に満たない子を養育する職員は、申し出ることにより、所定労働時間について</w:t>
      </w:r>
      <w:r w:rsidRPr="00182908">
        <w:rPr>
          <w:rFonts w:ascii="ＭＳ 明朝" w:hAnsi="ＭＳ 明朝" w:hint="eastAsia"/>
          <w:b/>
          <w:bCs/>
          <w:szCs w:val="21"/>
        </w:rPr>
        <w:t>、以下のいずれかのように変更することができる。なお、短縮する時間帯については、園と本人との話し合いにより決定する。また、休憩時間は勤務の途中に１時間与えるものとする。</w:t>
      </w:r>
    </w:p>
    <w:p w14:paraId="6D3802B0" w14:textId="357F02F5" w:rsidR="00E04132" w:rsidRDefault="00AA2FAD" w:rsidP="00415085">
      <w:pPr>
        <w:numPr>
          <w:ilvl w:val="0"/>
          <w:numId w:val="106"/>
        </w:numPr>
        <w:spacing w:line="320" w:lineRule="exact"/>
        <w:ind w:left="1418" w:hanging="425"/>
        <w:textAlignment w:val="center"/>
        <w:rPr>
          <w:rFonts w:ascii="ＭＳ 明朝" w:hAnsi="ＭＳ 明朝"/>
          <w:b/>
          <w:bCs/>
          <w:szCs w:val="21"/>
        </w:rPr>
      </w:pPr>
      <w:r w:rsidRPr="00721E79">
        <w:rPr>
          <w:rFonts w:ascii="ＭＳ 明朝" w:hAnsi="ＭＳ 明朝" w:hint="eastAsia"/>
          <w:b/>
          <w:bCs/>
          <w:szCs w:val="21"/>
        </w:rPr>
        <w:t>所定労働時間を</w:t>
      </w:r>
      <w:r w:rsidR="00E04132">
        <w:rPr>
          <w:rFonts w:ascii="ＭＳ 明朝" w:hAnsi="ＭＳ 明朝" w:hint="eastAsia"/>
          <w:b/>
          <w:bCs/>
          <w:szCs w:val="21"/>
        </w:rPr>
        <w:t>、</w:t>
      </w:r>
      <w:r w:rsidR="009910F3">
        <w:rPr>
          <w:rFonts w:ascii="ＭＳ 明朝" w:hAnsi="ＭＳ 明朝" w:hint="eastAsia"/>
          <w:b/>
          <w:bCs/>
          <w:szCs w:val="21"/>
        </w:rPr>
        <w:t>１</w:t>
      </w:r>
      <w:r w:rsidRPr="00721E79">
        <w:rPr>
          <w:rFonts w:ascii="ＭＳ 明朝" w:hAnsi="ＭＳ 明朝" w:hint="eastAsia"/>
          <w:b/>
          <w:bCs/>
          <w:szCs w:val="21"/>
        </w:rPr>
        <w:t>日６時間に短縮する</w:t>
      </w:r>
    </w:p>
    <w:p w14:paraId="4C99492C" w14:textId="195122B2" w:rsidR="00AA2FAD" w:rsidRPr="00E04132" w:rsidRDefault="00AA2FAD" w:rsidP="00415085">
      <w:pPr>
        <w:numPr>
          <w:ilvl w:val="0"/>
          <w:numId w:val="106"/>
        </w:numPr>
        <w:spacing w:line="320" w:lineRule="exact"/>
        <w:ind w:left="1418" w:hanging="425"/>
        <w:textAlignment w:val="center"/>
        <w:rPr>
          <w:rFonts w:ascii="ＭＳ 明朝" w:hAnsi="ＭＳ 明朝"/>
          <w:b/>
          <w:bCs/>
          <w:szCs w:val="21"/>
        </w:rPr>
      </w:pPr>
      <w:r w:rsidRPr="00E04132">
        <w:rPr>
          <w:rFonts w:ascii="ＭＳ 明朝" w:hAnsi="ＭＳ 明朝" w:hint="eastAsia"/>
          <w:b/>
          <w:bCs/>
          <w:szCs w:val="21"/>
        </w:rPr>
        <w:t>所定労働時間を</w:t>
      </w:r>
      <w:r w:rsidR="00E04132">
        <w:rPr>
          <w:rFonts w:ascii="ＭＳ 明朝" w:hAnsi="ＭＳ 明朝" w:hint="eastAsia"/>
          <w:b/>
          <w:bCs/>
          <w:szCs w:val="21"/>
        </w:rPr>
        <w:t>、</w:t>
      </w:r>
      <w:r w:rsidR="009910F3">
        <w:rPr>
          <w:rFonts w:ascii="ＭＳ 明朝" w:hAnsi="ＭＳ 明朝" w:hint="eastAsia"/>
          <w:b/>
          <w:bCs/>
          <w:szCs w:val="21"/>
        </w:rPr>
        <w:t>１</w:t>
      </w:r>
      <w:r w:rsidRPr="00E04132">
        <w:rPr>
          <w:rFonts w:ascii="ＭＳ 明朝" w:hAnsi="ＭＳ 明朝" w:hint="eastAsia"/>
          <w:b/>
          <w:bCs/>
          <w:szCs w:val="21"/>
        </w:rPr>
        <w:t>日あたり２時間を超えない範囲内で３０分単位で短縮する*</w:t>
      </w:r>
    </w:p>
    <w:p w14:paraId="2F98F33A" w14:textId="77777777" w:rsidR="00AA2FAD" w:rsidRPr="00721E79" w:rsidRDefault="00AA2FAD" w:rsidP="00AA2FAD">
      <w:pPr>
        <w:snapToGrid w:val="0"/>
        <w:spacing w:line="264" w:lineRule="auto"/>
        <w:ind w:leftChars="100" w:left="420" w:hangingChars="100" w:hanging="210"/>
        <w:textAlignment w:val="center"/>
        <w:rPr>
          <w:rFonts w:ascii="ＭＳ 明朝" w:hAnsi="ＭＳ 明朝"/>
          <w:szCs w:val="21"/>
        </w:rPr>
      </w:pPr>
      <w:r w:rsidRPr="00721E79">
        <w:rPr>
          <w:rFonts w:ascii="ＭＳ 明朝" w:hAnsi="ＭＳ 明朝" w:hint="eastAsia"/>
          <w:szCs w:val="21"/>
        </w:rPr>
        <w:t>２　本条第１項にかかわらず、次のいずれかに該当する職員からの育児短時間勤務の申出は拒むことができる。</w:t>
      </w:r>
    </w:p>
    <w:p w14:paraId="3E2B812A" w14:textId="77777777" w:rsidR="00E04132" w:rsidRDefault="00AA2FAD" w:rsidP="00415085">
      <w:pPr>
        <w:numPr>
          <w:ilvl w:val="0"/>
          <w:numId w:val="107"/>
        </w:numPr>
        <w:spacing w:line="320" w:lineRule="exact"/>
        <w:ind w:left="1418" w:hanging="425"/>
        <w:textAlignment w:val="center"/>
        <w:rPr>
          <w:rFonts w:ascii="ＭＳ 明朝" w:hAnsi="ＭＳ 明朝"/>
          <w:szCs w:val="21"/>
        </w:rPr>
      </w:pPr>
      <w:r w:rsidRPr="00721E79">
        <w:rPr>
          <w:rFonts w:ascii="ＭＳ 明朝" w:hAnsi="ＭＳ 明朝" w:hint="eastAsia"/>
          <w:szCs w:val="21"/>
        </w:rPr>
        <w:t>日雇職員</w:t>
      </w:r>
    </w:p>
    <w:p w14:paraId="2D84B2AC" w14:textId="77777777" w:rsidR="00E04132" w:rsidRDefault="00AA2FAD" w:rsidP="00415085">
      <w:pPr>
        <w:numPr>
          <w:ilvl w:val="0"/>
          <w:numId w:val="107"/>
        </w:numPr>
        <w:spacing w:line="320" w:lineRule="exact"/>
        <w:ind w:left="1418" w:hanging="425"/>
        <w:textAlignment w:val="center"/>
        <w:rPr>
          <w:rFonts w:ascii="ＭＳ 明朝" w:hAnsi="ＭＳ 明朝"/>
          <w:szCs w:val="21"/>
        </w:rPr>
      </w:pPr>
      <w:r w:rsidRPr="00E04132">
        <w:rPr>
          <w:rFonts w:ascii="ＭＳ 明朝" w:hAnsi="ＭＳ 明朝" w:hint="eastAsia"/>
          <w:szCs w:val="21"/>
        </w:rPr>
        <w:t>１日の所定労働時間が６時間以下である職員</w:t>
      </w:r>
    </w:p>
    <w:p w14:paraId="7A98DBFC" w14:textId="614BA1A2" w:rsidR="00AA2FAD" w:rsidRPr="00E04132" w:rsidRDefault="00AA2FAD" w:rsidP="00415085">
      <w:pPr>
        <w:numPr>
          <w:ilvl w:val="0"/>
          <w:numId w:val="107"/>
        </w:numPr>
        <w:spacing w:line="320" w:lineRule="exact"/>
        <w:ind w:left="1418" w:hanging="425"/>
        <w:textAlignment w:val="center"/>
        <w:rPr>
          <w:rFonts w:ascii="ＭＳ 明朝" w:hAnsi="ＭＳ 明朝"/>
          <w:szCs w:val="21"/>
        </w:rPr>
      </w:pPr>
      <w:r w:rsidRPr="00E04132">
        <w:rPr>
          <w:rFonts w:ascii="ＭＳ 明朝" w:hAnsi="ＭＳ 明朝" w:hint="eastAsia"/>
          <w:szCs w:val="21"/>
        </w:rPr>
        <w:t>労使協定によって除外された次の職員</w:t>
      </w:r>
    </w:p>
    <w:p w14:paraId="553C543F" w14:textId="65DCEFE7" w:rsidR="00AA2FAD" w:rsidRPr="00721E79" w:rsidRDefault="00AA2FAD" w:rsidP="00AA2FAD">
      <w:pPr>
        <w:snapToGrid w:val="0"/>
        <w:spacing w:line="264" w:lineRule="auto"/>
        <w:ind w:leftChars="152" w:left="424" w:hangingChars="50" w:hanging="105"/>
        <w:textAlignment w:val="center"/>
        <w:rPr>
          <w:rFonts w:ascii="ＭＳ 明朝" w:hAnsi="ＭＳ 明朝"/>
          <w:szCs w:val="21"/>
        </w:rPr>
      </w:pPr>
      <w:r w:rsidRPr="00721E79">
        <w:rPr>
          <w:rFonts w:ascii="ＭＳ 明朝" w:hAnsi="ＭＳ 明朝" w:hint="eastAsia"/>
          <w:szCs w:val="21"/>
        </w:rPr>
        <w:t xml:space="preserve">　</w:t>
      </w:r>
      <w:r w:rsidR="00E04132">
        <w:rPr>
          <w:rFonts w:ascii="ＭＳ 明朝" w:hAnsi="ＭＳ 明朝" w:hint="eastAsia"/>
          <w:szCs w:val="21"/>
        </w:rPr>
        <w:t xml:space="preserve">　　　　（ア）</w:t>
      </w:r>
      <w:r w:rsidRPr="00721E79">
        <w:rPr>
          <w:rFonts w:ascii="ＭＳ 明朝" w:hAnsi="ＭＳ 明朝" w:cs="ＭＳ 明朝" w:hint="eastAsia"/>
          <w:szCs w:val="21"/>
        </w:rPr>
        <w:t>採</w:t>
      </w:r>
      <w:r w:rsidRPr="00721E79">
        <w:rPr>
          <w:rFonts w:ascii="ＭＳ 明朝" w:hAnsi="ＭＳ 明朝" w:cs="___WRD_EMBED_SUB_47" w:hint="eastAsia"/>
          <w:szCs w:val="21"/>
        </w:rPr>
        <w:t>用後</w:t>
      </w:r>
      <w:r w:rsidRPr="00721E79">
        <w:rPr>
          <w:rFonts w:ascii="ＭＳ 明朝" w:hAnsi="ＭＳ 明朝" w:hint="eastAsia"/>
          <w:szCs w:val="21"/>
        </w:rPr>
        <w:t>１年未満の職員</w:t>
      </w:r>
    </w:p>
    <w:p w14:paraId="0678DEEA" w14:textId="008C5DB1" w:rsidR="00AA2FAD" w:rsidRPr="00721E79" w:rsidRDefault="00E04132" w:rsidP="00E04132">
      <w:pPr>
        <w:snapToGrid w:val="0"/>
        <w:spacing w:line="264" w:lineRule="auto"/>
        <w:ind w:leftChars="152" w:left="319" w:firstLineChars="500" w:firstLine="1050"/>
        <w:textAlignment w:val="center"/>
        <w:rPr>
          <w:rFonts w:ascii="ＭＳ 明朝" w:hAnsi="ＭＳ 明朝"/>
          <w:szCs w:val="21"/>
        </w:rPr>
      </w:pPr>
      <w:r>
        <w:rPr>
          <w:rFonts w:ascii="ＭＳ 明朝" w:hAnsi="ＭＳ 明朝" w:hint="eastAsia"/>
          <w:szCs w:val="21"/>
        </w:rPr>
        <w:t>（イ）</w:t>
      </w:r>
      <w:r w:rsidR="00AA2FAD" w:rsidRPr="00721E79">
        <w:rPr>
          <w:rFonts w:ascii="ＭＳ 明朝" w:hAnsi="ＭＳ 明朝" w:hint="eastAsia"/>
          <w:szCs w:val="21"/>
        </w:rPr>
        <w:t>１週間の所定労働日数が２日以下の職員</w:t>
      </w:r>
    </w:p>
    <w:p w14:paraId="660C6B4E" w14:textId="77777777" w:rsidR="00AA2FAD" w:rsidRPr="00721E79" w:rsidRDefault="00AA2FAD" w:rsidP="00AA2FAD">
      <w:pPr>
        <w:snapToGrid w:val="0"/>
        <w:spacing w:line="264" w:lineRule="auto"/>
        <w:ind w:leftChars="100" w:left="420" w:hangingChars="100" w:hanging="210"/>
        <w:textAlignment w:val="center"/>
        <w:rPr>
          <w:rFonts w:ascii="ＭＳ 明朝" w:hAnsi="ＭＳ 明朝"/>
          <w:szCs w:val="21"/>
        </w:rPr>
      </w:pPr>
      <w:r w:rsidRPr="00721E79">
        <w:rPr>
          <w:rFonts w:ascii="ＭＳ 明朝" w:hAnsi="ＭＳ 明朝" w:hint="eastAsia"/>
          <w:szCs w:val="21"/>
        </w:rPr>
        <w:t>３　申出をしようとする者は、１回につき、１か月以上１年以内の期間について、短縮を開始しようとする日及び短縮を終了しようとする日を明らかにして、原則として、短縮開始予定日の１か月前までに、育児短時間勤務申出書(育介様式11)により園に申し出なければならない。申出書が提出されたときは、法人は速やかに申出者に対し、育児短時間勤務取扱通知書(育介様式13)を交付する。その他適用のための手続等については、第３条から第５条までの規定（第３条第２項及び第４条第３項を除く。）を準用する。</w:t>
      </w:r>
    </w:p>
    <w:p w14:paraId="057D874D" w14:textId="77777777" w:rsidR="00AA2FAD" w:rsidRPr="00721E79" w:rsidRDefault="00AA2FAD" w:rsidP="00AA2FAD">
      <w:pPr>
        <w:snapToGrid w:val="0"/>
        <w:spacing w:line="264" w:lineRule="auto"/>
        <w:ind w:leftChars="100" w:left="421" w:hangingChars="100" w:hanging="211"/>
        <w:textAlignment w:val="center"/>
        <w:rPr>
          <w:rFonts w:ascii="ＭＳ 明朝" w:hAnsi="ＭＳ 明朝"/>
          <w:b/>
          <w:bCs/>
          <w:szCs w:val="21"/>
        </w:rPr>
      </w:pPr>
      <w:r w:rsidRPr="00721E79">
        <w:rPr>
          <w:rFonts w:ascii="ＭＳ 明朝" w:hAnsi="ＭＳ 明朝" w:hint="eastAsia"/>
          <w:b/>
          <w:bCs/>
          <w:szCs w:val="21"/>
        </w:rPr>
        <w:t>４　本制度の適用を受ける間の給与については、別途定める給与</w:t>
      </w:r>
      <w:r w:rsidR="0001735E" w:rsidRPr="00721E79">
        <w:rPr>
          <w:rFonts w:ascii="ＭＳ 明朝" w:hAnsi="ＭＳ 明朝" w:hint="eastAsia"/>
          <w:b/>
          <w:bCs/>
          <w:szCs w:val="21"/>
        </w:rPr>
        <w:t>に関する</w:t>
      </w:r>
      <w:r w:rsidRPr="00721E79">
        <w:rPr>
          <w:rFonts w:ascii="ＭＳ 明朝" w:hAnsi="ＭＳ 明朝" w:hint="eastAsia"/>
          <w:b/>
          <w:bCs/>
          <w:szCs w:val="21"/>
        </w:rPr>
        <w:t>規定に基づき、</w:t>
      </w:r>
      <w:r w:rsidR="00EB65E6" w:rsidRPr="00721E79">
        <w:rPr>
          <w:rFonts w:ascii="ＭＳ 明朝" w:hAnsi="ＭＳ 明朝" w:hint="eastAsia"/>
          <w:b/>
          <w:bCs/>
          <w:szCs w:val="21"/>
        </w:rPr>
        <w:t>時間あたりの金額を基礎とした</w:t>
      </w:r>
      <w:r w:rsidRPr="00721E79">
        <w:rPr>
          <w:rFonts w:ascii="ＭＳ 明朝" w:hAnsi="ＭＳ 明朝" w:hint="eastAsia"/>
          <w:b/>
          <w:bCs/>
          <w:szCs w:val="21"/>
        </w:rPr>
        <w:t>実労働時間分の基本給と諸手当（</w:t>
      </w:r>
      <w:r w:rsidR="0001735E" w:rsidRPr="00721E79">
        <w:rPr>
          <w:rFonts w:ascii="ＭＳ 明朝" w:hAnsi="ＭＳ 明朝" w:hint="eastAsia"/>
          <w:b/>
          <w:bCs/>
          <w:szCs w:val="21"/>
        </w:rPr>
        <w:t>住宅手当及び</w:t>
      </w:r>
      <w:r w:rsidRPr="00721E79">
        <w:rPr>
          <w:rFonts w:ascii="ＭＳ 明朝" w:hAnsi="ＭＳ 明朝" w:hint="eastAsia"/>
          <w:b/>
          <w:bCs/>
          <w:szCs w:val="21"/>
        </w:rPr>
        <w:t>通勤手当を除く。）</w:t>
      </w:r>
      <w:r w:rsidR="0001735E" w:rsidRPr="00721E79">
        <w:rPr>
          <w:rFonts w:ascii="ＭＳ 明朝" w:hAnsi="ＭＳ 明朝" w:hint="eastAsia"/>
          <w:b/>
          <w:bCs/>
          <w:szCs w:val="21"/>
        </w:rPr>
        <w:t>並びに通常の住宅手当及び通勤手当</w:t>
      </w:r>
      <w:r w:rsidRPr="00721E79">
        <w:rPr>
          <w:rFonts w:ascii="ＭＳ 明朝" w:hAnsi="ＭＳ 明朝" w:hint="eastAsia"/>
          <w:b/>
          <w:bCs/>
          <w:szCs w:val="21"/>
        </w:rPr>
        <w:t>を支給する。*</w:t>
      </w:r>
    </w:p>
    <w:p w14:paraId="3BBC4108" w14:textId="77777777" w:rsidR="00AA2FAD" w:rsidRPr="00721E79" w:rsidRDefault="00AA2FAD" w:rsidP="00AA2FAD">
      <w:pPr>
        <w:snapToGrid w:val="0"/>
        <w:spacing w:line="264" w:lineRule="auto"/>
        <w:ind w:leftChars="100" w:left="421" w:hangingChars="100" w:hanging="211"/>
        <w:textAlignment w:val="center"/>
        <w:rPr>
          <w:rFonts w:ascii="ＭＳ 明朝" w:hAnsi="ＭＳ 明朝"/>
          <w:b/>
          <w:bCs/>
          <w:szCs w:val="21"/>
        </w:rPr>
      </w:pPr>
      <w:r w:rsidRPr="00721E79">
        <w:rPr>
          <w:rFonts w:ascii="ＭＳ 明朝" w:hAnsi="ＭＳ 明朝" w:hint="eastAsia"/>
          <w:b/>
          <w:bCs/>
          <w:szCs w:val="21"/>
        </w:rPr>
        <w:t>５　賞与については、その算定対象期間に本制度の適用を受ける期間がある場合においては、短縮された時間に応じて減額を行うものとする。*</w:t>
      </w:r>
    </w:p>
    <w:p w14:paraId="4017A241" w14:textId="77777777" w:rsidR="00AA2FAD" w:rsidRPr="00721E79" w:rsidRDefault="00AA2FAD" w:rsidP="00AA2FAD">
      <w:pPr>
        <w:snapToGrid w:val="0"/>
        <w:spacing w:line="264" w:lineRule="auto"/>
        <w:ind w:leftChars="100" w:left="420" w:hangingChars="100" w:hanging="210"/>
        <w:textAlignment w:val="center"/>
        <w:rPr>
          <w:rFonts w:ascii="ＭＳ 明朝" w:hAnsi="ＭＳ 明朝"/>
          <w:szCs w:val="21"/>
        </w:rPr>
      </w:pPr>
      <w:r w:rsidRPr="00721E79">
        <w:rPr>
          <w:rFonts w:ascii="ＭＳ 明朝" w:hAnsi="ＭＳ 明朝" w:hint="eastAsia"/>
          <w:szCs w:val="21"/>
        </w:rPr>
        <w:t>６　定期昇給及び退職金の算定に当たっては、本制度の適用を受ける期間は通常の勤務をしているものとみなす。</w:t>
      </w:r>
    </w:p>
    <w:p w14:paraId="65B862FD" w14:textId="77777777" w:rsidR="00AA2FAD" w:rsidRPr="00721E79" w:rsidRDefault="00AA2FAD" w:rsidP="00AA2FAD">
      <w:pPr>
        <w:snapToGrid w:val="0"/>
        <w:spacing w:line="264" w:lineRule="auto"/>
        <w:rPr>
          <w:rFonts w:ascii="ＭＳ 明朝" w:hAnsi="ＭＳ 明朝"/>
          <w:szCs w:val="21"/>
        </w:rPr>
      </w:pPr>
    </w:p>
    <w:p w14:paraId="6DBA79C5" w14:textId="77777777" w:rsidR="00AA2FAD" w:rsidRPr="00721E79" w:rsidRDefault="00AA2FAD" w:rsidP="00AA2FAD">
      <w:pPr>
        <w:snapToGrid w:val="0"/>
        <w:spacing w:line="264" w:lineRule="auto"/>
        <w:textAlignment w:val="center"/>
        <w:rPr>
          <w:rFonts w:ascii="ＭＳ 明朝" w:hAnsi="ＭＳ 明朝"/>
          <w:b/>
          <w:bCs/>
          <w:szCs w:val="21"/>
          <w:lang w:eastAsia="zh-CN"/>
        </w:rPr>
      </w:pPr>
      <w:r w:rsidRPr="00721E79">
        <w:rPr>
          <w:rFonts w:ascii="ＭＳ 明朝" w:hAnsi="ＭＳ 明朝" w:hint="eastAsia"/>
          <w:b/>
          <w:bCs/>
          <w:szCs w:val="21"/>
          <w:lang w:eastAsia="zh-CN"/>
        </w:rPr>
        <w:t>（介護短時間勤務）</w:t>
      </w:r>
    </w:p>
    <w:p w14:paraId="617D9BBB" w14:textId="309BED9B" w:rsidR="00AA2FAD" w:rsidRPr="00182908" w:rsidRDefault="00AA2FAD" w:rsidP="00415085">
      <w:pPr>
        <w:pStyle w:val="a3"/>
        <w:numPr>
          <w:ilvl w:val="0"/>
          <w:numId w:val="88"/>
        </w:numPr>
        <w:tabs>
          <w:tab w:val="clear" w:pos="840"/>
          <w:tab w:val="num" w:pos="993"/>
        </w:tabs>
        <w:ind w:left="709" w:firstLineChars="0" w:hanging="709"/>
        <w:rPr>
          <w:rFonts w:ascii="ＭＳ 明朝" w:hAnsi="ＭＳ 明朝"/>
          <w:b/>
          <w:bCs/>
          <w:szCs w:val="21"/>
          <w:lang w:eastAsia="zh-CN"/>
        </w:rPr>
      </w:pPr>
      <w:r w:rsidRPr="00182908">
        <w:rPr>
          <w:rFonts w:ascii="ＭＳ 明朝" w:hAnsi="ＭＳ 明朝" w:hint="eastAsia"/>
          <w:szCs w:val="21"/>
        </w:rPr>
        <w:t>要介護状態にある家族を介護する職員は、申し出ることにより、当該家族１人当たり</w:t>
      </w:r>
      <w:r w:rsidRPr="00182908">
        <w:rPr>
          <w:rFonts w:ascii="ＭＳ 明朝" w:hAnsi="ＭＳ 明朝" w:cs="ＭＳ 明朝" w:hint="eastAsia"/>
          <w:szCs w:val="21"/>
        </w:rPr>
        <w:t>利用開始の日から３年の間で２回までの</w:t>
      </w:r>
      <w:r w:rsidRPr="00182908">
        <w:rPr>
          <w:rFonts w:ascii="ＭＳ 明朝" w:hAnsi="ＭＳ 明朝" w:hint="eastAsia"/>
          <w:szCs w:val="21"/>
        </w:rPr>
        <w:t>範囲内</w:t>
      </w:r>
      <w:r w:rsidRPr="00182908">
        <w:rPr>
          <w:rFonts w:ascii="ＭＳ 明朝" w:hAnsi="ＭＳ 明朝" w:cs="ＭＳ 明朝" w:hint="eastAsia"/>
          <w:szCs w:val="21"/>
        </w:rPr>
        <w:t>で</w:t>
      </w:r>
      <w:r w:rsidRPr="00182908">
        <w:rPr>
          <w:rFonts w:ascii="ＭＳ 明朝" w:hAnsi="ＭＳ 明朝" w:hint="eastAsia"/>
          <w:szCs w:val="21"/>
        </w:rPr>
        <w:t>、所定労働時間について、</w:t>
      </w:r>
      <w:r w:rsidRPr="00182908">
        <w:rPr>
          <w:rFonts w:ascii="ＭＳ 明朝" w:hAnsi="ＭＳ 明朝" w:hint="eastAsia"/>
          <w:b/>
          <w:bCs/>
          <w:szCs w:val="21"/>
        </w:rPr>
        <w:t>以下のいずれかのように変更することができる。なお、短縮する時間帯については、園と本人との話し合いにより決定する。また、休憩時間は勤務の途中に１時間与えるものとする。</w:t>
      </w:r>
    </w:p>
    <w:p w14:paraId="454CAAE5" w14:textId="77777777" w:rsidR="00E04132" w:rsidRDefault="00AA2FAD" w:rsidP="00415085">
      <w:pPr>
        <w:numPr>
          <w:ilvl w:val="0"/>
          <w:numId w:val="108"/>
        </w:numPr>
        <w:spacing w:line="320" w:lineRule="exact"/>
        <w:ind w:left="1418" w:hanging="425"/>
        <w:textAlignment w:val="center"/>
        <w:rPr>
          <w:rFonts w:ascii="ＭＳ 明朝" w:hAnsi="ＭＳ 明朝"/>
          <w:b/>
          <w:bCs/>
          <w:szCs w:val="21"/>
        </w:rPr>
      </w:pPr>
      <w:r w:rsidRPr="00721E79">
        <w:rPr>
          <w:rFonts w:ascii="ＭＳ 明朝" w:hAnsi="ＭＳ 明朝" w:hint="eastAsia"/>
          <w:b/>
          <w:bCs/>
          <w:szCs w:val="21"/>
        </w:rPr>
        <w:t>所定労働時間を</w:t>
      </w:r>
      <w:r w:rsidR="00E04132">
        <w:rPr>
          <w:rFonts w:ascii="ＭＳ 明朝" w:hAnsi="ＭＳ 明朝" w:hint="eastAsia"/>
          <w:b/>
          <w:bCs/>
          <w:szCs w:val="21"/>
        </w:rPr>
        <w:t>、</w:t>
      </w:r>
      <w:r w:rsidRPr="00721E79">
        <w:rPr>
          <w:rFonts w:ascii="ＭＳ 明朝" w:hAnsi="ＭＳ 明朝" w:hint="eastAsia"/>
          <w:b/>
          <w:bCs/>
          <w:szCs w:val="21"/>
        </w:rPr>
        <w:t>１日６時間に短縮する</w:t>
      </w:r>
    </w:p>
    <w:p w14:paraId="782DBC73" w14:textId="2944F0A1" w:rsidR="00AA2FAD" w:rsidRPr="00E04132" w:rsidRDefault="00AA2FAD" w:rsidP="00415085">
      <w:pPr>
        <w:numPr>
          <w:ilvl w:val="0"/>
          <w:numId w:val="108"/>
        </w:numPr>
        <w:spacing w:line="320" w:lineRule="exact"/>
        <w:ind w:left="1418" w:hanging="425"/>
        <w:textAlignment w:val="center"/>
        <w:rPr>
          <w:rFonts w:ascii="ＭＳ 明朝" w:hAnsi="ＭＳ 明朝"/>
          <w:b/>
          <w:bCs/>
          <w:szCs w:val="21"/>
        </w:rPr>
      </w:pPr>
      <w:r w:rsidRPr="00E04132">
        <w:rPr>
          <w:rFonts w:ascii="ＭＳ 明朝" w:hAnsi="ＭＳ 明朝" w:hint="eastAsia"/>
          <w:b/>
          <w:bCs/>
          <w:szCs w:val="21"/>
        </w:rPr>
        <w:t>所定労働時間を</w:t>
      </w:r>
      <w:r w:rsidR="00E04132">
        <w:rPr>
          <w:rFonts w:ascii="ＭＳ 明朝" w:hAnsi="ＭＳ 明朝" w:hint="eastAsia"/>
          <w:b/>
          <w:bCs/>
          <w:szCs w:val="21"/>
        </w:rPr>
        <w:t>、</w:t>
      </w:r>
      <w:r w:rsidRPr="00E04132">
        <w:rPr>
          <w:rFonts w:ascii="ＭＳ 明朝" w:hAnsi="ＭＳ 明朝" w:hint="eastAsia"/>
          <w:b/>
          <w:bCs/>
          <w:szCs w:val="21"/>
        </w:rPr>
        <w:t>１日あたり２時間を超えない範囲内で３０分単位で短縮す</w:t>
      </w:r>
      <w:r w:rsidRPr="00E04132">
        <w:rPr>
          <w:rFonts w:ascii="ＭＳ 明朝" w:hAnsi="ＭＳ 明朝" w:hint="eastAsia"/>
          <w:b/>
          <w:bCs/>
          <w:szCs w:val="21"/>
        </w:rPr>
        <w:lastRenderedPageBreak/>
        <w:t>る*</w:t>
      </w:r>
    </w:p>
    <w:p w14:paraId="0DA37EC4" w14:textId="77777777" w:rsidR="00AA2FAD" w:rsidRPr="00721E79" w:rsidRDefault="00AA2FAD" w:rsidP="00E04132">
      <w:pPr>
        <w:snapToGrid w:val="0"/>
        <w:spacing w:line="264" w:lineRule="auto"/>
        <w:ind w:leftChars="200" w:left="630" w:hangingChars="100" w:hanging="210"/>
        <w:textAlignment w:val="center"/>
        <w:rPr>
          <w:rFonts w:ascii="ＭＳ 明朝" w:hAnsi="ＭＳ 明朝"/>
          <w:szCs w:val="21"/>
        </w:rPr>
      </w:pPr>
      <w:r w:rsidRPr="00721E79">
        <w:rPr>
          <w:rFonts w:ascii="ＭＳ 明朝" w:hAnsi="ＭＳ 明朝" w:hint="eastAsia"/>
          <w:szCs w:val="21"/>
        </w:rPr>
        <w:t>２　本条第１項にかかわらず、次のいずれかに該当する職員からの介護短時間勤務の申出は拒むことができる。</w:t>
      </w:r>
    </w:p>
    <w:p w14:paraId="1B6EB94C" w14:textId="77777777" w:rsidR="00E04132" w:rsidRDefault="00AA2FAD" w:rsidP="00415085">
      <w:pPr>
        <w:numPr>
          <w:ilvl w:val="0"/>
          <w:numId w:val="109"/>
        </w:numPr>
        <w:spacing w:line="320" w:lineRule="exact"/>
        <w:ind w:left="1418" w:hanging="425"/>
        <w:textAlignment w:val="center"/>
        <w:rPr>
          <w:rFonts w:ascii="ＭＳ 明朝" w:hAnsi="ＭＳ 明朝"/>
          <w:szCs w:val="21"/>
        </w:rPr>
      </w:pPr>
      <w:r w:rsidRPr="00721E79">
        <w:rPr>
          <w:rFonts w:ascii="ＭＳ 明朝" w:hAnsi="ＭＳ 明朝" w:hint="eastAsia"/>
          <w:szCs w:val="21"/>
        </w:rPr>
        <w:t>日雇職員</w:t>
      </w:r>
    </w:p>
    <w:p w14:paraId="260EBF66" w14:textId="4462C00E" w:rsidR="00AA2FAD" w:rsidRPr="00E04132" w:rsidRDefault="00AA2FAD" w:rsidP="00415085">
      <w:pPr>
        <w:numPr>
          <w:ilvl w:val="0"/>
          <w:numId w:val="109"/>
        </w:numPr>
        <w:spacing w:line="320" w:lineRule="exact"/>
        <w:ind w:left="1418" w:hanging="425"/>
        <w:textAlignment w:val="center"/>
        <w:rPr>
          <w:rFonts w:ascii="ＭＳ 明朝" w:hAnsi="ＭＳ 明朝"/>
          <w:szCs w:val="21"/>
        </w:rPr>
      </w:pPr>
      <w:r w:rsidRPr="00E04132">
        <w:rPr>
          <w:rFonts w:ascii="ＭＳ 明朝" w:hAnsi="ＭＳ 明朝" w:hint="eastAsia"/>
          <w:szCs w:val="21"/>
        </w:rPr>
        <w:t>労使協定によって除外された次の職員</w:t>
      </w:r>
    </w:p>
    <w:p w14:paraId="1ED17291" w14:textId="6CBA4518" w:rsidR="00AA2FAD" w:rsidRPr="00721E79" w:rsidRDefault="00AA2FAD" w:rsidP="00AA2FAD">
      <w:pPr>
        <w:snapToGrid w:val="0"/>
        <w:spacing w:line="264" w:lineRule="auto"/>
        <w:ind w:leftChars="152" w:left="424" w:hangingChars="50" w:hanging="105"/>
        <w:textAlignment w:val="center"/>
        <w:rPr>
          <w:rFonts w:ascii="ＭＳ 明朝" w:hAnsi="ＭＳ 明朝"/>
          <w:szCs w:val="21"/>
        </w:rPr>
      </w:pPr>
      <w:r w:rsidRPr="00721E79">
        <w:rPr>
          <w:rFonts w:ascii="ＭＳ 明朝" w:hAnsi="ＭＳ 明朝" w:hint="eastAsia"/>
          <w:szCs w:val="21"/>
        </w:rPr>
        <w:t xml:space="preserve">　</w:t>
      </w:r>
      <w:r w:rsidR="00E04132">
        <w:rPr>
          <w:rFonts w:ascii="ＭＳ 明朝" w:hAnsi="ＭＳ 明朝" w:hint="eastAsia"/>
          <w:szCs w:val="21"/>
        </w:rPr>
        <w:t xml:space="preserve">　　　　（ア）</w:t>
      </w:r>
      <w:r w:rsidRPr="00721E79">
        <w:rPr>
          <w:rFonts w:ascii="ＭＳ 明朝" w:hAnsi="ＭＳ 明朝" w:cs="ＭＳ 明朝" w:hint="eastAsia"/>
          <w:szCs w:val="21"/>
        </w:rPr>
        <w:t>採</w:t>
      </w:r>
      <w:r w:rsidRPr="00721E79">
        <w:rPr>
          <w:rFonts w:ascii="ＭＳ 明朝" w:hAnsi="ＭＳ 明朝" w:cs="___WRD_EMBED_SUB_47" w:hint="eastAsia"/>
          <w:szCs w:val="21"/>
        </w:rPr>
        <w:t>用後</w:t>
      </w:r>
      <w:r w:rsidRPr="00721E79">
        <w:rPr>
          <w:rFonts w:ascii="ＭＳ 明朝" w:hAnsi="ＭＳ 明朝" w:hint="eastAsia"/>
          <w:szCs w:val="21"/>
        </w:rPr>
        <w:t>１年未満の職員</w:t>
      </w:r>
    </w:p>
    <w:p w14:paraId="01A5C0B8" w14:textId="77777777" w:rsidR="00E04132" w:rsidRDefault="00AA2FAD" w:rsidP="00E04132">
      <w:pPr>
        <w:snapToGrid w:val="0"/>
        <w:spacing w:line="264" w:lineRule="auto"/>
        <w:ind w:leftChars="152" w:left="424" w:hangingChars="50" w:hanging="105"/>
        <w:textAlignment w:val="center"/>
        <w:rPr>
          <w:rFonts w:ascii="ＭＳ 明朝" w:hAnsi="ＭＳ 明朝"/>
          <w:szCs w:val="21"/>
        </w:rPr>
      </w:pPr>
      <w:r w:rsidRPr="00721E79">
        <w:rPr>
          <w:rFonts w:ascii="ＭＳ 明朝" w:hAnsi="ＭＳ 明朝" w:hint="eastAsia"/>
          <w:szCs w:val="21"/>
        </w:rPr>
        <w:t xml:space="preserve">　</w:t>
      </w:r>
      <w:r w:rsidR="00E04132">
        <w:rPr>
          <w:rFonts w:ascii="ＭＳ 明朝" w:hAnsi="ＭＳ 明朝" w:hint="eastAsia"/>
          <w:szCs w:val="21"/>
        </w:rPr>
        <w:t xml:space="preserve">　　　　（イ）</w:t>
      </w:r>
      <w:r w:rsidRPr="00721E79">
        <w:rPr>
          <w:rFonts w:ascii="ＭＳ 明朝" w:hAnsi="ＭＳ 明朝" w:hint="eastAsia"/>
          <w:szCs w:val="21"/>
        </w:rPr>
        <w:t>１週間の所定労働日数が２日以下の</w:t>
      </w:r>
      <w:r w:rsidR="00E04132">
        <w:rPr>
          <w:rFonts w:ascii="ＭＳ 明朝" w:hAnsi="ＭＳ 明朝" w:hint="eastAsia"/>
          <w:szCs w:val="21"/>
        </w:rPr>
        <w:t>者</w:t>
      </w:r>
    </w:p>
    <w:p w14:paraId="741506E1" w14:textId="75BA2837" w:rsidR="00AA2FAD" w:rsidRPr="00721E79" w:rsidRDefault="00AA2FAD" w:rsidP="00E04132">
      <w:pPr>
        <w:snapToGrid w:val="0"/>
        <w:spacing w:line="264" w:lineRule="auto"/>
        <w:ind w:leftChars="200" w:left="630" w:hangingChars="100" w:hanging="210"/>
        <w:textAlignment w:val="center"/>
        <w:rPr>
          <w:rFonts w:ascii="ＭＳ 明朝" w:hAnsi="ＭＳ 明朝"/>
          <w:szCs w:val="21"/>
        </w:rPr>
      </w:pPr>
      <w:r w:rsidRPr="00721E79">
        <w:rPr>
          <w:rFonts w:ascii="ＭＳ 明朝" w:hAnsi="ＭＳ 明朝" w:hint="eastAsia"/>
          <w:szCs w:val="21"/>
        </w:rPr>
        <w:t>３　申出をしようとする者は、短縮を開始しようとする日及び短縮を終了しようとする日を明らかにして、原則として、短縮開始予定日の２週間前までに、介護短時間勤務申出書（育介様式12）により園に申し出なければならない。申出書が提出されたときは、法人は速やかに申出者に対し、介護短時間勤務取扱通知書（育介様式13）を交付する。その他適用のための手続等については、第７条から第９条までの規定を準用する。</w:t>
      </w:r>
    </w:p>
    <w:p w14:paraId="65B5ECC2" w14:textId="77777777" w:rsidR="00AA2FAD" w:rsidRPr="00721E79" w:rsidRDefault="00AA2FAD" w:rsidP="00E04132">
      <w:pPr>
        <w:snapToGrid w:val="0"/>
        <w:spacing w:line="264" w:lineRule="auto"/>
        <w:ind w:leftChars="200" w:left="631" w:hangingChars="100" w:hanging="211"/>
        <w:textAlignment w:val="center"/>
        <w:rPr>
          <w:rFonts w:ascii="ＭＳ 明朝" w:hAnsi="ＭＳ 明朝"/>
          <w:b/>
          <w:bCs/>
          <w:szCs w:val="21"/>
        </w:rPr>
      </w:pPr>
      <w:r w:rsidRPr="00721E79">
        <w:rPr>
          <w:rFonts w:ascii="ＭＳ 明朝" w:hAnsi="ＭＳ 明朝" w:hint="eastAsia"/>
          <w:b/>
          <w:bCs/>
          <w:szCs w:val="21"/>
        </w:rPr>
        <w:t>４　本制度の適用を受ける間の給与については、別途定める給与</w:t>
      </w:r>
      <w:r w:rsidR="00EB65E6" w:rsidRPr="00721E79">
        <w:rPr>
          <w:rFonts w:ascii="ＭＳ 明朝" w:hAnsi="ＭＳ 明朝" w:hint="eastAsia"/>
          <w:b/>
          <w:bCs/>
          <w:szCs w:val="21"/>
        </w:rPr>
        <w:t>に関する</w:t>
      </w:r>
      <w:r w:rsidRPr="00721E79">
        <w:rPr>
          <w:rFonts w:ascii="ＭＳ 明朝" w:hAnsi="ＭＳ 明朝" w:hint="eastAsia"/>
          <w:b/>
          <w:bCs/>
          <w:szCs w:val="21"/>
        </w:rPr>
        <w:t>規定に基づき、時間</w:t>
      </w:r>
      <w:r w:rsidR="00EB65E6" w:rsidRPr="00721E79">
        <w:rPr>
          <w:rFonts w:ascii="ＭＳ 明朝" w:hAnsi="ＭＳ 明朝" w:hint="eastAsia"/>
          <w:b/>
          <w:bCs/>
          <w:szCs w:val="21"/>
        </w:rPr>
        <w:t>あたりの金額</w:t>
      </w:r>
      <w:r w:rsidRPr="00721E79">
        <w:rPr>
          <w:rFonts w:ascii="ＭＳ 明朝" w:hAnsi="ＭＳ 明朝" w:hint="eastAsia"/>
          <w:b/>
          <w:bCs/>
          <w:szCs w:val="21"/>
        </w:rPr>
        <w:t>を基礎とした実労働時間分の基本給と諸手当（</w:t>
      </w:r>
      <w:r w:rsidR="00EB65E6" w:rsidRPr="00721E79">
        <w:rPr>
          <w:rFonts w:ascii="ＭＳ 明朝" w:hAnsi="ＭＳ 明朝" w:hint="eastAsia"/>
          <w:b/>
          <w:bCs/>
          <w:szCs w:val="21"/>
        </w:rPr>
        <w:t>住宅手当及び通勤手当を除く。）並びに通常の住宅手当及び通勤手当を支給する。</w:t>
      </w:r>
      <w:r w:rsidRPr="00721E79">
        <w:rPr>
          <w:rFonts w:ascii="ＭＳ 明朝" w:hAnsi="ＭＳ 明朝" w:hint="eastAsia"/>
          <w:b/>
          <w:bCs/>
          <w:szCs w:val="21"/>
        </w:rPr>
        <w:t>*</w:t>
      </w:r>
    </w:p>
    <w:p w14:paraId="0F48B49B" w14:textId="77777777" w:rsidR="00AA2FAD" w:rsidRPr="00721E79" w:rsidRDefault="00AA2FAD" w:rsidP="00E04132">
      <w:pPr>
        <w:snapToGrid w:val="0"/>
        <w:spacing w:line="264" w:lineRule="auto"/>
        <w:ind w:leftChars="200" w:left="631" w:hangingChars="100" w:hanging="211"/>
        <w:textAlignment w:val="center"/>
        <w:rPr>
          <w:rFonts w:ascii="ＭＳ 明朝" w:hAnsi="ＭＳ 明朝"/>
          <w:b/>
          <w:bCs/>
          <w:szCs w:val="21"/>
        </w:rPr>
      </w:pPr>
      <w:r w:rsidRPr="00721E79">
        <w:rPr>
          <w:rFonts w:ascii="ＭＳ 明朝" w:hAnsi="ＭＳ 明朝" w:hint="eastAsia"/>
          <w:b/>
          <w:bCs/>
          <w:szCs w:val="21"/>
        </w:rPr>
        <w:t>５　賞与については、その算定対象期間に本制度の適用を受ける期間がある場合においては、短縮された時間に応じて減額を行うものとする。</w:t>
      </w:r>
    </w:p>
    <w:p w14:paraId="734567E3" w14:textId="77777777" w:rsidR="00AA2FAD" w:rsidRPr="00721E79" w:rsidRDefault="00AA2FAD" w:rsidP="00E04132">
      <w:pPr>
        <w:snapToGrid w:val="0"/>
        <w:spacing w:line="264" w:lineRule="auto"/>
        <w:ind w:leftChars="200" w:left="630" w:hangingChars="100" w:hanging="210"/>
        <w:textAlignment w:val="center"/>
        <w:rPr>
          <w:rFonts w:ascii="ＭＳ 明朝" w:hAnsi="ＭＳ 明朝"/>
          <w:szCs w:val="21"/>
        </w:rPr>
      </w:pPr>
      <w:r w:rsidRPr="00721E79">
        <w:rPr>
          <w:rFonts w:ascii="ＭＳ 明朝" w:hAnsi="ＭＳ 明朝" w:hint="eastAsia"/>
          <w:szCs w:val="21"/>
        </w:rPr>
        <w:t>６　定期昇給及び退職金の算定に当たっては、本制度の適用を受ける期間は通常の勤務をしているものとみなす。</w:t>
      </w:r>
    </w:p>
    <w:p w14:paraId="48AF578A" w14:textId="77777777" w:rsidR="00AA2FAD" w:rsidRPr="00721E79" w:rsidRDefault="00AA2FAD" w:rsidP="00AA2FAD">
      <w:pPr>
        <w:snapToGrid w:val="0"/>
        <w:spacing w:line="264" w:lineRule="auto"/>
        <w:ind w:leftChars="100" w:left="420" w:hangingChars="100" w:hanging="210"/>
        <w:textAlignment w:val="center"/>
        <w:rPr>
          <w:rFonts w:ascii="ＭＳ 明朝" w:hAnsi="ＭＳ 明朝"/>
          <w:szCs w:val="21"/>
        </w:rPr>
      </w:pPr>
    </w:p>
    <w:p w14:paraId="09BE2E84" w14:textId="77777777" w:rsidR="00AA2FAD" w:rsidRPr="00721E79" w:rsidRDefault="00AA2FAD" w:rsidP="00AA2FAD">
      <w:pPr>
        <w:snapToGrid w:val="0"/>
        <w:spacing w:line="264" w:lineRule="auto"/>
        <w:ind w:leftChars="100" w:left="420" w:hangingChars="100" w:hanging="210"/>
        <w:textAlignment w:val="center"/>
        <w:rPr>
          <w:rFonts w:ascii="ＭＳ 明朝" w:hAnsi="ＭＳ 明朝"/>
          <w:szCs w:val="21"/>
        </w:rPr>
      </w:pPr>
    </w:p>
    <w:p w14:paraId="600B2836" w14:textId="77777777" w:rsidR="00AA2FAD" w:rsidRPr="00721E79" w:rsidRDefault="00AA2FAD" w:rsidP="00033234">
      <w:pPr>
        <w:jc w:val="center"/>
        <w:rPr>
          <w:rFonts w:ascii="ＭＳ 明朝" w:hAnsi="ＭＳ 明朝"/>
          <w:sz w:val="28"/>
          <w:szCs w:val="28"/>
        </w:rPr>
      </w:pPr>
      <w:r w:rsidRPr="00721E79">
        <w:rPr>
          <w:rFonts w:ascii="ＭＳ 明朝" w:hAnsi="ＭＳ 明朝" w:hint="eastAsia"/>
          <w:sz w:val="28"/>
          <w:szCs w:val="28"/>
        </w:rPr>
        <w:t>第10章　育児休業等に関するハラスメントの防止</w:t>
      </w:r>
    </w:p>
    <w:p w14:paraId="27128A8B" w14:textId="77777777" w:rsidR="00AA2FAD" w:rsidRPr="00721E79" w:rsidRDefault="00AA2FAD" w:rsidP="00AA2FAD">
      <w:pPr>
        <w:ind w:left="220" w:hangingChars="100" w:hanging="220"/>
        <w:rPr>
          <w:rFonts w:ascii="ＤＨＰ平成ゴシックW5" w:eastAsia="ＤＨＰ平成ゴシックW5" w:hAnsi="ＤＨＰ平成ゴシックW5"/>
          <w:sz w:val="22"/>
          <w:szCs w:val="22"/>
        </w:rPr>
      </w:pPr>
    </w:p>
    <w:p w14:paraId="0D59B1B1" w14:textId="77777777" w:rsidR="00AA2FAD" w:rsidRPr="00721E79" w:rsidRDefault="00AA2FAD" w:rsidP="00AA2FAD">
      <w:pPr>
        <w:textAlignment w:val="center"/>
        <w:rPr>
          <w:rFonts w:ascii="ＭＳ 明朝" w:hAnsi="ＭＳ 明朝"/>
          <w:szCs w:val="21"/>
        </w:rPr>
      </w:pPr>
      <w:r w:rsidRPr="00721E79">
        <w:rPr>
          <w:rFonts w:ascii="ＭＳ 明朝" w:hAnsi="ＭＳ 明朝" w:hint="eastAsia"/>
          <w:szCs w:val="21"/>
        </w:rPr>
        <w:t>（妊娠・出産・育児休業等に関するハラスメントの禁止）</w:t>
      </w:r>
    </w:p>
    <w:p w14:paraId="0FD3711F" w14:textId="77777777" w:rsidR="00AA2FAD" w:rsidRPr="00182908" w:rsidRDefault="00AA2FAD" w:rsidP="00415085">
      <w:pPr>
        <w:pStyle w:val="a3"/>
        <w:numPr>
          <w:ilvl w:val="0"/>
          <w:numId w:val="88"/>
        </w:numPr>
        <w:tabs>
          <w:tab w:val="clear" w:pos="840"/>
          <w:tab w:val="num" w:pos="993"/>
        </w:tabs>
        <w:ind w:left="709" w:firstLineChars="0" w:hanging="709"/>
        <w:rPr>
          <w:rFonts w:ascii="ＭＳ 明朝" w:hAnsi="ＭＳ 明朝"/>
          <w:szCs w:val="21"/>
        </w:rPr>
      </w:pPr>
      <w:r w:rsidRPr="00182908">
        <w:rPr>
          <w:rFonts w:ascii="ＭＳ 明朝" w:hAnsi="ＭＳ 明朝" w:hint="eastAsia"/>
          <w:szCs w:val="21"/>
        </w:rPr>
        <w:t>妊娠・出産・育児休業等に関するハラスメントについては、就業規則の「服務規律」及び「懲戒」に関する規定のほか、詳細（相談及び苦情への対応、再発防止に関する事項を含む。）は「ハラスメントの禁止及び防止に関する規程」に定める。</w:t>
      </w:r>
    </w:p>
    <w:p w14:paraId="3DA75A59" w14:textId="77777777" w:rsidR="00AA2FAD" w:rsidRPr="00721E79" w:rsidRDefault="00AA2FAD" w:rsidP="00AA2FAD">
      <w:pPr>
        <w:ind w:firstLineChars="100" w:firstLine="210"/>
        <w:textAlignment w:val="center"/>
        <w:rPr>
          <w:rFonts w:ascii="ＭＳ 明朝" w:hAnsi="ＭＳ 明朝"/>
          <w:szCs w:val="21"/>
        </w:rPr>
      </w:pPr>
    </w:p>
    <w:p w14:paraId="5841E8FD" w14:textId="77777777" w:rsidR="00AA2FAD" w:rsidRPr="00721E79" w:rsidRDefault="00AA2FAD" w:rsidP="00AA2FAD">
      <w:pPr>
        <w:ind w:firstLineChars="100" w:firstLine="210"/>
        <w:textAlignment w:val="center"/>
        <w:rPr>
          <w:rFonts w:ascii="ＭＳ 明朝" w:hAnsi="ＭＳ 明朝"/>
          <w:szCs w:val="21"/>
        </w:rPr>
      </w:pPr>
    </w:p>
    <w:p w14:paraId="739417E2" w14:textId="77777777" w:rsidR="00AA2FAD" w:rsidRPr="00721E79" w:rsidRDefault="00AA2FAD" w:rsidP="00033234">
      <w:pPr>
        <w:jc w:val="center"/>
        <w:rPr>
          <w:rFonts w:ascii="ＭＳ 明朝" w:hAnsi="ＭＳ 明朝"/>
          <w:sz w:val="28"/>
          <w:szCs w:val="28"/>
        </w:rPr>
      </w:pPr>
      <w:r w:rsidRPr="00721E79">
        <w:rPr>
          <w:rFonts w:ascii="ＭＳ 明朝" w:hAnsi="ＭＳ 明朝" w:hint="eastAsia"/>
          <w:sz w:val="28"/>
          <w:szCs w:val="28"/>
        </w:rPr>
        <w:t>第11章　その他の事項</w:t>
      </w:r>
    </w:p>
    <w:p w14:paraId="13654179" w14:textId="77777777" w:rsidR="00AA2FAD" w:rsidRPr="00721E79" w:rsidRDefault="00AA2FAD" w:rsidP="00AA2FAD">
      <w:pPr>
        <w:rPr>
          <w:rFonts w:ascii="ＭＳ 明朝" w:hAnsi="ＭＳ 明朝"/>
          <w:sz w:val="22"/>
          <w:szCs w:val="22"/>
        </w:rPr>
      </w:pPr>
    </w:p>
    <w:p w14:paraId="2E8D88EA" w14:textId="77777777" w:rsidR="00AA2FAD" w:rsidRPr="00721E79" w:rsidRDefault="00AA2FAD" w:rsidP="00AA2FAD">
      <w:pPr>
        <w:textAlignment w:val="center"/>
        <w:rPr>
          <w:rFonts w:ascii="ＭＳ 明朝" w:hAnsi="ＭＳ 明朝"/>
          <w:b/>
          <w:bCs/>
          <w:szCs w:val="21"/>
        </w:rPr>
      </w:pPr>
      <w:r w:rsidRPr="00721E79">
        <w:rPr>
          <w:rFonts w:ascii="ＭＳ 明朝" w:hAnsi="ＭＳ 明朝" w:hint="eastAsia"/>
          <w:b/>
          <w:bCs/>
          <w:szCs w:val="21"/>
        </w:rPr>
        <w:t>（給与等の取扱い）*</w:t>
      </w:r>
    </w:p>
    <w:p w14:paraId="16B4703A" w14:textId="06F4D9A8" w:rsidR="00AA2FAD" w:rsidRPr="00182908" w:rsidRDefault="00AA2FAD" w:rsidP="00415085">
      <w:pPr>
        <w:pStyle w:val="a3"/>
        <w:numPr>
          <w:ilvl w:val="0"/>
          <w:numId w:val="88"/>
        </w:numPr>
        <w:tabs>
          <w:tab w:val="clear" w:pos="840"/>
          <w:tab w:val="num" w:pos="993"/>
        </w:tabs>
        <w:ind w:left="709" w:firstLineChars="0" w:hanging="709"/>
        <w:rPr>
          <w:rFonts w:ascii="ＭＳ 明朝" w:hAnsi="ＭＳ 明朝"/>
          <w:szCs w:val="21"/>
        </w:rPr>
      </w:pPr>
      <w:r w:rsidRPr="00182908">
        <w:rPr>
          <w:rFonts w:ascii="ＭＳ 明朝" w:hAnsi="ＭＳ 明朝" w:hint="eastAsia"/>
          <w:b/>
          <w:bCs/>
          <w:szCs w:val="21"/>
        </w:rPr>
        <w:t>育児・介護休業の期間については、基本給その他の月毎に支払われる給与は支給しない。</w:t>
      </w:r>
    </w:p>
    <w:p w14:paraId="23422C9A" w14:textId="77777777" w:rsidR="00AA2FAD" w:rsidRPr="00721E79" w:rsidRDefault="00AA2FAD" w:rsidP="00E04132">
      <w:pPr>
        <w:ind w:leftChars="200" w:left="631" w:hangingChars="100" w:hanging="211"/>
        <w:textAlignment w:val="center"/>
        <w:rPr>
          <w:rFonts w:ascii="ＭＳ 明朝" w:hAnsi="ＭＳ 明朝"/>
          <w:b/>
          <w:bCs/>
          <w:szCs w:val="21"/>
        </w:rPr>
      </w:pPr>
      <w:r w:rsidRPr="00721E79">
        <w:rPr>
          <w:rFonts w:ascii="ＭＳ 明朝" w:hAnsi="ＭＳ 明朝" w:hint="eastAsia"/>
          <w:b/>
          <w:bCs/>
          <w:szCs w:val="21"/>
        </w:rPr>
        <w:t>２　賞与については、その算定対象期間に育児・介護休業をした期間が含まれる場合には、出勤日数により日割りで計算した額を支給する。</w:t>
      </w:r>
    </w:p>
    <w:p w14:paraId="5E064381" w14:textId="77777777" w:rsidR="00E04132" w:rsidRDefault="00AA2FAD" w:rsidP="00E04132">
      <w:pPr>
        <w:ind w:leftChars="200" w:left="631" w:hangingChars="100" w:hanging="211"/>
        <w:textAlignment w:val="center"/>
        <w:rPr>
          <w:rFonts w:ascii="ＭＳ 明朝" w:hAnsi="ＭＳ 明朝"/>
          <w:b/>
          <w:bCs/>
          <w:szCs w:val="21"/>
        </w:rPr>
      </w:pPr>
      <w:r w:rsidRPr="00721E79">
        <w:rPr>
          <w:rFonts w:ascii="ＭＳ 明朝" w:hAnsi="ＭＳ 明朝" w:hint="eastAsia"/>
          <w:b/>
          <w:bCs/>
          <w:szCs w:val="21"/>
        </w:rPr>
        <w:t>３　定期昇給は、育児・介護休業の期間中は行わないものとし、育児・介護休業期間中</w:t>
      </w:r>
      <w:r w:rsidRPr="00721E79">
        <w:rPr>
          <w:rFonts w:ascii="ＭＳ 明朝" w:hAnsi="ＭＳ 明朝" w:hint="eastAsia"/>
          <w:b/>
          <w:bCs/>
          <w:szCs w:val="21"/>
        </w:rPr>
        <w:lastRenderedPageBreak/>
        <w:t>に定期昇給日が到来した者については、復職後昇給させるものとする。</w:t>
      </w:r>
    </w:p>
    <w:p w14:paraId="24A0D1B3" w14:textId="7767A3DD" w:rsidR="00AA2FAD" w:rsidRPr="00721E79" w:rsidRDefault="00AA2FAD" w:rsidP="00E04132">
      <w:pPr>
        <w:ind w:firstLineChars="200" w:firstLine="422"/>
        <w:textAlignment w:val="center"/>
        <w:rPr>
          <w:rFonts w:ascii="ＭＳ 明朝" w:hAnsi="ＭＳ 明朝"/>
          <w:b/>
          <w:bCs/>
          <w:szCs w:val="21"/>
        </w:rPr>
      </w:pPr>
      <w:r w:rsidRPr="00721E79">
        <w:rPr>
          <w:rFonts w:ascii="ＭＳ 明朝" w:hAnsi="ＭＳ 明朝" w:hint="eastAsia"/>
          <w:b/>
          <w:bCs/>
          <w:szCs w:val="21"/>
        </w:rPr>
        <w:t>４　退職金の算定に当たっては、育児・介護休業をした期間は勤続年数に含めない。</w:t>
      </w:r>
    </w:p>
    <w:p w14:paraId="4899936C" w14:textId="77777777" w:rsidR="00AA2FAD" w:rsidRPr="00721E79" w:rsidRDefault="00AA2FAD" w:rsidP="00AA2FAD">
      <w:pPr>
        <w:textAlignment w:val="center"/>
        <w:rPr>
          <w:rFonts w:ascii="ＤＦＧ平成ゴシック体W5" w:eastAsia="ＤＦＰ平成ゴシック体W5" w:hAnsi="ＭＳ 明朝"/>
          <w:sz w:val="22"/>
          <w:szCs w:val="22"/>
        </w:rPr>
      </w:pPr>
    </w:p>
    <w:p w14:paraId="46B97671" w14:textId="77777777" w:rsidR="00AA2FAD" w:rsidRPr="00721E79" w:rsidRDefault="00AA2FAD" w:rsidP="00AA2FAD">
      <w:pPr>
        <w:textAlignment w:val="center"/>
        <w:rPr>
          <w:rFonts w:ascii="ＭＳ 明朝" w:hAnsi="ＭＳ 明朝"/>
          <w:szCs w:val="21"/>
        </w:rPr>
      </w:pPr>
      <w:r w:rsidRPr="00721E79">
        <w:rPr>
          <w:rFonts w:ascii="ＭＳ 明朝" w:hAnsi="ＭＳ 明朝" w:hint="eastAsia"/>
          <w:szCs w:val="21"/>
        </w:rPr>
        <w:t>（私学共済掛金の取扱い）</w:t>
      </w:r>
    </w:p>
    <w:p w14:paraId="5FB9BB7F" w14:textId="38B4B80F" w:rsidR="00AA2FAD" w:rsidRPr="0052377A" w:rsidRDefault="00AA2FAD" w:rsidP="00415085">
      <w:pPr>
        <w:pStyle w:val="a3"/>
        <w:numPr>
          <w:ilvl w:val="0"/>
          <w:numId w:val="88"/>
        </w:numPr>
        <w:tabs>
          <w:tab w:val="clear" w:pos="840"/>
          <w:tab w:val="num" w:pos="993"/>
        </w:tabs>
        <w:ind w:left="709" w:firstLineChars="0" w:hanging="709"/>
        <w:rPr>
          <w:rFonts w:ascii="ＭＳ 明朝" w:hAnsi="ＭＳ 明朝"/>
          <w:szCs w:val="21"/>
        </w:rPr>
      </w:pPr>
      <w:r w:rsidRPr="0052377A">
        <w:rPr>
          <w:rFonts w:ascii="ＭＳ 明朝" w:hAnsi="ＭＳ 明朝" w:hint="eastAsia"/>
          <w:szCs w:val="21"/>
        </w:rPr>
        <w:t>介護休業により給与が支払われない月における私学共済掛金の本人負担分は、各月に法人が納付した額を職員に請求するものとし、職員は法人が指定する日までに支払うものとする。</w:t>
      </w:r>
    </w:p>
    <w:p w14:paraId="735AE534" w14:textId="77777777" w:rsidR="00AA2FAD" w:rsidRPr="00721E79" w:rsidRDefault="00AA2FAD" w:rsidP="00E04132">
      <w:pPr>
        <w:ind w:leftChars="200" w:left="630" w:hangingChars="100" w:hanging="210"/>
        <w:textAlignment w:val="center"/>
        <w:rPr>
          <w:rFonts w:ascii="ＭＳ 明朝" w:hAnsi="ＭＳ 明朝"/>
          <w:szCs w:val="21"/>
        </w:rPr>
      </w:pPr>
      <w:r w:rsidRPr="00721E79">
        <w:rPr>
          <w:rFonts w:ascii="ＭＳ 明朝" w:hAnsi="ＭＳ 明朝" w:hint="eastAsia"/>
          <w:szCs w:val="21"/>
        </w:rPr>
        <w:t>２　３歳未満の子を養育する期間中に、勤務時間の短縮等があり、職員の私学共済標準報酬月額が養育を開始した日の属する月の前月（以下「基準月」という。）の標準報酬月額を下回った場合であって、当該職員が申し出たときは、標準報酬月額の養育特例を受けることができる。</w:t>
      </w:r>
    </w:p>
    <w:p w14:paraId="0117F594" w14:textId="77777777" w:rsidR="00AA2FAD" w:rsidRPr="00721E79" w:rsidRDefault="00AA2FAD" w:rsidP="00E04132">
      <w:pPr>
        <w:ind w:leftChars="200" w:left="630" w:hangingChars="100" w:hanging="210"/>
        <w:textAlignment w:val="center"/>
        <w:rPr>
          <w:rFonts w:ascii="ＭＳ 明朝" w:hAnsi="ＭＳ 明朝"/>
          <w:szCs w:val="21"/>
        </w:rPr>
      </w:pPr>
      <w:r w:rsidRPr="00721E79">
        <w:rPr>
          <w:rFonts w:ascii="ＭＳ 明朝" w:hAnsi="ＭＳ 明朝" w:hint="eastAsia"/>
          <w:szCs w:val="21"/>
        </w:rPr>
        <w:t>３　育児休業（産前産後休業を含む。）を終了した日の翌日に復職した職員の給与が、従前の私学共済標準報酬月額に比べて１等級以上の差がある場合であって当該職員が希望したときは、復帰後の標準報酬月額改定を行うことができる。</w:t>
      </w:r>
    </w:p>
    <w:p w14:paraId="0F34E1A5" w14:textId="77777777" w:rsidR="00AA2FAD" w:rsidRPr="00721E79" w:rsidRDefault="00AA2FAD" w:rsidP="00AA2FAD">
      <w:pPr>
        <w:rPr>
          <w:rFonts w:ascii="ＭＳ 明朝" w:hAnsi="ＭＳ 明朝"/>
          <w:szCs w:val="21"/>
        </w:rPr>
      </w:pPr>
    </w:p>
    <w:p w14:paraId="7AC1373A" w14:textId="77777777" w:rsidR="00AA2FAD" w:rsidRPr="00721E79" w:rsidRDefault="00AA2FAD" w:rsidP="00AA2FAD">
      <w:pPr>
        <w:textAlignment w:val="center"/>
        <w:rPr>
          <w:rFonts w:ascii="ＭＳ 明朝" w:hAnsi="ＭＳ 明朝" w:cs="ＭＳ 明朝"/>
          <w:szCs w:val="21"/>
        </w:rPr>
      </w:pPr>
      <w:r w:rsidRPr="00721E79">
        <w:rPr>
          <w:rFonts w:ascii="ＭＳ 明朝" w:hAnsi="ＭＳ 明朝" w:cs="ＭＳ 明朝" w:hint="eastAsia"/>
          <w:szCs w:val="21"/>
        </w:rPr>
        <w:t>（円滑な取得及び職場復帰支援）</w:t>
      </w:r>
    </w:p>
    <w:p w14:paraId="3B66D173" w14:textId="21D6D355" w:rsidR="00AA2FAD" w:rsidRPr="0052377A" w:rsidRDefault="00AA2FAD" w:rsidP="00415085">
      <w:pPr>
        <w:pStyle w:val="a3"/>
        <w:numPr>
          <w:ilvl w:val="0"/>
          <w:numId w:val="88"/>
        </w:numPr>
        <w:tabs>
          <w:tab w:val="clear" w:pos="840"/>
          <w:tab w:val="num" w:pos="993"/>
        </w:tabs>
        <w:ind w:left="709" w:firstLineChars="0" w:hanging="709"/>
        <w:rPr>
          <w:rFonts w:ascii="ＭＳ 明朝" w:hAnsi="ＭＳ 明朝" w:cs="ＭＳ 明朝"/>
          <w:szCs w:val="21"/>
        </w:rPr>
      </w:pPr>
      <w:r w:rsidRPr="0052377A">
        <w:rPr>
          <w:rFonts w:ascii="ＭＳ 明朝" w:hAnsi="ＭＳ 明朝" w:cs="ＭＳ 明朝" w:hint="eastAsia"/>
          <w:szCs w:val="21"/>
        </w:rPr>
        <w:t>法人は、育児休業又は介護休業等の取得を希望する職員に対して、円滑な取得及び職場復帰を支援するために、以下の措置を実施する。</w:t>
      </w:r>
    </w:p>
    <w:p w14:paraId="727E0862" w14:textId="29D83AD4" w:rsidR="00AA2FAD" w:rsidRPr="00721E79" w:rsidRDefault="00AA2FAD" w:rsidP="00415085">
      <w:pPr>
        <w:numPr>
          <w:ilvl w:val="0"/>
          <w:numId w:val="110"/>
        </w:numPr>
        <w:spacing w:line="320" w:lineRule="exact"/>
        <w:ind w:left="1418" w:hanging="425"/>
        <w:textAlignment w:val="center"/>
        <w:rPr>
          <w:rFonts w:ascii="ＭＳ 明朝" w:hAnsi="ＭＳ 明朝" w:cs="ＭＳ 明朝"/>
          <w:szCs w:val="21"/>
        </w:rPr>
      </w:pPr>
      <w:r w:rsidRPr="00721E79">
        <w:rPr>
          <w:rFonts w:ascii="ＭＳ 明朝" w:hAnsi="ＭＳ 明朝" w:cs="ＭＳ 明朝" w:hint="eastAsia"/>
          <w:szCs w:val="21"/>
        </w:rPr>
        <w:t>職員やその配偶者が妊娠・出産したことや職員が対象家族の介護を行っていることを知った場合、その職員に個別に育児休業等に関する制度（育児・介護休業中及び休業後の待遇や労働条件、パパ休暇、パパ・ママ育休プラス、その他の両立支援制度など）の周知を実施する</w:t>
      </w:r>
    </w:p>
    <w:p w14:paraId="68148F1C" w14:textId="7DD4EDF8" w:rsidR="00AA2FAD" w:rsidRPr="00721E79" w:rsidRDefault="00AA2FAD" w:rsidP="00415085">
      <w:pPr>
        <w:numPr>
          <w:ilvl w:val="0"/>
          <w:numId w:val="110"/>
        </w:numPr>
        <w:spacing w:line="320" w:lineRule="exact"/>
        <w:ind w:left="1418" w:hanging="425"/>
        <w:textAlignment w:val="center"/>
        <w:rPr>
          <w:rFonts w:ascii="ＭＳ 明朝" w:hAnsi="ＭＳ 明朝" w:cs="ＭＳ 明朝"/>
          <w:szCs w:val="21"/>
        </w:rPr>
      </w:pPr>
      <w:r w:rsidRPr="00721E79">
        <w:rPr>
          <w:rFonts w:ascii="ＭＳ 明朝" w:hAnsi="ＭＳ 明朝" w:cs="ＭＳ 明朝" w:hint="eastAsia"/>
          <w:szCs w:val="21"/>
        </w:rPr>
        <w:t>職員が円滑に職場復帰できるよう、情報提供その他の支援を実施する</w:t>
      </w:r>
    </w:p>
    <w:p w14:paraId="77C31A95" w14:textId="77777777" w:rsidR="00AA2FAD" w:rsidRPr="00721E79" w:rsidRDefault="00AA2FAD" w:rsidP="00AA2FAD">
      <w:pPr>
        <w:textAlignment w:val="center"/>
        <w:rPr>
          <w:rFonts w:ascii="ＭＳ 明朝" w:hAnsi="ＭＳ 明朝"/>
          <w:szCs w:val="21"/>
        </w:rPr>
      </w:pPr>
    </w:p>
    <w:p w14:paraId="12DFB82C" w14:textId="77777777" w:rsidR="00AA2FAD" w:rsidRPr="00721E79" w:rsidRDefault="00AA2FAD" w:rsidP="00AA2FAD">
      <w:pPr>
        <w:textAlignment w:val="center"/>
        <w:rPr>
          <w:rFonts w:ascii="ＭＳ 明朝" w:hAnsi="ＭＳ 明朝"/>
          <w:szCs w:val="21"/>
        </w:rPr>
      </w:pPr>
      <w:r w:rsidRPr="00721E79">
        <w:rPr>
          <w:rFonts w:ascii="ＤＨＰ平成ゴシックW5" w:eastAsia="ＤＨＰ平成ゴシックW5" w:hAnsi="ＤＨＰ平成ゴシックW5" w:hint="eastAsia"/>
          <w:sz w:val="22"/>
          <w:szCs w:val="22"/>
        </w:rPr>
        <w:t>（</w:t>
      </w:r>
      <w:r w:rsidRPr="00721E79">
        <w:rPr>
          <w:rFonts w:ascii="ＭＳ 明朝" w:hAnsi="ＭＳ 明朝" w:hint="eastAsia"/>
          <w:szCs w:val="21"/>
        </w:rPr>
        <w:t>復職後の勤務）</w:t>
      </w:r>
    </w:p>
    <w:p w14:paraId="15689905" w14:textId="71984D3A" w:rsidR="00AA2FAD" w:rsidRPr="0052377A" w:rsidRDefault="00AA2FAD" w:rsidP="00415085">
      <w:pPr>
        <w:pStyle w:val="a3"/>
        <w:numPr>
          <w:ilvl w:val="0"/>
          <w:numId w:val="88"/>
        </w:numPr>
        <w:tabs>
          <w:tab w:val="clear" w:pos="840"/>
          <w:tab w:val="num" w:pos="993"/>
        </w:tabs>
        <w:ind w:left="709" w:firstLineChars="0" w:hanging="709"/>
        <w:rPr>
          <w:rFonts w:ascii="ＭＳ 明朝" w:hAnsi="ＭＳ 明朝"/>
          <w:szCs w:val="21"/>
        </w:rPr>
      </w:pPr>
      <w:r w:rsidRPr="0052377A">
        <w:rPr>
          <w:rFonts w:ascii="ＭＳ 明朝" w:hAnsi="ＭＳ 明朝" w:hint="eastAsia"/>
          <w:szCs w:val="21"/>
        </w:rPr>
        <w:t>育児・介護休業後の勤務は、原則として、休業直前の部署及び職務とする。</w:t>
      </w:r>
    </w:p>
    <w:p w14:paraId="68C320B7" w14:textId="77777777" w:rsidR="00AA2FAD" w:rsidRPr="00721E79" w:rsidRDefault="00AA2FAD" w:rsidP="00E04132">
      <w:pPr>
        <w:ind w:leftChars="200" w:left="630" w:hangingChars="100" w:hanging="210"/>
        <w:textAlignment w:val="center"/>
        <w:rPr>
          <w:rFonts w:ascii="ＭＳ 明朝" w:hAnsi="ＭＳ 明朝"/>
          <w:szCs w:val="21"/>
        </w:rPr>
      </w:pPr>
      <w:r w:rsidRPr="00721E79">
        <w:rPr>
          <w:rFonts w:ascii="ＭＳ 明朝" w:hAnsi="ＭＳ 明朝" w:hint="eastAsia"/>
          <w:szCs w:val="21"/>
        </w:rPr>
        <w:t>２　本条第１項にかかわらず、本人の希望がある場合及び組織の変更等やむを得ない事情がある場合には、部署及び職務の変更を行うことがある。この場合は、育児休業終了予定日の１か月前又は介護休業終了予定日の２週間前までに正式に決定し通知する。</w:t>
      </w:r>
    </w:p>
    <w:p w14:paraId="20CB0CC3" w14:textId="28FB1921" w:rsidR="00AA2FAD" w:rsidRPr="00721E79" w:rsidRDefault="006563DA" w:rsidP="00AA2FAD">
      <w:pPr>
        <w:rPr>
          <w:rFonts w:ascii="ＭＳ 明朝" w:hAnsi="ＭＳ 明朝"/>
          <w:sz w:val="22"/>
          <w:szCs w:val="22"/>
        </w:rPr>
      </w:pPr>
      <w:r>
        <w:rPr>
          <w:noProof/>
        </w:rPr>
        <mc:AlternateContent>
          <mc:Choice Requires="wps">
            <w:drawing>
              <wp:anchor distT="0" distB="0" distL="114300" distR="114300" simplePos="0" relativeHeight="251657216" behindDoc="0" locked="0" layoutInCell="1" allowOverlap="1" wp14:anchorId="453C26E6" wp14:editId="06A5FD82">
                <wp:simplePos x="0" y="0"/>
                <wp:positionH relativeFrom="column">
                  <wp:posOffset>6052185</wp:posOffset>
                </wp:positionH>
                <wp:positionV relativeFrom="paragraph">
                  <wp:posOffset>217170</wp:posOffset>
                </wp:positionV>
                <wp:extent cx="266700" cy="194945"/>
                <wp:effectExtent l="0" t="0" r="0" b="0"/>
                <wp:wrapNone/>
                <wp:docPr id="2"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94945"/>
                        </a:xfrm>
                        <a:prstGeom prst="rect">
                          <a:avLst/>
                        </a:prstGeom>
                        <a:solidFill>
                          <a:srgbClr val="FFFFFF"/>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A59D0" id="Rectangle 786" o:spid="_x0000_s1026" style="position:absolute;left:0;text-align:left;margin-left:476.55pt;margin-top:17.1pt;width:21pt;height:1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U4/gEAANoDAAAOAAAAZHJzL2Uyb0RvYy54bWysU8tu2zAQvBfoPxC817INxw/BchA4cFEg&#10;bYOk/QCKoiSiFJdd0pbdr++Scly3vQXRgeByd4czw9X69tgZdlDoNdiCT0ZjzpSVUGnbFPz7t92H&#10;JWc+CFsJA1YV/KQ8v928f7fuXa6m0IKpFDICsT7vXcHbEFyeZV62qhN+BE5ZStaAnQgUYpNVKHpC&#10;70w2HY/nWQ9YOQSpvKfT+yHJNwm/rpUMX+vaq8BMwYlbSCumtYxrtlmLvEHhWi3PNMQrWHRCW7r0&#10;AnUvgmB71P9BdVoieKjDSEKXQV1rqZIGUjMZ/6PmuRVOJS1kjncXm/zbwcovh0dkuir4lDMrOnqi&#10;JzJN2MYotljOo0G98znVPbtHjBK9ewD5wzML25bq1B0i9K0SFdGaxPrsr4YYeGplZf8ZKsIX+wDJ&#10;q2ONXQQkF9gxPcnp8iTqGJikw+l8vhjTw0lKTVaz1ewm3SDyl2aHPnxU0LG4KTgS+QQuDg8+RDIi&#10;fylJ5MHoaqeNSQE25dYgOwiajl36zuj+uszYWGwhtg2I8SSpjMIGg0qoTiQSYRgx+iVo0wL+4qyn&#10;8Sq4/7kXqDgznywZtZhNVzc0jylYLlckEa8T5VVCWElABQ+cDdttGCZ471A3Ld0zSZIt3JG1tU6y&#10;o+0DpzNVGqDkxnnY44Rex6nqzy+5+Q0AAP//AwBQSwMEFAAGAAgAAAAhAPA+1MjjAAAACQEAAA8A&#10;AABkcnMvZG93bnJldi54bWxMj8tOwzAQRfdI/IM1SGwQtdukFQ5xKkCABBIgykNi58ZDEjW2I9tt&#10;A1/PsILlzBzdObdcjrZnOwyx807BdCKAoau96Vyj4PXl5vQMWEzaGd17hwq+MMKyOjwodWH83j3j&#10;bpUaRiEuFlpBm9JQcB7rFq2OEz+go9unD1YnGkPDTdB7Crc9nwmx4FZ3jj60esCrFuvNamsVPD6c&#10;vD195O/3NmTy9o5fXovvjVDq+Gi8OAeWcEx/MPzqkzpU5LT2W2ci6xXIeTYlVEGWz4ARIOWcFmsF&#10;i1wCr0r+v0H1AwAA//8DAFBLAQItABQABgAIAAAAIQC2gziS/gAAAOEBAAATAAAAAAAAAAAAAAAA&#10;AAAAAABbQ29udGVudF9UeXBlc10ueG1sUEsBAi0AFAAGAAgAAAAhADj9If/WAAAAlAEAAAsAAAAA&#10;AAAAAAAAAAAALwEAAF9yZWxzLy5yZWxzUEsBAi0AFAAGAAgAAAAhAER5JTj+AQAA2gMAAA4AAAAA&#10;AAAAAAAAAAAALgIAAGRycy9lMm9Eb2MueG1sUEsBAi0AFAAGAAgAAAAhAPA+1MjjAAAACQEAAA8A&#10;AAAAAAAAAAAAAAAAWAQAAGRycy9kb3ducmV2LnhtbFBLBQYAAAAABAAEAPMAAABoBQAAAAA=&#10;" stroked="f">
                <v:textbox inset="5.85pt,.7pt,5.85pt,.7pt"/>
              </v:rect>
            </w:pict>
          </mc:Fallback>
        </mc:AlternateContent>
      </w:r>
    </w:p>
    <w:p w14:paraId="28B5471E" w14:textId="77777777" w:rsidR="00AA2FAD" w:rsidRPr="00721E79" w:rsidRDefault="00AA2FAD" w:rsidP="00AA2FAD">
      <w:pPr>
        <w:ind w:firstLineChars="100" w:firstLine="210"/>
        <w:textAlignment w:val="center"/>
        <w:rPr>
          <w:rFonts w:ascii="ＭＳ 明朝" w:hAnsi="ＭＳ 明朝"/>
          <w:szCs w:val="21"/>
        </w:rPr>
      </w:pPr>
      <w:r w:rsidRPr="00721E79">
        <w:rPr>
          <w:rFonts w:ascii="ＭＳ 明朝" w:hAnsi="ＭＳ 明朝" w:hint="eastAsia"/>
          <w:szCs w:val="21"/>
        </w:rPr>
        <w:t>（年次有給休暇）</w:t>
      </w:r>
    </w:p>
    <w:p w14:paraId="47968339" w14:textId="77777777" w:rsidR="00AA2FAD" w:rsidRPr="0052377A" w:rsidRDefault="00AA2FAD" w:rsidP="00415085">
      <w:pPr>
        <w:pStyle w:val="a3"/>
        <w:numPr>
          <w:ilvl w:val="0"/>
          <w:numId w:val="88"/>
        </w:numPr>
        <w:tabs>
          <w:tab w:val="clear" w:pos="840"/>
          <w:tab w:val="num" w:pos="993"/>
        </w:tabs>
        <w:ind w:left="709" w:firstLineChars="0" w:hanging="709"/>
        <w:rPr>
          <w:rFonts w:ascii="ＭＳ 明朝" w:hAnsi="ＭＳ 明朝"/>
          <w:szCs w:val="21"/>
        </w:rPr>
      </w:pPr>
      <w:r w:rsidRPr="0052377A">
        <w:rPr>
          <w:rFonts w:ascii="ＭＳ 明朝" w:hAnsi="ＭＳ 明朝" w:hint="eastAsia"/>
          <w:szCs w:val="21"/>
        </w:rPr>
        <w:t>年次有給休暇の権利発生のための出勤率の算定に当たっては、育児・介護休業をした日は出勤したものとみなす。</w:t>
      </w:r>
    </w:p>
    <w:p w14:paraId="7434E9EF" w14:textId="77777777" w:rsidR="00AA2FAD" w:rsidRPr="00721E79" w:rsidRDefault="00AA2FAD" w:rsidP="00AA2FAD">
      <w:pPr>
        <w:ind w:leftChars="100" w:left="210" w:firstLineChars="100" w:firstLine="210"/>
        <w:textAlignment w:val="center"/>
        <w:rPr>
          <w:rFonts w:ascii="ＭＳ 明朝" w:hAnsi="ＭＳ 明朝"/>
          <w:szCs w:val="21"/>
        </w:rPr>
      </w:pPr>
    </w:p>
    <w:p w14:paraId="2CFF79ED" w14:textId="77777777" w:rsidR="00AA2FAD" w:rsidRPr="00721E79" w:rsidRDefault="00AA2FAD" w:rsidP="00AA2FAD">
      <w:pPr>
        <w:textAlignment w:val="center"/>
        <w:rPr>
          <w:rFonts w:ascii="ＭＳ 明朝" w:hAnsi="ＭＳ 明朝"/>
          <w:szCs w:val="21"/>
        </w:rPr>
      </w:pPr>
      <w:r w:rsidRPr="00721E79">
        <w:rPr>
          <w:rFonts w:ascii="ＭＳ 明朝" w:hAnsi="ＭＳ 明朝" w:hint="eastAsia"/>
          <w:sz w:val="22"/>
          <w:szCs w:val="22"/>
        </w:rPr>
        <w:t xml:space="preserve">　</w:t>
      </w:r>
      <w:r w:rsidRPr="00721E79">
        <w:rPr>
          <w:rFonts w:ascii="ＭＳ 明朝" w:hAnsi="ＭＳ 明朝" w:hint="eastAsia"/>
          <w:szCs w:val="21"/>
        </w:rPr>
        <w:t>（法令との関係）</w:t>
      </w:r>
    </w:p>
    <w:p w14:paraId="5D14C58E" w14:textId="77777777" w:rsidR="00AA2FAD" w:rsidRPr="0052377A" w:rsidRDefault="00AA2FAD" w:rsidP="00415085">
      <w:pPr>
        <w:pStyle w:val="a3"/>
        <w:numPr>
          <w:ilvl w:val="0"/>
          <w:numId w:val="88"/>
        </w:numPr>
        <w:tabs>
          <w:tab w:val="clear" w:pos="840"/>
          <w:tab w:val="num" w:pos="993"/>
        </w:tabs>
        <w:ind w:left="709" w:firstLineChars="0" w:hanging="709"/>
        <w:rPr>
          <w:rFonts w:ascii="ＭＳ 明朝" w:hAnsi="ＭＳ 明朝"/>
          <w:szCs w:val="21"/>
        </w:rPr>
      </w:pPr>
      <w:r w:rsidRPr="0052377A">
        <w:rPr>
          <w:rFonts w:ascii="ＭＳ 明朝" w:hAnsi="ＭＳ 明朝" w:hint="eastAsia"/>
          <w:szCs w:val="21"/>
        </w:rPr>
        <w:t>育児・介護休業、子の看護休暇、介護休暇、育児・介護のための所定外労働の制</w:t>
      </w:r>
      <w:r w:rsidRPr="0052377A">
        <w:rPr>
          <w:rFonts w:ascii="ＭＳ 明朝" w:hAnsi="ＭＳ 明朝" w:hint="eastAsia"/>
          <w:szCs w:val="21"/>
        </w:rPr>
        <w:lastRenderedPageBreak/>
        <w:t>限、育児・介護のための時間外労働及び深夜業の制限並びに所定労働時間の短縮措置等に関して、この規程に定めのないことについては、育児・介護休業法その他の法令の定めるところによる。</w:t>
      </w:r>
    </w:p>
    <w:p w14:paraId="00EBB62D" w14:textId="77777777" w:rsidR="00AA2FAD" w:rsidRPr="00721E79" w:rsidRDefault="00AA2FAD" w:rsidP="00AA2FAD">
      <w:pPr>
        <w:textAlignment w:val="center"/>
        <w:rPr>
          <w:rFonts w:ascii="ＭＳ 明朝" w:hAnsi="ＭＳ 明朝"/>
          <w:sz w:val="22"/>
          <w:szCs w:val="22"/>
        </w:rPr>
      </w:pPr>
    </w:p>
    <w:p w14:paraId="6DB88ACD" w14:textId="77777777" w:rsidR="00AA2FAD" w:rsidRPr="00721E79" w:rsidRDefault="00AA2FAD" w:rsidP="00AA2FAD">
      <w:pPr>
        <w:textAlignment w:val="center"/>
        <w:rPr>
          <w:rFonts w:ascii="ＤＨＰ平成ゴシックW5" w:eastAsia="ＤＨＰ平成ゴシックW5" w:hAnsi="ＤＨＰ平成ゴシックW5"/>
          <w:sz w:val="22"/>
          <w:szCs w:val="22"/>
        </w:rPr>
      </w:pPr>
      <w:r w:rsidRPr="00721E79">
        <w:rPr>
          <w:rFonts w:ascii="ＭＳ 明朝" w:hAnsi="ＭＳ 明朝" w:hint="eastAsia"/>
          <w:sz w:val="22"/>
          <w:szCs w:val="22"/>
        </w:rPr>
        <w:t xml:space="preserve">　</w:t>
      </w:r>
      <w:r w:rsidRPr="00721E79">
        <w:rPr>
          <w:rFonts w:ascii="ＤＨＰ平成ゴシックW5" w:eastAsia="ＤＨＰ平成ゴシックW5" w:hAnsi="ＤＨＰ平成ゴシックW5" w:hint="eastAsia"/>
          <w:sz w:val="22"/>
          <w:szCs w:val="22"/>
        </w:rPr>
        <w:t>（附則）</w:t>
      </w:r>
    </w:p>
    <w:p w14:paraId="5BB1CBFD" w14:textId="2D4594A3" w:rsidR="00F51DA7" w:rsidRPr="00721E79" w:rsidRDefault="00AA2FAD" w:rsidP="00F51DA7">
      <w:pPr>
        <w:ind w:leftChars="100" w:left="210"/>
        <w:textAlignment w:val="center"/>
        <w:rPr>
          <w:rFonts w:ascii="ＭＳ 明朝" w:hAnsi="ＭＳ 明朝"/>
          <w:szCs w:val="21"/>
        </w:rPr>
      </w:pPr>
      <w:r w:rsidRPr="00721E79">
        <w:rPr>
          <w:rFonts w:ascii="ＭＳ 明朝" w:hAnsi="ＭＳ 明朝" w:hint="eastAsia"/>
          <w:szCs w:val="21"/>
        </w:rPr>
        <w:t xml:space="preserve">　１．本規程は、</w:t>
      </w:r>
      <w:r w:rsidR="00033234">
        <w:rPr>
          <w:rFonts w:ascii="ＭＳ 明朝" w:hAnsi="ＭＳ 明朝" w:hint="eastAsia"/>
          <w:szCs w:val="21"/>
        </w:rPr>
        <w:t>令和</w:t>
      </w:r>
      <w:r w:rsidRPr="00721E79">
        <w:rPr>
          <w:rFonts w:ascii="ＭＳ 明朝" w:hAnsi="ＭＳ 明朝" w:hint="eastAsia"/>
          <w:szCs w:val="21"/>
        </w:rPr>
        <w:t>○年○月○日から適用する。</w:t>
      </w:r>
    </w:p>
    <w:p w14:paraId="4EEB957B" w14:textId="77777777" w:rsidR="00AA2FAD" w:rsidRPr="00721E79" w:rsidRDefault="00F51DA7" w:rsidP="00F51DA7">
      <w:pPr>
        <w:ind w:leftChars="100" w:left="210"/>
        <w:jc w:val="center"/>
        <w:textAlignment w:val="center"/>
        <w:rPr>
          <w:rFonts w:ascii="ＤＨＰ平成ゴシックW5" w:eastAsia="ＤＨＰ平成ゴシックW5" w:hAnsi="ＤＨＰ平成ゴシックW5"/>
          <w:sz w:val="28"/>
          <w:szCs w:val="28"/>
        </w:rPr>
      </w:pPr>
      <w:r w:rsidRPr="00721E79">
        <w:rPr>
          <w:rFonts w:ascii="ＭＳ 明朝" w:hAnsi="ＭＳ 明朝"/>
          <w:szCs w:val="21"/>
        </w:rPr>
        <w:br w:type="page"/>
      </w:r>
      <w:r w:rsidR="00AA2FAD" w:rsidRPr="00721E79">
        <w:rPr>
          <w:rFonts w:ascii="ＤＨＰ平成ゴシックW5" w:eastAsia="ＤＨＰ平成ゴシックW5" w:hAnsi="ＤＨＰ平成ゴシックW5" w:hint="eastAsia"/>
          <w:sz w:val="28"/>
          <w:szCs w:val="28"/>
        </w:rPr>
        <w:lastRenderedPageBreak/>
        <w:t>育児</w:t>
      </w:r>
      <w:r w:rsidR="00AA2FAD" w:rsidRPr="00721E79">
        <w:rPr>
          <w:rFonts w:ascii="ＤＨＰ平成ゴシックW5" w:eastAsia="ＤＨＰ平成ゴシックW5" w:hAnsi="ＤＨＰ平成ゴシックW5" w:cs="ＭＳ 明朝" w:hint="eastAsia"/>
          <w:sz w:val="28"/>
          <w:szCs w:val="28"/>
        </w:rPr>
        <w:t>・</w:t>
      </w:r>
      <w:r w:rsidR="00AA2FAD" w:rsidRPr="00721E79">
        <w:rPr>
          <w:rFonts w:ascii="ＤＨＰ平成ゴシックW5" w:eastAsia="ＤＨＰ平成ゴシックW5" w:hAnsi="ＤＨＰ平成ゴシックW5" w:hint="eastAsia"/>
          <w:sz w:val="28"/>
          <w:szCs w:val="28"/>
        </w:rPr>
        <w:t>介護休業等に関する労使協定の例</w:t>
      </w:r>
    </w:p>
    <w:p w14:paraId="3ED27117" w14:textId="77777777" w:rsidR="00AA2FAD" w:rsidRPr="00721E79" w:rsidRDefault="00AA2FAD" w:rsidP="00AA2FAD">
      <w:pPr>
        <w:jc w:val="center"/>
        <w:rPr>
          <w:rFonts w:ascii="ＤＦＧ平成ゴシック体W5" w:eastAsia="ＤＦＧ平成ゴシック体W5" w:hAnsi="ＭＳ 明朝"/>
          <w:sz w:val="28"/>
          <w:szCs w:val="28"/>
        </w:rPr>
      </w:pPr>
    </w:p>
    <w:p w14:paraId="2A495E4B" w14:textId="77777777" w:rsidR="00AA2FAD" w:rsidRPr="00721E79" w:rsidRDefault="00AA2FAD" w:rsidP="00AA2FAD">
      <w:pPr>
        <w:spacing w:line="240" w:lineRule="exact"/>
        <w:rPr>
          <w:rFonts w:ascii="ＭＳ 明朝" w:hAnsi="ＭＳ 明朝"/>
          <w:szCs w:val="21"/>
        </w:rPr>
      </w:pPr>
      <w:r w:rsidRPr="00721E79">
        <w:rPr>
          <w:rFonts w:ascii="ＭＳ 明朝" w:hAnsi="ＭＳ 明朝" w:hint="eastAsia"/>
          <w:szCs w:val="21"/>
        </w:rPr>
        <w:t>学校法人□□学園理事長××××と学校法人□□学園◯◯幼稚園における育児・介護休業等に関し、次のとおり協定する。</w:t>
      </w:r>
    </w:p>
    <w:p w14:paraId="5BB31C0A" w14:textId="77777777" w:rsidR="00AA2FAD" w:rsidRPr="00721E79" w:rsidRDefault="00AA2FAD" w:rsidP="00AA2FAD">
      <w:pPr>
        <w:spacing w:line="240" w:lineRule="exact"/>
        <w:rPr>
          <w:rFonts w:ascii="ＭＳ 明朝" w:hAnsi="ＭＳ 明朝"/>
          <w:szCs w:val="21"/>
        </w:rPr>
      </w:pPr>
    </w:p>
    <w:p w14:paraId="01479FB3"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t>（育児休業の申出を拒むことができる教職員）</w:t>
      </w:r>
    </w:p>
    <w:p w14:paraId="33C6575E" w14:textId="77777777" w:rsidR="00AA2FAD" w:rsidRPr="00721E79" w:rsidRDefault="00AA2FAD" w:rsidP="00AA2FAD">
      <w:pPr>
        <w:snapToGrid w:val="0"/>
        <w:spacing w:line="240" w:lineRule="exact"/>
        <w:ind w:left="149" w:hangingChars="71" w:hanging="149"/>
        <w:rPr>
          <w:rFonts w:ascii="ＭＳ 明朝" w:hAnsi="ＭＳ 明朝"/>
          <w:szCs w:val="21"/>
        </w:rPr>
      </w:pPr>
      <w:r w:rsidRPr="00721E79">
        <w:rPr>
          <w:rFonts w:ascii="ＭＳ 明朝" w:hAnsi="ＭＳ 明朝" w:hint="eastAsia"/>
          <w:szCs w:val="21"/>
        </w:rPr>
        <w:t>第１条　園は、次の教職員から１歳（法定要件に該当する場合は１歳６か月又は２歳）に満たない子を養育するための育児休業の申出があったときは、その申出を拒むことができるものとする。</w:t>
      </w:r>
    </w:p>
    <w:p w14:paraId="5B12739C" w14:textId="77777777" w:rsidR="00AA2FAD" w:rsidRPr="00721E79" w:rsidRDefault="00AA2FAD" w:rsidP="00AA2FAD">
      <w:pPr>
        <w:snapToGrid w:val="0"/>
        <w:spacing w:line="240" w:lineRule="exact"/>
        <w:ind w:leftChars="100" w:left="210"/>
        <w:rPr>
          <w:rFonts w:ascii="ＭＳ 明朝" w:hAnsi="ＭＳ 明朝"/>
          <w:szCs w:val="21"/>
        </w:rPr>
      </w:pPr>
      <w:r w:rsidRPr="00721E79">
        <w:rPr>
          <w:rFonts w:ascii="ＭＳ 明朝" w:hAnsi="ＭＳ 明朝" w:hint="eastAsia"/>
          <w:szCs w:val="21"/>
        </w:rPr>
        <w:t>一　採用後１年未満の教職員</w:t>
      </w:r>
    </w:p>
    <w:p w14:paraId="6DEA116E" w14:textId="1507AF39" w:rsidR="00AA2FAD" w:rsidRPr="00721E79" w:rsidRDefault="00AA2FAD" w:rsidP="00AA2FAD">
      <w:pPr>
        <w:snapToGrid w:val="0"/>
        <w:spacing w:line="240" w:lineRule="exact"/>
        <w:ind w:leftChars="100" w:left="630" w:hangingChars="200" w:hanging="420"/>
        <w:rPr>
          <w:rFonts w:ascii="ＭＳ 明朝" w:hAnsi="ＭＳ 明朝"/>
          <w:szCs w:val="21"/>
        </w:rPr>
      </w:pPr>
      <w:r w:rsidRPr="00721E79">
        <w:rPr>
          <w:rFonts w:ascii="ＭＳ 明朝" w:hAnsi="ＭＳ 明朝" w:hint="eastAsia"/>
          <w:szCs w:val="21"/>
        </w:rPr>
        <w:t>二　申出の日から</w:t>
      </w:r>
      <w:r w:rsidR="008B53AF">
        <w:rPr>
          <w:rFonts w:ascii="ＭＳ 明朝" w:hAnsi="ＭＳ 明朝" w:hint="eastAsia"/>
          <w:szCs w:val="21"/>
        </w:rPr>
        <w:t>１</w:t>
      </w:r>
      <w:r w:rsidRPr="00721E79">
        <w:rPr>
          <w:rFonts w:ascii="ＭＳ 明朝" w:hAnsi="ＭＳ 明朝" w:hint="eastAsia"/>
          <w:szCs w:val="21"/>
        </w:rPr>
        <w:t>年（法第５条第３項及び第４項の申出にあっては６か月）以内に雇用関係が終了することが明らかな教職員</w:t>
      </w:r>
    </w:p>
    <w:p w14:paraId="47ABA4BE" w14:textId="77777777" w:rsidR="00AA2FAD" w:rsidRPr="00721E79" w:rsidRDefault="00AA2FAD" w:rsidP="00AA2FAD">
      <w:pPr>
        <w:snapToGrid w:val="0"/>
        <w:spacing w:line="240" w:lineRule="exact"/>
        <w:ind w:leftChars="100" w:left="420" w:hangingChars="100" w:hanging="210"/>
        <w:rPr>
          <w:rFonts w:ascii="ＭＳ 明朝" w:hAnsi="ＭＳ 明朝"/>
          <w:szCs w:val="21"/>
        </w:rPr>
      </w:pPr>
      <w:r w:rsidRPr="00721E79">
        <w:rPr>
          <w:rFonts w:ascii="ＭＳ 明朝" w:hAnsi="ＭＳ 明朝" w:hint="eastAsia"/>
          <w:szCs w:val="21"/>
        </w:rPr>
        <w:t>三　1週間の所定労働日数が２日以下の教職員</w:t>
      </w:r>
    </w:p>
    <w:p w14:paraId="1EDBE990" w14:textId="77777777" w:rsidR="00AA2FAD" w:rsidRPr="00721E79" w:rsidRDefault="00AA2FAD" w:rsidP="00AA2FAD">
      <w:pPr>
        <w:snapToGrid w:val="0"/>
        <w:spacing w:line="240" w:lineRule="exact"/>
        <w:rPr>
          <w:rFonts w:ascii="ＭＳ 明朝" w:hAnsi="ＭＳ 明朝"/>
          <w:szCs w:val="21"/>
        </w:rPr>
      </w:pPr>
    </w:p>
    <w:p w14:paraId="759BF94C"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t>（介護休業の申出を拒むことができる教職員）</w:t>
      </w:r>
    </w:p>
    <w:p w14:paraId="7BB7DD74" w14:textId="77777777" w:rsidR="00AA2FAD" w:rsidRPr="00721E79" w:rsidRDefault="00AA2FAD" w:rsidP="00AA2FAD">
      <w:pPr>
        <w:snapToGrid w:val="0"/>
        <w:spacing w:line="240" w:lineRule="exact"/>
        <w:ind w:left="210" w:hangingChars="100" w:hanging="210"/>
        <w:rPr>
          <w:rFonts w:ascii="ＭＳ 明朝" w:hAnsi="ＭＳ 明朝"/>
          <w:szCs w:val="21"/>
        </w:rPr>
      </w:pPr>
      <w:r w:rsidRPr="00721E79">
        <w:rPr>
          <w:rFonts w:ascii="ＭＳ 明朝" w:hAnsi="ＭＳ 明朝" w:hint="eastAsia"/>
          <w:szCs w:val="21"/>
        </w:rPr>
        <w:t>第２条　園は、次の教職員から介護休業の申出があったときは、その申出を拒むことができるものとする。</w:t>
      </w:r>
    </w:p>
    <w:p w14:paraId="57B7AD4A" w14:textId="77777777" w:rsidR="00AA2FAD" w:rsidRPr="00721E79" w:rsidRDefault="00AA2FAD" w:rsidP="00AA2FAD">
      <w:pPr>
        <w:snapToGrid w:val="0"/>
        <w:spacing w:line="240" w:lineRule="exact"/>
        <w:ind w:leftChars="100" w:left="210"/>
        <w:rPr>
          <w:rFonts w:ascii="ＭＳ 明朝" w:hAnsi="ＭＳ 明朝"/>
          <w:szCs w:val="21"/>
        </w:rPr>
      </w:pPr>
      <w:r w:rsidRPr="00721E79">
        <w:rPr>
          <w:rFonts w:ascii="ＭＳ 明朝" w:hAnsi="ＭＳ 明朝" w:hint="eastAsia"/>
          <w:szCs w:val="21"/>
        </w:rPr>
        <w:t>一　採用後1年未満の教職員</w:t>
      </w:r>
    </w:p>
    <w:p w14:paraId="3C7FDD5B" w14:textId="681990FD" w:rsidR="00AA2FAD" w:rsidRPr="00721E79" w:rsidRDefault="00AA2FAD" w:rsidP="00AA2FAD">
      <w:pPr>
        <w:snapToGrid w:val="0"/>
        <w:spacing w:line="240" w:lineRule="exact"/>
        <w:ind w:leftChars="100" w:left="210"/>
        <w:rPr>
          <w:rFonts w:ascii="ＭＳ 明朝" w:hAnsi="ＭＳ 明朝"/>
          <w:szCs w:val="21"/>
        </w:rPr>
      </w:pPr>
      <w:r w:rsidRPr="00721E79">
        <w:rPr>
          <w:rFonts w:ascii="ＭＳ 明朝" w:hAnsi="ＭＳ 明朝" w:hint="eastAsia"/>
          <w:szCs w:val="21"/>
        </w:rPr>
        <w:t>二　申出の日から</w:t>
      </w:r>
      <w:r w:rsidR="008B53AF">
        <w:rPr>
          <w:rFonts w:ascii="ＭＳ 明朝" w:hAnsi="ＭＳ 明朝" w:hint="eastAsia"/>
          <w:szCs w:val="21"/>
        </w:rPr>
        <w:t>９３</w:t>
      </w:r>
      <w:r w:rsidRPr="00721E79">
        <w:rPr>
          <w:rFonts w:ascii="ＭＳ 明朝" w:hAnsi="ＭＳ 明朝" w:hint="eastAsia"/>
          <w:szCs w:val="21"/>
        </w:rPr>
        <w:t>日以内に雇用関係が終了することが明らかな教職員</w:t>
      </w:r>
    </w:p>
    <w:p w14:paraId="105BAE00" w14:textId="77777777" w:rsidR="00AA2FAD" w:rsidRPr="00721E79" w:rsidRDefault="00AA2FAD" w:rsidP="00AA2FAD">
      <w:pPr>
        <w:snapToGrid w:val="0"/>
        <w:spacing w:line="240" w:lineRule="exact"/>
        <w:ind w:leftChars="100" w:left="210"/>
        <w:rPr>
          <w:rFonts w:ascii="ＭＳ 明朝" w:hAnsi="ＭＳ 明朝"/>
          <w:szCs w:val="21"/>
        </w:rPr>
      </w:pPr>
      <w:r w:rsidRPr="00721E79">
        <w:rPr>
          <w:rFonts w:ascii="ＭＳ 明朝" w:hAnsi="ＭＳ 明朝" w:hint="eastAsia"/>
          <w:szCs w:val="21"/>
        </w:rPr>
        <w:t>三　１週間の所定労働日数が２日以下の教職員</w:t>
      </w:r>
    </w:p>
    <w:p w14:paraId="282EE37C" w14:textId="77777777" w:rsidR="00AA2FAD" w:rsidRPr="00721E79" w:rsidRDefault="00AA2FAD" w:rsidP="00AA2FAD">
      <w:pPr>
        <w:snapToGrid w:val="0"/>
        <w:spacing w:line="240" w:lineRule="exact"/>
        <w:rPr>
          <w:rFonts w:ascii="ＭＳ 明朝" w:hAnsi="ＭＳ 明朝"/>
          <w:szCs w:val="21"/>
        </w:rPr>
      </w:pPr>
    </w:p>
    <w:p w14:paraId="29D9C957"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t>（子の看護休暇、介護休暇を半日単位で取得する場合の時間数）</w:t>
      </w:r>
    </w:p>
    <w:p w14:paraId="230DD869" w14:textId="77777777" w:rsidR="00AA2FAD" w:rsidRPr="00721E79" w:rsidRDefault="00AA2FAD" w:rsidP="00AA2FAD">
      <w:pPr>
        <w:snapToGrid w:val="0"/>
        <w:spacing w:line="240" w:lineRule="exact"/>
        <w:ind w:left="149" w:hangingChars="71" w:hanging="149"/>
        <w:rPr>
          <w:rFonts w:ascii="ＭＳ 明朝" w:hAnsi="ＭＳ 明朝"/>
          <w:szCs w:val="21"/>
        </w:rPr>
      </w:pPr>
      <w:r w:rsidRPr="00721E79">
        <w:rPr>
          <w:rFonts w:ascii="ＭＳ 明朝" w:hAnsi="ＭＳ 明朝" w:hint="eastAsia"/>
          <w:szCs w:val="21"/>
        </w:rPr>
        <w:t>第３条　教職員が子の看護休暇、介護休暇を取得するときの取得の単位となる時間数は、始業時刻から４時間又は終業時刻までの４時間とし、休暇１日当たりの時間数は、８時間００分とする。</w:t>
      </w:r>
    </w:p>
    <w:p w14:paraId="65340AC2" w14:textId="77777777" w:rsidR="00AA2FAD" w:rsidRPr="00721E79" w:rsidRDefault="00AA2FAD" w:rsidP="00AA2FAD">
      <w:pPr>
        <w:snapToGrid w:val="0"/>
        <w:spacing w:line="240" w:lineRule="exact"/>
        <w:rPr>
          <w:rFonts w:ascii="ＭＳ 明朝" w:hAnsi="ＭＳ 明朝"/>
          <w:szCs w:val="21"/>
        </w:rPr>
      </w:pPr>
    </w:p>
    <w:p w14:paraId="188DB3C8"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t>（子の看護休暇の申出を拒むことができる教職員）</w:t>
      </w:r>
    </w:p>
    <w:p w14:paraId="0F36CA70" w14:textId="77777777" w:rsidR="00AA2FAD" w:rsidRPr="00721E79" w:rsidRDefault="00AA2FAD" w:rsidP="00AA2FAD">
      <w:pPr>
        <w:snapToGrid w:val="0"/>
        <w:spacing w:line="240" w:lineRule="exact"/>
        <w:ind w:left="210" w:hangingChars="100" w:hanging="210"/>
        <w:rPr>
          <w:rFonts w:ascii="ＭＳ 明朝" w:hAnsi="ＭＳ 明朝"/>
          <w:szCs w:val="21"/>
        </w:rPr>
      </w:pPr>
      <w:r w:rsidRPr="00721E79">
        <w:rPr>
          <w:rFonts w:ascii="ＭＳ 明朝" w:hAnsi="ＭＳ 明朝" w:hint="eastAsia"/>
          <w:szCs w:val="21"/>
        </w:rPr>
        <w:t>第４条　園は、次の教職員から子の看護休暇の申出があったときは、その申出を拒むことができるものとする。</w:t>
      </w:r>
    </w:p>
    <w:p w14:paraId="4400E8CE" w14:textId="77777777" w:rsidR="00AA2FAD" w:rsidRPr="00721E79" w:rsidRDefault="00AA2FAD" w:rsidP="00AA2FAD">
      <w:pPr>
        <w:snapToGrid w:val="0"/>
        <w:spacing w:line="240" w:lineRule="exact"/>
        <w:ind w:leftChars="100" w:left="210"/>
        <w:rPr>
          <w:rFonts w:ascii="ＭＳ 明朝" w:hAnsi="ＭＳ 明朝"/>
          <w:szCs w:val="21"/>
        </w:rPr>
      </w:pPr>
      <w:r w:rsidRPr="00721E79">
        <w:rPr>
          <w:rFonts w:ascii="ＭＳ 明朝" w:hAnsi="ＭＳ 明朝" w:hint="eastAsia"/>
          <w:szCs w:val="21"/>
        </w:rPr>
        <w:t>一　採用後６か月未満の教職員</w:t>
      </w:r>
    </w:p>
    <w:p w14:paraId="71EFF090" w14:textId="57F5F85C" w:rsidR="00AA2FAD" w:rsidRPr="00721E79" w:rsidRDefault="00AA2FAD" w:rsidP="00AA2FAD">
      <w:pPr>
        <w:snapToGrid w:val="0"/>
        <w:spacing w:line="240" w:lineRule="exact"/>
        <w:ind w:leftChars="100" w:left="210"/>
        <w:rPr>
          <w:rFonts w:ascii="ＭＳ 明朝" w:hAnsi="ＭＳ 明朝"/>
          <w:szCs w:val="21"/>
        </w:rPr>
      </w:pPr>
      <w:r w:rsidRPr="00721E79">
        <w:rPr>
          <w:rFonts w:ascii="ＭＳ 明朝" w:hAnsi="ＭＳ 明朝" w:hint="eastAsia"/>
          <w:szCs w:val="21"/>
        </w:rPr>
        <w:t xml:space="preserve">二　</w:t>
      </w:r>
      <w:r w:rsidR="008B53AF">
        <w:rPr>
          <w:rFonts w:ascii="ＭＳ 明朝" w:hAnsi="ＭＳ 明朝" w:hint="eastAsia"/>
          <w:szCs w:val="21"/>
        </w:rPr>
        <w:t>１</w:t>
      </w:r>
      <w:r w:rsidRPr="00721E79">
        <w:rPr>
          <w:rFonts w:ascii="ＭＳ 明朝" w:hAnsi="ＭＳ 明朝" w:hint="eastAsia"/>
          <w:szCs w:val="21"/>
        </w:rPr>
        <w:t>週間の所定労働日数が２日以下の教職員</w:t>
      </w:r>
    </w:p>
    <w:p w14:paraId="1CECBA54" w14:textId="77777777" w:rsidR="00AA2FAD" w:rsidRPr="00721E79" w:rsidRDefault="00AA2FAD" w:rsidP="00AA2FAD">
      <w:pPr>
        <w:snapToGrid w:val="0"/>
        <w:spacing w:line="240" w:lineRule="exact"/>
        <w:rPr>
          <w:rFonts w:ascii="ＭＳ 明朝" w:hAnsi="ＭＳ 明朝"/>
          <w:szCs w:val="21"/>
        </w:rPr>
      </w:pPr>
    </w:p>
    <w:p w14:paraId="40B4DF4A"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t>（介護休暇の申出を拒むことができる教職員）</w:t>
      </w:r>
    </w:p>
    <w:p w14:paraId="75E6EB41" w14:textId="77777777" w:rsidR="00AA2FAD" w:rsidRPr="00721E79" w:rsidRDefault="00AA2FAD" w:rsidP="00AA2FAD">
      <w:pPr>
        <w:snapToGrid w:val="0"/>
        <w:spacing w:line="240" w:lineRule="exact"/>
        <w:ind w:left="210" w:hangingChars="100" w:hanging="210"/>
        <w:rPr>
          <w:rFonts w:ascii="ＭＳ 明朝" w:hAnsi="ＭＳ 明朝"/>
          <w:szCs w:val="21"/>
        </w:rPr>
      </w:pPr>
      <w:r w:rsidRPr="00721E79">
        <w:rPr>
          <w:rFonts w:ascii="ＭＳ 明朝" w:hAnsi="ＭＳ 明朝" w:hint="eastAsia"/>
          <w:szCs w:val="21"/>
        </w:rPr>
        <w:t>第５条　園は、次の教職員から介護休暇の申出があったときは、その申出を拒むことができるものとする。</w:t>
      </w:r>
    </w:p>
    <w:p w14:paraId="36DC007E" w14:textId="77777777" w:rsidR="00AA2FAD" w:rsidRPr="00721E79" w:rsidRDefault="00AA2FAD" w:rsidP="00AA2FAD">
      <w:pPr>
        <w:snapToGrid w:val="0"/>
        <w:spacing w:line="240" w:lineRule="exact"/>
        <w:ind w:leftChars="105" w:left="220"/>
        <w:rPr>
          <w:rFonts w:ascii="ＭＳ 明朝" w:hAnsi="ＭＳ 明朝"/>
          <w:szCs w:val="21"/>
        </w:rPr>
      </w:pPr>
      <w:r w:rsidRPr="00721E79">
        <w:rPr>
          <w:rFonts w:ascii="ＭＳ 明朝" w:hAnsi="ＭＳ 明朝" w:hint="eastAsia"/>
          <w:szCs w:val="21"/>
        </w:rPr>
        <w:t>一　採用後６か月未満の教職員</w:t>
      </w:r>
    </w:p>
    <w:p w14:paraId="310BC08F" w14:textId="77777777" w:rsidR="00AA2FAD" w:rsidRPr="00721E79" w:rsidRDefault="00AA2FAD" w:rsidP="00AA2FAD">
      <w:pPr>
        <w:snapToGrid w:val="0"/>
        <w:spacing w:line="240" w:lineRule="exact"/>
        <w:ind w:leftChars="105" w:left="220"/>
        <w:rPr>
          <w:rFonts w:ascii="ＭＳ 明朝" w:hAnsi="ＭＳ 明朝"/>
          <w:szCs w:val="21"/>
        </w:rPr>
      </w:pPr>
      <w:r w:rsidRPr="00721E79">
        <w:rPr>
          <w:rFonts w:ascii="ＭＳ 明朝" w:hAnsi="ＭＳ 明朝" w:hint="eastAsia"/>
          <w:szCs w:val="21"/>
        </w:rPr>
        <w:t>二　１週間の所定労働日数が２日以下の教職員</w:t>
      </w:r>
    </w:p>
    <w:p w14:paraId="2AE6FF2C" w14:textId="77777777" w:rsidR="00AA2FAD" w:rsidRPr="00721E79" w:rsidRDefault="00AA2FAD" w:rsidP="00AA2FAD">
      <w:pPr>
        <w:snapToGrid w:val="0"/>
        <w:spacing w:line="240" w:lineRule="exact"/>
        <w:rPr>
          <w:rFonts w:ascii="ＭＳ 明朝" w:hAnsi="ＭＳ 明朝"/>
          <w:szCs w:val="21"/>
        </w:rPr>
      </w:pPr>
    </w:p>
    <w:p w14:paraId="7AD810ED"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t>（育児・介護のための所定外労働の制限の請求を拒むことができる教職員）</w:t>
      </w:r>
    </w:p>
    <w:p w14:paraId="4E0E3B0C" w14:textId="77777777" w:rsidR="00AA2FAD" w:rsidRPr="00721E79" w:rsidRDefault="00AA2FAD" w:rsidP="00AA2FAD">
      <w:pPr>
        <w:snapToGrid w:val="0"/>
        <w:spacing w:line="240" w:lineRule="exact"/>
        <w:ind w:left="210" w:hangingChars="100" w:hanging="210"/>
        <w:rPr>
          <w:rFonts w:ascii="ＭＳ 明朝" w:hAnsi="ＭＳ 明朝"/>
          <w:szCs w:val="21"/>
        </w:rPr>
      </w:pPr>
      <w:r w:rsidRPr="00721E79">
        <w:rPr>
          <w:rFonts w:ascii="ＭＳ 明朝" w:hAnsi="ＭＳ 明朝" w:hint="eastAsia"/>
          <w:szCs w:val="21"/>
        </w:rPr>
        <w:t>第６条　園は、次の教職員から所定外労働の制限の請求があったときは、その請求を拒むことができるものとする。</w:t>
      </w:r>
    </w:p>
    <w:p w14:paraId="12FC2B61" w14:textId="77777777" w:rsidR="00AA2FAD" w:rsidRPr="00721E79" w:rsidRDefault="00AA2FAD" w:rsidP="00AA2FAD">
      <w:pPr>
        <w:snapToGrid w:val="0"/>
        <w:spacing w:line="240" w:lineRule="exact"/>
        <w:ind w:leftChars="105" w:left="220"/>
        <w:rPr>
          <w:rFonts w:ascii="ＭＳ 明朝" w:hAnsi="ＭＳ 明朝"/>
          <w:szCs w:val="21"/>
        </w:rPr>
      </w:pPr>
      <w:r w:rsidRPr="00721E79">
        <w:rPr>
          <w:rFonts w:ascii="ＭＳ 明朝" w:hAnsi="ＭＳ 明朝" w:hint="eastAsia"/>
          <w:szCs w:val="21"/>
        </w:rPr>
        <w:t>一　採用後１年未満の教職員</w:t>
      </w:r>
    </w:p>
    <w:p w14:paraId="6F18F0EB" w14:textId="77777777" w:rsidR="00AA2FAD" w:rsidRPr="00721E79" w:rsidRDefault="00AA2FAD" w:rsidP="00AA2FAD">
      <w:pPr>
        <w:snapToGrid w:val="0"/>
        <w:spacing w:line="240" w:lineRule="exact"/>
        <w:ind w:leftChars="105" w:left="220"/>
        <w:rPr>
          <w:rFonts w:ascii="ＭＳ 明朝" w:hAnsi="ＭＳ 明朝"/>
          <w:szCs w:val="21"/>
        </w:rPr>
      </w:pPr>
      <w:r w:rsidRPr="00721E79">
        <w:rPr>
          <w:rFonts w:ascii="ＭＳ 明朝" w:hAnsi="ＭＳ 明朝" w:hint="eastAsia"/>
          <w:szCs w:val="21"/>
        </w:rPr>
        <w:t>二　１週間の所定労働日数が２日以下の教職員</w:t>
      </w:r>
    </w:p>
    <w:p w14:paraId="2ADF488E" w14:textId="77777777" w:rsidR="00AA2FAD" w:rsidRPr="00721E79" w:rsidRDefault="00AA2FAD" w:rsidP="00AA2FAD">
      <w:pPr>
        <w:snapToGrid w:val="0"/>
        <w:spacing w:line="240" w:lineRule="exact"/>
        <w:rPr>
          <w:rFonts w:ascii="ＭＳ 明朝" w:hAnsi="ＭＳ 明朝"/>
          <w:szCs w:val="21"/>
        </w:rPr>
      </w:pPr>
    </w:p>
    <w:p w14:paraId="52EF39B0"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t>（育児短時間勤務の申出を拒むことができる教職員）</w:t>
      </w:r>
    </w:p>
    <w:p w14:paraId="3E85076E" w14:textId="77777777" w:rsidR="00AA2FAD" w:rsidRPr="00721E79" w:rsidRDefault="00AA2FAD" w:rsidP="00AA2FAD">
      <w:pPr>
        <w:snapToGrid w:val="0"/>
        <w:spacing w:line="240" w:lineRule="exact"/>
        <w:ind w:left="210" w:hangingChars="100" w:hanging="210"/>
        <w:rPr>
          <w:rFonts w:ascii="ＭＳ 明朝" w:hAnsi="ＭＳ 明朝"/>
          <w:szCs w:val="21"/>
        </w:rPr>
      </w:pPr>
      <w:r w:rsidRPr="00721E79">
        <w:rPr>
          <w:rFonts w:ascii="ＭＳ 明朝" w:hAnsi="ＭＳ 明朝" w:hint="eastAsia"/>
          <w:szCs w:val="21"/>
        </w:rPr>
        <w:t>第７条　園は、次の教職員から育児短時間勤務の申出があったときは、その申出を拒むことができるものとする。</w:t>
      </w:r>
    </w:p>
    <w:p w14:paraId="107ACF6B" w14:textId="77777777" w:rsidR="00AA2FAD" w:rsidRPr="00721E79" w:rsidRDefault="00AA2FAD" w:rsidP="00AA2FAD">
      <w:pPr>
        <w:snapToGrid w:val="0"/>
        <w:spacing w:line="240" w:lineRule="exact"/>
        <w:ind w:leftChars="105" w:left="220"/>
        <w:rPr>
          <w:rFonts w:ascii="ＭＳ 明朝" w:hAnsi="ＭＳ 明朝"/>
          <w:szCs w:val="21"/>
        </w:rPr>
      </w:pPr>
      <w:r w:rsidRPr="00721E79">
        <w:rPr>
          <w:rFonts w:ascii="ＭＳ 明朝" w:hAnsi="ＭＳ 明朝" w:hint="eastAsia"/>
          <w:szCs w:val="21"/>
        </w:rPr>
        <w:t>一　採用後１年未満の教職員</w:t>
      </w:r>
    </w:p>
    <w:p w14:paraId="52740826" w14:textId="77777777" w:rsidR="00AA2FAD" w:rsidRPr="00721E79" w:rsidRDefault="00AA2FAD" w:rsidP="00AA2FAD">
      <w:pPr>
        <w:snapToGrid w:val="0"/>
        <w:spacing w:line="240" w:lineRule="exact"/>
        <w:ind w:leftChars="105" w:left="220"/>
        <w:rPr>
          <w:rFonts w:ascii="ＭＳ 明朝" w:hAnsi="ＭＳ 明朝"/>
          <w:szCs w:val="21"/>
        </w:rPr>
      </w:pPr>
      <w:r w:rsidRPr="00721E79">
        <w:rPr>
          <w:rFonts w:ascii="ＭＳ 明朝" w:hAnsi="ＭＳ 明朝" w:hint="eastAsia"/>
          <w:szCs w:val="21"/>
        </w:rPr>
        <w:t>二　週の所定労働日数が２日以下の教職員</w:t>
      </w:r>
    </w:p>
    <w:p w14:paraId="48697032" w14:textId="77777777" w:rsidR="00AA2FAD" w:rsidRPr="00721E79" w:rsidRDefault="00AA2FAD" w:rsidP="00AA2FAD">
      <w:pPr>
        <w:snapToGrid w:val="0"/>
        <w:spacing w:line="240" w:lineRule="exact"/>
        <w:rPr>
          <w:rFonts w:ascii="ＭＳ 明朝" w:hAnsi="ＭＳ 明朝"/>
          <w:szCs w:val="21"/>
        </w:rPr>
      </w:pPr>
    </w:p>
    <w:p w14:paraId="10021891"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lastRenderedPageBreak/>
        <w:t>（介護短時間勤務の申出を拒むことができる教職員）</w:t>
      </w:r>
    </w:p>
    <w:p w14:paraId="3B752374" w14:textId="77777777" w:rsidR="00AA2FAD" w:rsidRPr="00721E79" w:rsidRDefault="00AA2FAD" w:rsidP="00AA2FAD">
      <w:pPr>
        <w:snapToGrid w:val="0"/>
        <w:spacing w:line="240" w:lineRule="exact"/>
        <w:ind w:firstLine="164"/>
        <w:rPr>
          <w:rFonts w:ascii="ＭＳ 明朝" w:hAnsi="ＭＳ 明朝"/>
          <w:szCs w:val="21"/>
        </w:rPr>
      </w:pPr>
      <w:r w:rsidRPr="00721E79">
        <w:rPr>
          <w:rFonts w:ascii="ＭＳ 明朝" w:hAnsi="ＭＳ 明朝" w:hint="eastAsia"/>
          <w:szCs w:val="21"/>
        </w:rPr>
        <w:t>第８条　園は、次の教職員から介護短時間勤務の申出があったときは、その申出を拒むことができるものとする。</w:t>
      </w:r>
    </w:p>
    <w:p w14:paraId="17DDFC80" w14:textId="18E8A29C" w:rsidR="00AA2FAD" w:rsidRPr="00721E79" w:rsidRDefault="00AA2FAD" w:rsidP="00AA2FAD">
      <w:pPr>
        <w:snapToGrid w:val="0"/>
        <w:spacing w:line="240" w:lineRule="exact"/>
        <w:ind w:leftChars="105" w:left="220"/>
        <w:rPr>
          <w:rFonts w:ascii="ＭＳ 明朝" w:hAnsi="ＭＳ 明朝"/>
          <w:szCs w:val="21"/>
        </w:rPr>
      </w:pPr>
      <w:r w:rsidRPr="00721E79">
        <w:rPr>
          <w:rFonts w:ascii="ＭＳ 明朝" w:hAnsi="ＭＳ 明朝" w:hint="eastAsia"/>
          <w:szCs w:val="21"/>
        </w:rPr>
        <w:t>一　採用後</w:t>
      </w:r>
      <w:r w:rsidR="008B53AF">
        <w:rPr>
          <w:rFonts w:ascii="ＭＳ 明朝" w:hAnsi="ＭＳ 明朝" w:hint="eastAsia"/>
          <w:szCs w:val="21"/>
        </w:rPr>
        <w:t>１</w:t>
      </w:r>
      <w:r w:rsidRPr="00721E79">
        <w:rPr>
          <w:rFonts w:ascii="ＭＳ 明朝" w:hAnsi="ＭＳ 明朝" w:hint="eastAsia"/>
          <w:szCs w:val="21"/>
        </w:rPr>
        <w:t>年未満の教職員</w:t>
      </w:r>
    </w:p>
    <w:p w14:paraId="3A2C686F" w14:textId="7E6F9916" w:rsidR="00AA2FAD" w:rsidRPr="00721E79" w:rsidRDefault="00AA2FAD" w:rsidP="00AA2FAD">
      <w:pPr>
        <w:snapToGrid w:val="0"/>
        <w:spacing w:line="240" w:lineRule="exact"/>
        <w:ind w:leftChars="105" w:left="220"/>
        <w:rPr>
          <w:rFonts w:ascii="ＭＳ 明朝" w:hAnsi="ＭＳ 明朝"/>
          <w:szCs w:val="21"/>
        </w:rPr>
      </w:pPr>
      <w:r w:rsidRPr="00721E79">
        <w:rPr>
          <w:rFonts w:ascii="ＭＳ 明朝" w:hAnsi="ＭＳ 明朝" w:hint="eastAsia"/>
          <w:szCs w:val="21"/>
        </w:rPr>
        <w:t xml:space="preserve">二　</w:t>
      </w:r>
      <w:r w:rsidR="008B53AF">
        <w:rPr>
          <w:rFonts w:ascii="ＭＳ 明朝" w:hAnsi="ＭＳ 明朝" w:hint="eastAsia"/>
          <w:szCs w:val="21"/>
        </w:rPr>
        <w:t>１</w:t>
      </w:r>
      <w:r w:rsidRPr="00721E79">
        <w:rPr>
          <w:rFonts w:ascii="ＭＳ 明朝" w:hAnsi="ＭＳ 明朝" w:hint="eastAsia"/>
          <w:szCs w:val="21"/>
        </w:rPr>
        <w:t>週間の所定労働日数が２日以下の教職員</w:t>
      </w:r>
    </w:p>
    <w:p w14:paraId="54AF2B10" w14:textId="77777777" w:rsidR="00AA2FAD" w:rsidRPr="00721E79" w:rsidRDefault="00AA2FAD" w:rsidP="00AA2FAD">
      <w:pPr>
        <w:snapToGrid w:val="0"/>
        <w:spacing w:line="240" w:lineRule="exact"/>
        <w:rPr>
          <w:rFonts w:ascii="ＭＳ 明朝" w:hAnsi="ＭＳ 明朝"/>
          <w:szCs w:val="21"/>
        </w:rPr>
      </w:pPr>
    </w:p>
    <w:p w14:paraId="5F13DC41"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t>（教職員への通知)</w:t>
      </w:r>
    </w:p>
    <w:p w14:paraId="17F5827B" w14:textId="77777777" w:rsidR="00AA2FAD" w:rsidRPr="00721E79" w:rsidRDefault="00AA2FAD" w:rsidP="00AA2FAD">
      <w:pPr>
        <w:snapToGrid w:val="0"/>
        <w:spacing w:line="240" w:lineRule="exact"/>
        <w:ind w:left="210" w:hangingChars="100" w:hanging="210"/>
        <w:rPr>
          <w:rFonts w:ascii="ＭＳ 明朝" w:hAnsi="ＭＳ 明朝"/>
          <w:szCs w:val="21"/>
        </w:rPr>
      </w:pPr>
      <w:r w:rsidRPr="00721E79">
        <w:rPr>
          <w:rFonts w:ascii="ＭＳ 明朝" w:hAnsi="ＭＳ 明朝" w:hint="eastAsia"/>
          <w:szCs w:val="21"/>
        </w:rPr>
        <w:t>第９条　園は、第１条、第２条及び第４条から第８条までのいずれかの規定により教職員の申出を拒むときは、その旨を教職員に通知するものとする。</w:t>
      </w:r>
    </w:p>
    <w:p w14:paraId="409B6C7E" w14:textId="77777777" w:rsidR="00AA2FAD" w:rsidRPr="00721E79" w:rsidRDefault="00AA2FAD" w:rsidP="00AA2FAD">
      <w:pPr>
        <w:snapToGrid w:val="0"/>
        <w:spacing w:line="240" w:lineRule="exact"/>
        <w:rPr>
          <w:rFonts w:ascii="ＭＳ 明朝" w:hAnsi="ＭＳ 明朝"/>
          <w:szCs w:val="21"/>
        </w:rPr>
      </w:pPr>
    </w:p>
    <w:p w14:paraId="259E0660" w14:textId="77777777" w:rsidR="00AA2FAD" w:rsidRPr="00721E79" w:rsidRDefault="00AA2FAD" w:rsidP="00AA2FAD">
      <w:pPr>
        <w:snapToGrid w:val="0"/>
        <w:spacing w:line="240" w:lineRule="exact"/>
        <w:rPr>
          <w:rFonts w:ascii="ＭＳ 明朝" w:hAnsi="ＭＳ 明朝"/>
          <w:szCs w:val="21"/>
        </w:rPr>
      </w:pPr>
      <w:r w:rsidRPr="00721E79">
        <w:rPr>
          <w:rFonts w:ascii="ＭＳ 明朝" w:hAnsi="ＭＳ 明朝" w:hint="eastAsia"/>
          <w:szCs w:val="21"/>
        </w:rPr>
        <w:t>（有効期間）</w:t>
      </w:r>
    </w:p>
    <w:p w14:paraId="3A675A3B" w14:textId="29F082F4" w:rsidR="00AA2FAD" w:rsidRDefault="00AA2FAD" w:rsidP="00AA2FAD">
      <w:pPr>
        <w:snapToGrid w:val="0"/>
        <w:spacing w:line="240" w:lineRule="exact"/>
        <w:ind w:left="210" w:hangingChars="100" w:hanging="210"/>
        <w:rPr>
          <w:rFonts w:ascii="ＭＳ 明朝" w:hAnsi="ＭＳ 明朝"/>
          <w:szCs w:val="21"/>
        </w:rPr>
      </w:pPr>
      <w:r w:rsidRPr="00721E79">
        <w:rPr>
          <w:rFonts w:ascii="ＭＳ 明朝" w:hAnsi="ＭＳ 明朝" w:hint="eastAsia"/>
          <w:szCs w:val="21"/>
        </w:rPr>
        <w:t>第10条　本協定の有効期間は、令和◯年◯月◯日から令和◯年◯月◯日までとする。ただし、有効期間満了の１か月前までに、法人、組合いずれからも申出がないときには、更に</w:t>
      </w:r>
      <w:r w:rsidR="008B53AF">
        <w:rPr>
          <w:rFonts w:ascii="ＭＳ 明朝" w:hAnsi="ＭＳ 明朝" w:hint="eastAsia"/>
          <w:szCs w:val="21"/>
        </w:rPr>
        <w:t>１</w:t>
      </w:r>
      <w:r w:rsidRPr="00721E79">
        <w:rPr>
          <w:rFonts w:ascii="ＭＳ 明朝" w:hAnsi="ＭＳ 明朝" w:hint="eastAsia"/>
          <w:szCs w:val="21"/>
        </w:rPr>
        <w:t>年間有効期間を延長するものとし、以降も同様とする。</w:t>
      </w:r>
    </w:p>
    <w:p w14:paraId="66EB7AD0" w14:textId="77777777" w:rsidR="00F8665F" w:rsidRPr="00721E79" w:rsidRDefault="00F8665F" w:rsidP="00AA2FAD">
      <w:pPr>
        <w:snapToGrid w:val="0"/>
        <w:spacing w:line="240" w:lineRule="exact"/>
        <w:ind w:left="210" w:hangingChars="100" w:hanging="210"/>
        <w:rPr>
          <w:rFonts w:ascii="ＭＳ 明朝" w:hAnsi="ＭＳ 明朝"/>
          <w:szCs w:val="21"/>
        </w:rPr>
      </w:pPr>
    </w:p>
    <w:p w14:paraId="29FD5C9B" w14:textId="77777777" w:rsidR="00AA2FAD" w:rsidRPr="00721E79" w:rsidRDefault="00AA2FAD" w:rsidP="00AA2FAD">
      <w:pPr>
        <w:snapToGrid w:val="0"/>
        <w:spacing w:beforeLines="50" w:before="180" w:line="240" w:lineRule="exact"/>
        <w:rPr>
          <w:rFonts w:ascii="ＭＳ 明朝" w:hAnsi="ＭＳ 明朝"/>
          <w:szCs w:val="21"/>
        </w:rPr>
      </w:pPr>
      <w:r w:rsidRPr="00721E79">
        <w:rPr>
          <w:rFonts w:ascii="ＭＳ 明朝" w:hAnsi="ＭＳ 明朝" w:hint="eastAsia"/>
          <w:szCs w:val="21"/>
        </w:rPr>
        <w:t>令和◯年◯月◯日</w:t>
      </w:r>
    </w:p>
    <w:p w14:paraId="77D6719C" w14:textId="77777777" w:rsidR="00AA2FAD" w:rsidRPr="00721E79" w:rsidRDefault="00AA2FAD" w:rsidP="00AA2FAD">
      <w:pPr>
        <w:snapToGrid w:val="0"/>
        <w:spacing w:beforeLines="50" w:before="180" w:line="240" w:lineRule="exact"/>
        <w:rPr>
          <w:rFonts w:ascii="ＭＳ 明朝" w:hAnsi="ＭＳ 明朝"/>
          <w:szCs w:val="21"/>
        </w:rPr>
      </w:pPr>
    </w:p>
    <w:p w14:paraId="78D15C90" w14:textId="77777777" w:rsidR="00AA2FAD" w:rsidRPr="00721E79" w:rsidRDefault="00AA2FAD" w:rsidP="00180559">
      <w:pPr>
        <w:snapToGrid w:val="0"/>
        <w:spacing w:line="240" w:lineRule="exact"/>
        <w:ind w:leftChars="800" w:left="1680" w:firstLineChars="820" w:firstLine="1722"/>
        <w:rPr>
          <w:rFonts w:ascii="ＭＳ 明朝" w:hAnsi="ＭＳ 明朝"/>
          <w:szCs w:val="21"/>
        </w:rPr>
      </w:pPr>
      <w:r w:rsidRPr="00721E79">
        <w:rPr>
          <w:rFonts w:ascii="ＭＳ 明朝" w:hAnsi="ＭＳ 明朝" w:hint="eastAsia"/>
          <w:szCs w:val="21"/>
        </w:rPr>
        <w:t>□□学園　　理　事　長　　××　××　　　　印</w:t>
      </w:r>
    </w:p>
    <w:p w14:paraId="12D8F9ED" w14:textId="77777777" w:rsidR="00AA2FAD" w:rsidRPr="00721E79" w:rsidRDefault="00AA2FAD" w:rsidP="00AA2FAD">
      <w:pPr>
        <w:snapToGrid w:val="0"/>
        <w:spacing w:line="240" w:lineRule="exact"/>
        <w:ind w:leftChars="800" w:left="1680" w:firstLineChars="1200" w:firstLine="2520"/>
        <w:rPr>
          <w:rFonts w:ascii="ＭＳ 明朝" w:hAnsi="ＭＳ 明朝"/>
          <w:szCs w:val="21"/>
        </w:rPr>
      </w:pPr>
    </w:p>
    <w:p w14:paraId="28F8A515" w14:textId="77777777" w:rsidR="00AA2FAD" w:rsidRPr="00721E79" w:rsidRDefault="00AA2FAD" w:rsidP="00180559">
      <w:pPr>
        <w:snapToGrid w:val="0"/>
        <w:spacing w:line="240" w:lineRule="exact"/>
        <w:ind w:leftChars="800" w:left="1680" w:firstLineChars="820" w:firstLine="1722"/>
        <w:rPr>
          <w:rFonts w:ascii="ＭＳ 明朝" w:hAnsi="ＭＳ 明朝"/>
          <w:szCs w:val="21"/>
        </w:rPr>
      </w:pPr>
      <w:r w:rsidRPr="00721E79">
        <w:rPr>
          <w:rFonts w:ascii="ＭＳ 明朝" w:hAnsi="ＭＳ 明朝" w:hint="eastAsia"/>
          <w:szCs w:val="21"/>
        </w:rPr>
        <w:t>○○幼稚園　労働者代表　  ◯◯　◯◯　　　　印</w:t>
      </w:r>
    </w:p>
    <w:p w14:paraId="65E1E201" w14:textId="77777777" w:rsidR="00AA2FAD" w:rsidRPr="00721E79" w:rsidRDefault="00AA2FAD" w:rsidP="00AA2FAD">
      <w:pPr>
        <w:snapToGrid w:val="0"/>
        <w:spacing w:line="180" w:lineRule="exact"/>
        <w:rPr>
          <w:rFonts w:ascii="ＭＳ 明朝" w:hAnsi="ＭＳ 明朝"/>
          <w:szCs w:val="21"/>
        </w:rPr>
      </w:pPr>
    </w:p>
    <w:p w14:paraId="25A8363A" w14:textId="77777777" w:rsidR="00AA2FAD" w:rsidRPr="00721E79" w:rsidRDefault="00AA2FAD" w:rsidP="00AA2FAD">
      <w:pPr>
        <w:snapToGrid w:val="0"/>
        <w:spacing w:line="180" w:lineRule="exact"/>
        <w:rPr>
          <w:rFonts w:ascii="ＭＳ 明朝" w:hAnsi="ＭＳ 明朝"/>
          <w:szCs w:val="21"/>
        </w:rPr>
      </w:pPr>
    </w:p>
    <w:p w14:paraId="41351E32" w14:textId="77777777" w:rsidR="00AA2FAD" w:rsidRPr="00721E79" w:rsidRDefault="00AA2FAD" w:rsidP="00AA2FAD">
      <w:pPr>
        <w:snapToGrid w:val="0"/>
        <w:spacing w:line="180" w:lineRule="exact"/>
        <w:rPr>
          <w:rFonts w:ascii="ＭＳ 明朝" w:hAnsi="ＭＳ 明朝"/>
          <w:szCs w:val="21"/>
        </w:rPr>
      </w:pPr>
    </w:p>
    <w:p w14:paraId="2DD436D0" w14:textId="77777777" w:rsidR="00AA2FAD" w:rsidRPr="00721E79" w:rsidRDefault="00AA2FAD" w:rsidP="00AA2FAD">
      <w:pPr>
        <w:snapToGrid w:val="0"/>
        <w:spacing w:line="180" w:lineRule="exact"/>
        <w:rPr>
          <w:rFonts w:ascii="ＭＳ 明朝" w:hAnsi="ＭＳ 明朝"/>
          <w:szCs w:val="21"/>
        </w:rPr>
      </w:pPr>
    </w:p>
    <w:p w14:paraId="41478A73" w14:textId="77777777" w:rsidR="00AA2FAD" w:rsidRPr="00721E79" w:rsidRDefault="00AA2FAD" w:rsidP="00AA2FAD">
      <w:pPr>
        <w:snapToGrid w:val="0"/>
        <w:spacing w:line="180" w:lineRule="exact"/>
        <w:rPr>
          <w:rFonts w:ascii="ＭＳ 明朝" w:hAnsi="ＭＳ 明朝"/>
          <w:szCs w:val="21"/>
        </w:rPr>
      </w:pPr>
    </w:p>
    <w:p w14:paraId="70974327" w14:textId="77777777" w:rsidR="00AA2FAD" w:rsidRPr="00721E79" w:rsidRDefault="00AA2FAD" w:rsidP="00AA2FAD"/>
    <w:p w14:paraId="75F82627" w14:textId="77777777" w:rsidR="00AA2FAD" w:rsidRPr="00721E79" w:rsidRDefault="00AA2FAD" w:rsidP="00AA2FAD"/>
    <w:p w14:paraId="4BDC9117" w14:textId="77777777" w:rsidR="00AA2FAD" w:rsidRPr="00721E79" w:rsidRDefault="00AA2FAD" w:rsidP="00AA2FAD"/>
    <w:p w14:paraId="5CC5C78E" w14:textId="77777777" w:rsidR="008E5356" w:rsidRPr="00721E79" w:rsidRDefault="00F51DA7" w:rsidP="008E5356">
      <w:r w:rsidRPr="00721E79">
        <w:rPr>
          <w:b/>
          <w:sz w:val="28"/>
          <w:szCs w:val="28"/>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494"/>
      </w:tblGrid>
      <w:tr w:rsidR="008E5356" w:rsidRPr="00721E79" w14:paraId="60910A3C" w14:textId="77777777" w:rsidTr="00397D19">
        <w:tc>
          <w:tcPr>
            <w:tcW w:w="8702" w:type="dxa"/>
          </w:tcPr>
          <w:p w14:paraId="2A858D78" w14:textId="744C9237" w:rsidR="008E5356" w:rsidRPr="00721E79" w:rsidRDefault="008E5356" w:rsidP="00397D19">
            <w:pPr>
              <w:jc w:val="center"/>
              <w:rPr>
                <w:rFonts w:ascii="ＭＳ 明朝" w:hAnsi="ＭＳ 明朝"/>
                <w:sz w:val="32"/>
                <w:szCs w:val="32"/>
              </w:rPr>
            </w:pPr>
            <w:r w:rsidRPr="00E81792">
              <w:rPr>
                <w:rFonts w:ascii="ＭＳ 明朝" w:hAnsi="ＭＳ 明朝" w:hint="eastAsia"/>
                <w:sz w:val="32"/>
                <w:szCs w:val="32"/>
              </w:rPr>
              <w:lastRenderedPageBreak/>
              <w:t>ハラスメントの防止に関する規程</w:t>
            </w:r>
          </w:p>
        </w:tc>
      </w:tr>
    </w:tbl>
    <w:p w14:paraId="3742913D" w14:textId="77777777" w:rsidR="008E5356" w:rsidRPr="00721E79" w:rsidRDefault="008E5356" w:rsidP="008E5356"/>
    <w:p w14:paraId="0D6123C4" w14:textId="0FCAAB27" w:rsidR="00F51DA7" w:rsidRPr="008E5356" w:rsidRDefault="00F51DA7" w:rsidP="008E5356">
      <w:pPr>
        <w:jc w:val="center"/>
        <w:rPr>
          <w:szCs w:val="21"/>
        </w:rPr>
      </w:pPr>
    </w:p>
    <w:p w14:paraId="62A5BEBD" w14:textId="77777777" w:rsidR="00F51DA7" w:rsidRPr="00721E79" w:rsidRDefault="00F51DA7" w:rsidP="00F51DA7">
      <w:pPr>
        <w:jc w:val="center"/>
        <w:rPr>
          <w:rFonts w:hAnsi="ＭＳ 明朝"/>
          <w:sz w:val="24"/>
        </w:rPr>
      </w:pPr>
      <w:r w:rsidRPr="00721E79">
        <w:rPr>
          <w:rFonts w:hAnsi="ＭＳ 明朝" w:hint="eastAsia"/>
          <w:sz w:val="24"/>
        </w:rPr>
        <w:t>第１章　　総　　　則</w:t>
      </w:r>
    </w:p>
    <w:p w14:paraId="0B933CC5" w14:textId="77777777" w:rsidR="00F51DA7" w:rsidRPr="00721E79" w:rsidRDefault="00F51DA7" w:rsidP="00F51DA7">
      <w:pPr>
        <w:rPr>
          <w:szCs w:val="21"/>
        </w:rPr>
      </w:pPr>
      <w:r w:rsidRPr="00721E79">
        <w:rPr>
          <w:rFonts w:hAnsi="ＭＳ 明朝" w:hint="eastAsia"/>
          <w:szCs w:val="21"/>
        </w:rPr>
        <w:t>（目的）</w:t>
      </w:r>
    </w:p>
    <w:p w14:paraId="2A8EF875" w14:textId="4732EBF1" w:rsidR="00F51DA7" w:rsidRPr="00721E79" w:rsidRDefault="00B82236" w:rsidP="00415085">
      <w:pPr>
        <w:pStyle w:val="a3"/>
        <w:numPr>
          <w:ilvl w:val="0"/>
          <w:numId w:val="20"/>
        </w:numPr>
        <w:ind w:left="709" w:firstLineChars="0" w:hanging="709"/>
        <w:rPr>
          <w:rFonts w:hAnsi="ＭＳ 明朝"/>
        </w:rPr>
      </w:pPr>
      <w:r>
        <w:rPr>
          <w:rFonts w:hAnsi="ＭＳ 明朝" w:hint="eastAsia"/>
        </w:rPr>
        <w:t xml:space="preserve">　</w:t>
      </w:r>
      <w:r w:rsidR="00F51DA7" w:rsidRPr="00721E79">
        <w:rPr>
          <w:rFonts w:hAnsi="ＭＳ 明朝" w:hint="eastAsia"/>
        </w:rPr>
        <w:t>この規程は、職場におけるハラスメント（パワーハラスメント、セクシュアルハラスメント及び妊娠・出産、育児休業等に関するハラスメント等をいう。）を防止するために教職員が遵守すべき事項並びに防止するための措置等を定めることにより働きやすい職場環境を実現することを目的とする。</w:t>
      </w:r>
    </w:p>
    <w:p w14:paraId="49DE5E65" w14:textId="77777777" w:rsidR="00F51DA7" w:rsidRPr="00721E79" w:rsidRDefault="00F51DA7" w:rsidP="00F51DA7">
      <w:pPr>
        <w:pStyle w:val="a3"/>
        <w:rPr>
          <w:rFonts w:hAnsi="ＭＳ 明朝"/>
        </w:rPr>
      </w:pPr>
    </w:p>
    <w:p w14:paraId="72D823E0" w14:textId="77777777" w:rsidR="00F51DA7" w:rsidRPr="00721E79" w:rsidRDefault="00F51DA7" w:rsidP="00F51DA7">
      <w:pPr>
        <w:pStyle w:val="a3"/>
        <w:rPr>
          <w:rFonts w:hAnsi="ＭＳ 明朝"/>
        </w:rPr>
      </w:pPr>
      <w:r w:rsidRPr="00721E79">
        <w:rPr>
          <w:rFonts w:hAnsi="ＭＳ 明朝" w:hint="eastAsia"/>
        </w:rPr>
        <w:t>（定義）</w:t>
      </w:r>
    </w:p>
    <w:p w14:paraId="68E54AC0" w14:textId="45B10C62" w:rsidR="00F51DA7" w:rsidRPr="00721E79" w:rsidRDefault="00B82236" w:rsidP="00415085">
      <w:pPr>
        <w:pStyle w:val="a3"/>
        <w:numPr>
          <w:ilvl w:val="0"/>
          <w:numId w:val="20"/>
        </w:numPr>
        <w:ind w:left="709" w:firstLineChars="0" w:hanging="709"/>
        <w:rPr>
          <w:rFonts w:hAnsi="ＭＳ 明朝"/>
          <w:szCs w:val="21"/>
        </w:rPr>
      </w:pPr>
      <w:r>
        <w:rPr>
          <w:rFonts w:hAnsi="ＭＳ 明朝" w:hint="eastAsia"/>
          <w:szCs w:val="21"/>
        </w:rPr>
        <w:t xml:space="preserve">　</w:t>
      </w:r>
      <w:r w:rsidR="00F51DA7" w:rsidRPr="00721E79">
        <w:rPr>
          <w:rFonts w:hAnsi="ＭＳ 明朝" w:hint="eastAsia"/>
          <w:szCs w:val="21"/>
        </w:rPr>
        <w:t>この規程において「職場」とは、勤務園のみならず、教職員が業務を遂行するすべての場所をいい、また、就業時間内に限らず、実質的に職場の延長とみなされる就業時間外の時間を含むものとする。</w:t>
      </w:r>
    </w:p>
    <w:p w14:paraId="3F7183B0" w14:textId="6163FB3E" w:rsidR="00F51DA7" w:rsidRPr="00721E79" w:rsidRDefault="00F51DA7" w:rsidP="00033234">
      <w:pPr>
        <w:ind w:leftChars="200" w:left="630" w:hangingChars="100" w:hanging="210"/>
        <w:rPr>
          <w:rFonts w:hAnsi="ＭＳ 明朝"/>
          <w:szCs w:val="21"/>
        </w:rPr>
      </w:pPr>
      <w:r w:rsidRPr="00721E79">
        <w:rPr>
          <w:rFonts w:hAnsi="ＭＳ 明朝" w:hint="eastAsia"/>
          <w:szCs w:val="21"/>
        </w:rPr>
        <w:t>２　この規程において「他の教職員」とは、直接的にハラスメントの相手方となった被害者に限らず、ハラスメント行為により就業環境を害されたすべての教職員、並びに、関連施設・団体・会社、系列施設及び取引先の各従業員、派遣労働者を含むものとする。</w:t>
      </w:r>
    </w:p>
    <w:p w14:paraId="00D5CBE9" w14:textId="77777777" w:rsidR="00F51DA7" w:rsidRPr="00721E79" w:rsidRDefault="00F51DA7" w:rsidP="00F51DA7">
      <w:pPr>
        <w:ind w:leftChars="200" w:left="630" w:hangingChars="100" w:hanging="210"/>
        <w:rPr>
          <w:rFonts w:hAnsi="ＭＳ 明朝"/>
          <w:szCs w:val="21"/>
        </w:rPr>
      </w:pPr>
      <w:r w:rsidRPr="00721E79">
        <w:rPr>
          <w:rFonts w:hAnsi="ＭＳ 明朝" w:hint="eastAsia"/>
          <w:szCs w:val="21"/>
        </w:rPr>
        <w:t>３　この規程の適用を受ける教職員には、正職員のみならず、契約職員、嘱託職員等名称のいかんを問わず法人に雇用されているすべての労働者を含むものとする。</w:t>
      </w:r>
    </w:p>
    <w:p w14:paraId="24FC5C5F" w14:textId="77777777" w:rsidR="00F51DA7" w:rsidRPr="00721E79" w:rsidRDefault="00F51DA7" w:rsidP="00F51DA7">
      <w:pPr>
        <w:pStyle w:val="a3"/>
        <w:ind w:leftChars="200" w:hangingChars="100" w:hanging="210"/>
        <w:rPr>
          <w:rFonts w:hAnsi="ＭＳ 明朝"/>
          <w:szCs w:val="21"/>
        </w:rPr>
      </w:pPr>
    </w:p>
    <w:p w14:paraId="0070813B" w14:textId="77777777" w:rsidR="00F51DA7" w:rsidRPr="00721E79" w:rsidRDefault="00F51DA7" w:rsidP="00F51DA7">
      <w:pPr>
        <w:pStyle w:val="a3"/>
        <w:ind w:leftChars="1" w:left="212" w:hangingChars="100" w:hanging="210"/>
        <w:rPr>
          <w:rFonts w:hAnsi="ＭＳ 明朝"/>
          <w:szCs w:val="21"/>
        </w:rPr>
      </w:pPr>
      <w:r w:rsidRPr="00721E79">
        <w:rPr>
          <w:rFonts w:hAnsi="ＭＳ 明朝" w:hint="eastAsia"/>
          <w:szCs w:val="21"/>
        </w:rPr>
        <w:t>（パワーハラスメント）</w:t>
      </w:r>
    </w:p>
    <w:p w14:paraId="771A75CE" w14:textId="77777777" w:rsidR="00F51DA7" w:rsidRPr="00721E79" w:rsidRDefault="00F51DA7" w:rsidP="00415085">
      <w:pPr>
        <w:pStyle w:val="a3"/>
        <w:numPr>
          <w:ilvl w:val="0"/>
          <w:numId w:val="20"/>
        </w:numPr>
        <w:ind w:left="709" w:firstLineChars="0" w:hanging="709"/>
        <w:rPr>
          <w:rFonts w:hAnsi="ＭＳ 明朝"/>
        </w:rPr>
      </w:pPr>
      <w:r w:rsidRPr="00721E79">
        <w:rPr>
          <w:rFonts w:hAnsi="ＭＳ 明朝" w:hint="eastAsia"/>
        </w:rPr>
        <w:t xml:space="preserve">　パワーハラスメント（以下、「パワハラ」という。）とは、職場における地位や人間関係などの職場内の優位性を背景に、業務の適正な範疇を超えて、精神的・身体的苦痛を与える又は職場環境を害する行為をいう。なお、客観的にみて、業務上の必要性に基づく言動によるものについては、パワハラには該当しない。</w:t>
      </w:r>
    </w:p>
    <w:p w14:paraId="4D265F54" w14:textId="77777777" w:rsidR="00F51DA7" w:rsidRPr="00721E79" w:rsidRDefault="00F51DA7" w:rsidP="00F51DA7">
      <w:pPr>
        <w:ind w:leftChars="200" w:left="630" w:hangingChars="100" w:hanging="210"/>
        <w:rPr>
          <w:noProof/>
        </w:rPr>
      </w:pPr>
      <w:r w:rsidRPr="00721E79">
        <w:rPr>
          <w:rFonts w:hint="eastAsia"/>
          <w:noProof/>
        </w:rPr>
        <w:t>２　前項の「職務上の地位や人間関係などの職場内の優位性を背景に」とは、直属の上司はもちろんのこと、直属の上司以外であっても、先輩後輩などの人間関係により、相手に対して実質的に影響力を持つ場合のほか、キャリアや技能に差のある同僚や部下が実質的に影響力を持つ場合を含むものとする。</w:t>
      </w:r>
    </w:p>
    <w:p w14:paraId="5423EE1C" w14:textId="77777777" w:rsidR="00F51DA7" w:rsidRPr="00721E79" w:rsidRDefault="00F51DA7" w:rsidP="00F51DA7">
      <w:pPr>
        <w:rPr>
          <w:noProof/>
        </w:rPr>
      </w:pPr>
    </w:p>
    <w:p w14:paraId="017284CA" w14:textId="77777777" w:rsidR="00F51DA7" w:rsidRPr="00721E79" w:rsidRDefault="00F51DA7" w:rsidP="00F51DA7">
      <w:pPr>
        <w:rPr>
          <w:noProof/>
        </w:rPr>
      </w:pPr>
      <w:r w:rsidRPr="00721E79">
        <w:rPr>
          <w:rFonts w:hint="eastAsia"/>
          <w:noProof/>
        </w:rPr>
        <w:t>（セクシュアルハラスメント）</w:t>
      </w:r>
    </w:p>
    <w:p w14:paraId="215CD9FB" w14:textId="77777777" w:rsidR="00F51DA7" w:rsidRPr="00721E79" w:rsidRDefault="00F51DA7" w:rsidP="00415085">
      <w:pPr>
        <w:pStyle w:val="a3"/>
        <w:numPr>
          <w:ilvl w:val="0"/>
          <w:numId w:val="20"/>
        </w:numPr>
        <w:ind w:left="709" w:firstLineChars="0" w:hanging="709"/>
        <w:rPr>
          <w:noProof/>
        </w:rPr>
      </w:pPr>
      <w:r w:rsidRPr="00721E79">
        <w:rPr>
          <w:rFonts w:hint="eastAsia"/>
          <w:noProof/>
        </w:rPr>
        <w:t xml:space="preserve">　セクシュアルハラスメント（以下、「セクハラ」という。）とは、職場における性的な言動に対して他の教職員が拒否等の対応を行ったことに対して当該教職員の労働条件等に関して不利益を与えること又は性的な言動により他の教職員の就業環境</w:t>
      </w:r>
      <w:r w:rsidRPr="00721E79">
        <w:rPr>
          <w:rFonts w:hint="eastAsia"/>
          <w:noProof/>
        </w:rPr>
        <w:lastRenderedPageBreak/>
        <w:t>を害したり、業務に支障を与えたりすることをいう。また、相手の性的指向又は性自認の状況に関わらないほか、異性に対する言動だけでなく、同性に対する言動も該当する。</w:t>
      </w:r>
    </w:p>
    <w:p w14:paraId="02232630" w14:textId="77777777" w:rsidR="00F51DA7" w:rsidRPr="00721E79" w:rsidRDefault="00F51DA7" w:rsidP="00F51DA7">
      <w:pPr>
        <w:ind w:left="630" w:hangingChars="300" w:hanging="630"/>
        <w:rPr>
          <w:rFonts w:hAnsi="ＭＳ 明朝"/>
          <w:szCs w:val="20"/>
        </w:rPr>
      </w:pPr>
      <w:r w:rsidRPr="00721E79">
        <w:rPr>
          <w:rFonts w:hAnsi="ＭＳ 明朝" w:hint="eastAsia"/>
          <w:szCs w:val="20"/>
        </w:rPr>
        <w:t xml:space="preserve">　　</w:t>
      </w:r>
    </w:p>
    <w:p w14:paraId="197CC0AA" w14:textId="77777777" w:rsidR="00F51DA7" w:rsidRPr="00721E79" w:rsidRDefault="00F51DA7" w:rsidP="00F51DA7">
      <w:pPr>
        <w:ind w:left="630" w:hangingChars="300" w:hanging="630"/>
        <w:rPr>
          <w:rFonts w:hAnsi="ＭＳ 明朝"/>
          <w:szCs w:val="20"/>
        </w:rPr>
      </w:pPr>
      <w:r w:rsidRPr="00721E79">
        <w:rPr>
          <w:rFonts w:hAnsi="ＭＳ 明朝" w:hint="eastAsia"/>
          <w:szCs w:val="20"/>
        </w:rPr>
        <w:t>（妊娠・出産、育児休業等に関するハラスメント）</w:t>
      </w:r>
    </w:p>
    <w:p w14:paraId="61F804F3" w14:textId="77777777" w:rsidR="00F51DA7" w:rsidRPr="00721E79" w:rsidRDefault="00F51DA7" w:rsidP="00415085">
      <w:pPr>
        <w:pStyle w:val="a3"/>
        <w:numPr>
          <w:ilvl w:val="0"/>
          <w:numId w:val="20"/>
        </w:numPr>
        <w:ind w:left="709" w:firstLineChars="0" w:hanging="709"/>
        <w:rPr>
          <w:noProof/>
        </w:rPr>
      </w:pPr>
      <w:r w:rsidRPr="00721E79">
        <w:rPr>
          <w:rFonts w:hAnsi="ＭＳ 明朝" w:hint="eastAsia"/>
        </w:rPr>
        <w:t xml:space="preserve">　</w:t>
      </w:r>
      <w:r w:rsidRPr="00721E79">
        <w:rPr>
          <w:rFonts w:hint="eastAsia"/>
          <w:noProof/>
        </w:rPr>
        <w:t xml:space="preserve">妊娠・出産、育児休業等に関するハラスメント（以下、「マタニティハラスメント」又はこれを略して「マタハラ」という。）とは、職場において、上司や同僚が、教職員の妊娠・出産及び育児等に関する制度又は措置の利用に関する言動により教職員の就業環境を害すること並びに妊娠・出産等に関する言動により女性職員の就業環境を害することをいう。なお、業務分担や安全配慮等の観点から、客観的にみて、業務上の必要性に基づく言動によるものについては、マタニティハラスメントには該当しない。　　</w:t>
      </w:r>
    </w:p>
    <w:p w14:paraId="02E2C68B" w14:textId="77777777" w:rsidR="00F51DA7" w:rsidRPr="00721E79" w:rsidRDefault="00F51DA7" w:rsidP="00F51DA7">
      <w:pPr>
        <w:jc w:val="center"/>
        <w:rPr>
          <w:rFonts w:hAnsi="ＭＳ 明朝"/>
          <w:sz w:val="24"/>
        </w:rPr>
      </w:pPr>
    </w:p>
    <w:p w14:paraId="50E77FA3" w14:textId="77777777" w:rsidR="00F51DA7" w:rsidRPr="00721E79" w:rsidRDefault="00F51DA7" w:rsidP="00F51DA7">
      <w:pPr>
        <w:jc w:val="center"/>
        <w:rPr>
          <w:rFonts w:hAnsi="ＭＳ 明朝"/>
          <w:sz w:val="24"/>
        </w:rPr>
      </w:pPr>
    </w:p>
    <w:p w14:paraId="5C187272" w14:textId="77777777" w:rsidR="00F51DA7" w:rsidRPr="00721E79" w:rsidRDefault="00F51DA7" w:rsidP="00F51DA7">
      <w:pPr>
        <w:jc w:val="center"/>
        <w:rPr>
          <w:rFonts w:hAnsi="ＭＳ 明朝"/>
          <w:sz w:val="24"/>
        </w:rPr>
      </w:pPr>
      <w:r w:rsidRPr="00721E79">
        <w:rPr>
          <w:rFonts w:hAnsi="ＭＳ 明朝" w:hint="eastAsia"/>
          <w:sz w:val="24"/>
        </w:rPr>
        <w:t>第２章　　禁止行為</w:t>
      </w:r>
    </w:p>
    <w:p w14:paraId="30EB7547"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（禁止行為）</w:t>
      </w:r>
    </w:p>
    <w:p w14:paraId="53FEF3EB" w14:textId="77777777" w:rsidR="00F51DA7" w:rsidRPr="00721E79" w:rsidRDefault="00F51DA7" w:rsidP="00415085">
      <w:pPr>
        <w:pStyle w:val="ab"/>
        <w:numPr>
          <w:ilvl w:val="0"/>
          <w:numId w:val="20"/>
        </w:numPr>
        <w:ind w:leftChars="0"/>
        <w:rPr>
          <w:rFonts w:hAnsi="ＭＳ 明朝"/>
          <w:szCs w:val="20"/>
        </w:rPr>
      </w:pPr>
      <w:r w:rsidRPr="00721E79">
        <w:rPr>
          <w:rFonts w:hAnsi="ＭＳ 明朝" w:hint="eastAsia"/>
          <w:szCs w:val="20"/>
        </w:rPr>
        <w:t>教職員は、次に掲げるようなパワハラ行為を行ってはならない。</w:t>
      </w:r>
    </w:p>
    <w:p w14:paraId="76E05104" w14:textId="77777777" w:rsidR="00F51DA7" w:rsidRPr="00721E79" w:rsidRDefault="00F51DA7" w:rsidP="00F51DA7">
      <w:pPr>
        <w:ind w:leftChars="300" w:left="1260" w:hangingChars="300" w:hanging="630"/>
        <w:rPr>
          <w:rFonts w:hAnsi="ＭＳ 明朝"/>
          <w:szCs w:val="20"/>
        </w:rPr>
      </w:pPr>
      <w:r w:rsidRPr="00721E79">
        <w:rPr>
          <w:rFonts w:hAnsi="ＭＳ 明朝" w:hint="eastAsia"/>
          <w:szCs w:val="20"/>
        </w:rPr>
        <w:t>（１）殴打、脚蹴りなどの身体的な攻撃を行うこと</w:t>
      </w:r>
    </w:p>
    <w:p w14:paraId="1690EDB5" w14:textId="77777777" w:rsidR="00F51DA7" w:rsidRPr="00721E79" w:rsidRDefault="00F51DA7" w:rsidP="00F51DA7">
      <w:pPr>
        <w:ind w:leftChars="300" w:left="1260" w:hangingChars="300" w:hanging="630"/>
        <w:rPr>
          <w:rFonts w:hAnsi="ＭＳ 明朝"/>
          <w:szCs w:val="20"/>
        </w:rPr>
      </w:pPr>
      <w:r w:rsidRPr="00721E79">
        <w:rPr>
          <w:rFonts w:hAnsi="ＭＳ 明朝" w:hint="eastAsia"/>
          <w:szCs w:val="20"/>
        </w:rPr>
        <w:t>（２）机を叩く、書類を投げつけるなどの威圧的な行為を行うこと</w:t>
      </w:r>
    </w:p>
    <w:p w14:paraId="50FBF7EB" w14:textId="77777777" w:rsidR="00F51DA7" w:rsidRPr="00721E79" w:rsidRDefault="00F51DA7" w:rsidP="00F51DA7">
      <w:pPr>
        <w:ind w:leftChars="300" w:left="1050" w:hangingChars="200" w:hanging="420"/>
        <w:rPr>
          <w:rFonts w:hAnsi="ＭＳ 明朝"/>
          <w:szCs w:val="20"/>
        </w:rPr>
      </w:pPr>
      <w:r w:rsidRPr="00721E79">
        <w:rPr>
          <w:rFonts w:hAnsi="ＭＳ 明朝" w:hint="eastAsia"/>
          <w:szCs w:val="20"/>
        </w:rPr>
        <w:t>（２）脅迫・名誉棄損・侮辱・ひどい暴言等精神的な攻撃を行うこと</w:t>
      </w:r>
    </w:p>
    <w:p w14:paraId="6D62D0EE" w14:textId="77777777" w:rsidR="00F51DA7" w:rsidRPr="00721E79" w:rsidRDefault="00F51DA7" w:rsidP="00F51DA7">
      <w:pPr>
        <w:ind w:leftChars="300" w:left="1260" w:hangingChars="300" w:hanging="630"/>
        <w:rPr>
          <w:rFonts w:hAnsi="ＭＳ 明朝"/>
          <w:szCs w:val="20"/>
        </w:rPr>
      </w:pPr>
      <w:r w:rsidRPr="00721E79">
        <w:rPr>
          <w:rFonts w:hAnsi="ＭＳ 明朝" w:hint="eastAsia"/>
          <w:szCs w:val="20"/>
        </w:rPr>
        <w:t>（３）隔離・仲間外し・無視等人間関係からの切り離しを行うこと</w:t>
      </w:r>
    </w:p>
    <w:p w14:paraId="02F61D25" w14:textId="77777777" w:rsidR="00F51DA7" w:rsidRPr="00721E79" w:rsidRDefault="00F51DA7" w:rsidP="00F51DA7">
      <w:pPr>
        <w:ind w:leftChars="300" w:left="1260" w:hangingChars="300" w:hanging="630"/>
        <w:rPr>
          <w:rFonts w:hAnsi="ＭＳ 明朝"/>
          <w:szCs w:val="20"/>
        </w:rPr>
      </w:pPr>
      <w:r w:rsidRPr="00721E79">
        <w:rPr>
          <w:rFonts w:hAnsi="ＭＳ 明朝" w:hint="eastAsia"/>
          <w:szCs w:val="20"/>
        </w:rPr>
        <w:t>（４）業務上明らかに不要なことや遂行不可能なことの強制、仕事の妨害等を行うこと</w:t>
      </w:r>
    </w:p>
    <w:p w14:paraId="36C8D076" w14:textId="77777777" w:rsidR="00F51DA7" w:rsidRPr="00721E79" w:rsidRDefault="00F51DA7" w:rsidP="00F51DA7">
      <w:pPr>
        <w:ind w:leftChars="300" w:left="1260" w:hangingChars="300" w:hanging="630"/>
        <w:rPr>
          <w:rFonts w:hAnsi="ＭＳ 明朝"/>
          <w:szCs w:val="20"/>
        </w:rPr>
      </w:pPr>
      <w:r w:rsidRPr="00721E79">
        <w:rPr>
          <w:rFonts w:hAnsi="ＭＳ 明朝" w:hint="eastAsia"/>
          <w:szCs w:val="20"/>
        </w:rPr>
        <w:t>（５）業務上の合理性なく、能力や経験とかけ離れた程度の低い仕事を命じることや仕事を与えないこと</w:t>
      </w:r>
    </w:p>
    <w:p w14:paraId="50F2054D" w14:textId="77777777" w:rsidR="00F51DA7" w:rsidRPr="00721E79" w:rsidRDefault="00F51DA7" w:rsidP="00F51DA7">
      <w:pPr>
        <w:ind w:leftChars="300" w:left="1260" w:hangingChars="300" w:hanging="630"/>
        <w:rPr>
          <w:rFonts w:hAnsi="ＭＳ 明朝"/>
          <w:szCs w:val="20"/>
        </w:rPr>
      </w:pPr>
      <w:r w:rsidRPr="00721E79">
        <w:rPr>
          <w:rFonts w:hAnsi="ＭＳ 明朝" w:hint="eastAsia"/>
          <w:szCs w:val="20"/>
        </w:rPr>
        <w:t>（６）私的なことに過度に立ち入ること</w:t>
      </w:r>
    </w:p>
    <w:p w14:paraId="6FC241EC" w14:textId="77777777" w:rsidR="00F51DA7" w:rsidRPr="00721E79" w:rsidRDefault="00F51DA7" w:rsidP="00F51DA7">
      <w:pPr>
        <w:ind w:leftChars="300" w:left="1260" w:hangingChars="300" w:hanging="630"/>
        <w:rPr>
          <w:rFonts w:hAnsi="ＭＳ 明朝"/>
          <w:szCs w:val="20"/>
        </w:rPr>
      </w:pPr>
      <w:r w:rsidRPr="00721E79">
        <w:rPr>
          <w:rFonts w:hAnsi="ＭＳ 明朝" w:hint="eastAsia"/>
          <w:szCs w:val="20"/>
        </w:rPr>
        <w:t>（７）その他第３条第１項に該当する行為をすること</w:t>
      </w:r>
    </w:p>
    <w:p w14:paraId="0A67EA9B" w14:textId="4AF349F0" w:rsidR="00F51DA7" w:rsidRPr="00721E79" w:rsidRDefault="00F51DA7" w:rsidP="00033234">
      <w:pPr>
        <w:ind w:firstLineChars="200" w:firstLine="420"/>
        <w:rPr>
          <w:rFonts w:hAnsi="ＭＳ 明朝"/>
          <w:szCs w:val="20"/>
        </w:rPr>
      </w:pPr>
      <w:r w:rsidRPr="00721E79">
        <w:rPr>
          <w:rFonts w:hAnsi="ＭＳ 明朝" w:hint="eastAsia"/>
          <w:szCs w:val="20"/>
        </w:rPr>
        <w:t>２　教職員は、次に掲げるようなセクハラ行為を行ってはならない。</w:t>
      </w:r>
    </w:p>
    <w:p w14:paraId="4F9FF720" w14:textId="77777777" w:rsidR="00F51DA7" w:rsidRPr="00721E79" w:rsidRDefault="00F51DA7" w:rsidP="00F51DA7">
      <w:pPr>
        <w:ind w:firstLineChars="300" w:firstLine="630"/>
        <w:rPr>
          <w:rFonts w:hAnsi="ＭＳ 明朝"/>
          <w:szCs w:val="20"/>
        </w:rPr>
      </w:pPr>
      <w:r w:rsidRPr="00721E79">
        <w:rPr>
          <w:rFonts w:hAnsi="ＭＳ 明朝" w:hint="eastAsia"/>
          <w:szCs w:val="20"/>
        </w:rPr>
        <w:t>（１）性的及び身体上のことがらに関する不必要な質問や発言を行うこと</w:t>
      </w:r>
    </w:p>
    <w:p w14:paraId="46D87704" w14:textId="77777777" w:rsidR="00F51DA7" w:rsidRPr="00721E79" w:rsidRDefault="00F51DA7" w:rsidP="00F51DA7">
      <w:pPr>
        <w:ind w:firstLineChars="300" w:firstLine="630"/>
        <w:rPr>
          <w:rFonts w:hAnsi="ＭＳ 明朝"/>
          <w:szCs w:val="20"/>
        </w:rPr>
      </w:pPr>
      <w:r w:rsidRPr="00721E79">
        <w:rPr>
          <w:rFonts w:hAnsi="ＭＳ 明朝" w:hint="eastAsia"/>
          <w:szCs w:val="20"/>
        </w:rPr>
        <w:t>（２）わいせつ図画の閲覧、配布、掲示を行うこと</w:t>
      </w:r>
    </w:p>
    <w:p w14:paraId="795ABFF9" w14:textId="77777777" w:rsidR="00F51DA7" w:rsidRPr="00721E79" w:rsidRDefault="00F51DA7" w:rsidP="00F51DA7">
      <w:pPr>
        <w:ind w:firstLineChars="300" w:firstLine="630"/>
        <w:rPr>
          <w:rFonts w:hAnsi="ＭＳ 明朝"/>
          <w:szCs w:val="20"/>
        </w:rPr>
      </w:pPr>
      <w:r w:rsidRPr="00721E79">
        <w:rPr>
          <w:rFonts w:hAnsi="ＭＳ 明朝" w:hint="eastAsia"/>
          <w:szCs w:val="20"/>
        </w:rPr>
        <w:t>（３）うわさの流布を行うこと</w:t>
      </w:r>
    </w:p>
    <w:p w14:paraId="2983A666" w14:textId="77777777" w:rsidR="00F51DA7" w:rsidRPr="00721E79" w:rsidRDefault="00F51DA7" w:rsidP="00F51DA7">
      <w:pPr>
        <w:ind w:firstLineChars="300" w:firstLine="630"/>
        <w:rPr>
          <w:rFonts w:hAnsi="ＭＳ 明朝"/>
          <w:szCs w:val="20"/>
        </w:rPr>
      </w:pPr>
      <w:r w:rsidRPr="00721E79">
        <w:rPr>
          <w:rFonts w:hAnsi="ＭＳ 明朝" w:hint="eastAsia"/>
          <w:szCs w:val="20"/>
        </w:rPr>
        <w:t>（４）不必要な身体への接触を行うこと</w:t>
      </w:r>
    </w:p>
    <w:p w14:paraId="3A93631C" w14:textId="77777777" w:rsidR="00F51DA7" w:rsidRPr="00721E79" w:rsidRDefault="00F51DA7" w:rsidP="00F51DA7">
      <w:pPr>
        <w:ind w:leftChars="300" w:left="1260" w:hangingChars="300" w:hanging="630"/>
        <w:rPr>
          <w:rFonts w:hAnsi="ＭＳ 明朝"/>
          <w:szCs w:val="20"/>
        </w:rPr>
      </w:pPr>
      <w:r w:rsidRPr="00721E79">
        <w:rPr>
          <w:rFonts w:hAnsi="ＭＳ 明朝" w:hint="eastAsia"/>
          <w:szCs w:val="20"/>
        </w:rPr>
        <w:t>（５）性的な言動により、他の教職員の就業意欲を低下せしめ、能力の発揮を阻害する行為を行うこと</w:t>
      </w:r>
    </w:p>
    <w:p w14:paraId="434DEAA9" w14:textId="77777777" w:rsidR="00F51DA7" w:rsidRPr="00721E79" w:rsidRDefault="00F51DA7" w:rsidP="00F51DA7">
      <w:pPr>
        <w:ind w:firstLineChars="300" w:firstLine="630"/>
        <w:rPr>
          <w:rFonts w:hAnsi="ＭＳ 明朝"/>
          <w:szCs w:val="20"/>
        </w:rPr>
      </w:pPr>
      <w:r w:rsidRPr="00721E79">
        <w:rPr>
          <w:rFonts w:hAnsi="ＭＳ 明朝" w:hint="eastAsia"/>
          <w:szCs w:val="20"/>
        </w:rPr>
        <w:t>（６）交際・性的関係の強要を行うこと</w:t>
      </w:r>
    </w:p>
    <w:p w14:paraId="1F3025CB" w14:textId="77777777" w:rsidR="00F51DA7" w:rsidRPr="00721E79" w:rsidRDefault="00F51DA7" w:rsidP="00F51DA7">
      <w:pPr>
        <w:ind w:leftChars="300" w:left="1260" w:hangingChars="300" w:hanging="630"/>
        <w:rPr>
          <w:rFonts w:hAnsi="ＭＳ 明朝"/>
          <w:szCs w:val="20"/>
        </w:rPr>
      </w:pPr>
      <w:r w:rsidRPr="00721E79">
        <w:rPr>
          <w:rFonts w:hAnsi="ＭＳ 明朝" w:hint="eastAsia"/>
          <w:szCs w:val="20"/>
        </w:rPr>
        <w:t>（７）性的な言動への抗議又は拒否等を行った他の教職員に対して、解雇、不当な人</w:t>
      </w:r>
      <w:r w:rsidRPr="00721E79">
        <w:rPr>
          <w:rFonts w:hAnsi="ＭＳ 明朝" w:hint="eastAsia"/>
          <w:szCs w:val="20"/>
        </w:rPr>
        <w:lastRenderedPageBreak/>
        <w:t>事考課・配置転換その他の不利益を与える行為を行うこと</w:t>
      </w:r>
    </w:p>
    <w:p w14:paraId="1526B2C4" w14:textId="77777777" w:rsidR="00F51DA7" w:rsidRPr="00721E79" w:rsidRDefault="00F51DA7" w:rsidP="00F51DA7">
      <w:pPr>
        <w:ind w:firstLineChars="300" w:firstLine="630"/>
        <w:rPr>
          <w:rFonts w:hAnsi="ＭＳ 明朝"/>
          <w:szCs w:val="20"/>
        </w:rPr>
      </w:pPr>
      <w:r w:rsidRPr="00721E79">
        <w:rPr>
          <w:rFonts w:hAnsi="ＭＳ 明朝" w:hint="eastAsia"/>
          <w:szCs w:val="20"/>
        </w:rPr>
        <w:t>（８）その他、相手方及びその他の教職員に不快感を与える性的な言動を行うこと</w:t>
      </w:r>
    </w:p>
    <w:p w14:paraId="08A4D0C3" w14:textId="25A27445" w:rsidR="00F51DA7" w:rsidRPr="00721E79" w:rsidRDefault="00F51DA7" w:rsidP="00033234">
      <w:pPr>
        <w:ind w:leftChars="200" w:left="1260" w:hangingChars="400" w:hanging="840"/>
        <w:rPr>
          <w:rFonts w:hAnsi="ＭＳ 明朝"/>
          <w:szCs w:val="20"/>
        </w:rPr>
      </w:pPr>
      <w:r w:rsidRPr="00721E79">
        <w:rPr>
          <w:rFonts w:hAnsi="ＭＳ 明朝" w:hint="eastAsia"/>
          <w:szCs w:val="20"/>
        </w:rPr>
        <w:t>３　教職員は、次に掲げるようなマタハラ行為を行ってはならない。</w:t>
      </w:r>
    </w:p>
    <w:p w14:paraId="35E98E39"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 xml:space="preserve">　　　（１）部下の妊娠・出産、育児・介護に関する制度や措置の利用等に関し、解雇その他の不利益な取扱いを示唆する言動を行うこと</w:t>
      </w:r>
    </w:p>
    <w:p w14:paraId="5C020230"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 xml:space="preserve">　　　（２）部下又は同僚の妊娠・出産、育児・介護に関する制度や措置の利用を阻害する行為を行うこと</w:t>
      </w:r>
    </w:p>
    <w:p w14:paraId="541AD157"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 xml:space="preserve">　　　（３）部下又は同僚の妊娠・出産、育児・介護に関する制度や措置を利用したことによる嫌がらせ等を行うこと</w:t>
      </w:r>
    </w:p>
    <w:p w14:paraId="23DDD1A5"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 xml:space="preserve">　　　（４）部下が妊娠・出産等したことにより、解雇その他の不利益な取扱を示唆する言動を行うこと</w:t>
      </w:r>
    </w:p>
    <w:p w14:paraId="0FC07505"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 xml:space="preserve">　　　（５）部下又は同僚が妊娠・出産等したことに対する嫌がらせ等を行うこと</w:t>
      </w:r>
    </w:p>
    <w:p w14:paraId="6555FEA1" w14:textId="6BBF1C05" w:rsidR="00F51DA7" w:rsidRPr="00721E79" w:rsidRDefault="00F51DA7" w:rsidP="00033234">
      <w:pPr>
        <w:ind w:leftChars="199" w:left="708" w:hangingChars="138" w:hanging="290"/>
        <w:rPr>
          <w:rFonts w:hAnsi="ＭＳ 明朝"/>
          <w:szCs w:val="20"/>
        </w:rPr>
      </w:pPr>
      <w:r w:rsidRPr="00721E79">
        <w:rPr>
          <w:rFonts w:hAnsi="ＭＳ 明朝" w:hint="eastAsia"/>
          <w:szCs w:val="20"/>
        </w:rPr>
        <w:t>４　教職員は、部下又は同僚がハラスメントを受けている又は受けるおそれがあることを認めながら、これを黙認してはならない。</w:t>
      </w:r>
    </w:p>
    <w:p w14:paraId="2F166113" w14:textId="77777777" w:rsidR="00F51DA7" w:rsidRPr="00721E79" w:rsidRDefault="00F51DA7" w:rsidP="00F51DA7">
      <w:pPr>
        <w:ind w:left="1260" w:hangingChars="600" w:hanging="1260"/>
        <w:rPr>
          <w:rFonts w:hAnsi="ＭＳ 明朝"/>
          <w:szCs w:val="20"/>
        </w:rPr>
      </w:pPr>
    </w:p>
    <w:p w14:paraId="0896CFAD" w14:textId="77777777" w:rsidR="00F51DA7" w:rsidRPr="00721E79" w:rsidRDefault="00F51DA7" w:rsidP="00F51DA7">
      <w:pPr>
        <w:ind w:left="1260" w:hangingChars="600" w:hanging="1260"/>
        <w:rPr>
          <w:rFonts w:hAnsi="ＭＳ 明朝"/>
          <w:szCs w:val="20"/>
        </w:rPr>
      </w:pPr>
    </w:p>
    <w:p w14:paraId="1CA9D50D" w14:textId="77777777" w:rsidR="00F51DA7" w:rsidRPr="00721E79" w:rsidRDefault="00F51DA7" w:rsidP="00F51DA7">
      <w:pPr>
        <w:jc w:val="center"/>
        <w:rPr>
          <w:rFonts w:hAnsi="ＭＳ 明朝"/>
          <w:sz w:val="24"/>
        </w:rPr>
      </w:pPr>
      <w:r w:rsidRPr="00721E79">
        <w:rPr>
          <w:rFonts w:hAnsi="ＭＳ 明朝" w:hint="eastAsia"/>
          <w:sz w:val="24"/>
        </w:rPr>
        <w:t>第３章　　懲　　　戒</w:t>
      </w:r>
    </w:p>
    <w:p w14:paraId="3A5F05DA" w14:textId="77777777" w:rsidR="00F51DA7" w:rsidRPr="00721E79" w:rsidRDefault="00F51DA7" w:rsidP="00F51DA7">
      <w:pPr>
        <w:rPr>
          <w:rFonts w:hAnsi="ＭＳ 明朝"/>
          <w:szCs w:val="20"/>
        </w:rPr>
      </w:pPr>
      <w:r w:rsidRPr="00721E79">
        <w:rPr>
          <w:rFonts w:hAnsi="ＭＳ 明朝" w:hint="eastAsia"/>
          <w:szCs w:val="20"/>
        </w:rPr>
        <w:t>（懲戒）</w:t>
      </w:r>
    </w:p>
    <w:p w14:paraId="6A704386" w14:textId="77777777" w:rsidR="00F51DA7" w:rsidRPr="00721E79" w:rsidRDefault="00F51DA7" w:rsidP="00415085">
      <w:pPr>
        <w:pStyle w:val="ab"/>
        <w:numPr>
          <w:ilvl w:val="0"/>
          <w:numId w:val="20"/>
        </w:numPr>
        <w:ind w:leftChars="0" w:left="709" w:hanging="621"/>
        <w:rPr>
          <w:rFonts w:hAnsi="ＭＳ 明朝"/>
          <w:szCs w:val="20"/>
        </w:rPr>
      </w:pPr>
      <w:r w:rsidRPr="00721E79">
        <w:rPr>
          <w:rFonts w:hAnsi="ＭＳ 明朝" w:hint="eastAsia"/>
          <w:szCs w:val="20"/>
        </w:rPr>
        <w:t xml:space="preserve">　教職員が次の各号のいずれかに該当する行為を行ったときは、当該各号に定める懲戒処分を行う。</w:t>
      </w:r>
    </w:p>
    <w:p w14:paraId="6FDB68E2"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 xml:space="preserve">　　　（１）第６条第１項各号、第２項第１号から第５号まで並びに第８号、第３項各号及び第４項に掲げる禁止行為のいずれかに該当する行為を行った場合</w:t>
      </w:r>
    </w:p>
    <w:p w14:paraId="4F5393F2"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 xml:space="preserve">　　　　　　　けん責、減給又は出勤停止</w:t>
      </w:r>
    </w:p>
    <w:p w14:paraId="545F8FD7"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 xml:space="preserve">　　　（２）前号の行為が再度に及んだ場合、その情状が悪質と認められる場合又は第６条第２項第６号、第７号の行為を行った場合</w:t>
      </w:r>
    </w:p>
    <w:p w14:paraId="711E1EA4"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 xml:space="preserve">　　　　　　　懲戒解雇</w:t>
      </w:r>
    </w:p>
    <w:p w14:paraId="2B8A7D3B" w14:textId="77777777" w:rsidR="00F51DA7" w:rsidRPr="00721E79" w:rsidRDefault="00F51DA7" w:rsidP="00F51DA7">
      <w:pPr>
        <w:jc w:val="center"/>
        <w:rPr>
          <w:rFonts w:hAnsi="ＭＳ 明朝"/>
          <w:sz w:val="24"/>
        </w:rPr>
      </w:pPr>
    </w:p>
    <w:p w14:paraId="7AF2F973" w14:textId="77777777" w:rsidR="00F51DA7" w:rsidRPr="00721E79" w:rsidRDefault="00F51DA7" w:rsidP="00F51DA7">
      <w:pPr>
        <w:jc w:val="center"/>
        <w:rPr>
          <w:rFonts w:hAnsi="ＭＳ 明朝"/>
          <w:sz w:val="24"/>
        </w:rPr>
      </w:pPr>
    </w:p>
    <w:p w14:paraId="5658B9BF" w14:textId="77777777" w:rsidR="00F51DA7" w:rsidRPr="00721E79" w:rsidRDefault="00F51DA7" w:rsidP="00F51DA7">
      <w:pPr>
        <w:jc w:val="center"/>
        <w:rPr>
          <w:rFonts w:hAnsi="ＭＳ 明朝"/>
          <w:sz w:val="24"/>
        </w:rPr>
      </w:pPr>
      <w:r w:rsidRPr="00721E79">
        <w:rPr>
          <w:rFonts w:hAnsi="ＭＳ 明朝" w:hint="eastAsia"/>
          <w:sz w:val="24"/>
        </w:rPr>
        <w:t>第４章　相談及び苦情への対応</w:t>
      </w:r>
    </w:p>
    <w:p w14:paraId="24DAAFBA" w14:textId="77777777" w:rsidR="00F51DA7" w:rsidRPr="00721E79" w:rsidRDefault="00F51DA7" w:rsidP="00F51DA7">
      <w:pPr>
        <w:ind w:left="1260" w:hangingChars="600" w:hanging="1260"/>
        <w:rPr>
          <w:rFonts w:hAnsi="ＭＳ 明朝"/>
          <w:szCs w:val="20"/>
        </w:rPr>
      </w:pPr>
      <w:r w:rsidRPr="00721E79">
        <w:rPr>
          <w:rFonts w:hAnsi="ＭＳ 明朝" w:hint="eastAsia"/>
          <w:szCs w:val="20"/>
        </w:rPr>
        <w:t>（相談窓口の設置）</w:t>
      </w:r>
    </w:p>
    <w:p w14:paraId="74943627" w14:textId="77777777" w:rsidR="00F51DA7" w:rsidRPr="00721E79" w:rsidRDefault="00F51DA7" w:rsidP="00415085">
      <w:pPr>
        <w:pStyle w:val="a3"/>
        <w:numPr>
          <w:ilvl w:val="0"/>
          <w:numId w:val="20"/>
        </w:numPr>
        <w:ind w:left="851" w:firstLineChars="0" w:hanging="851"/>
        <w:rPr>
          <w:rFonts w:hAnsi="ＭＳ 明朝"/>
        </w:rPr>
      </w:pPr>
      <w:r w:rsidRPr="00721E79">
        <w:rPr>
          <w:rFonts w:hAnsi="ＭＳ 明朝" w:hint="eastAsia"/>
        </w:rPr>
        <w:t xml:space="preserve">　法人は、ハラスメントに関する相談・苦情に対応するため法人本部及び各園に相談窓口を設けることとし、その責任者は理事長とする。理事長は、相談担当者の名前を人事異動の都度、周知するとともに、担当者に対する対応マニュアルの作成及び対応に必要な研修を行うものとする。</w:t>
      </w:r>
    </w:p>
    <w:p w14:paraId="74EE7039" w14:textId="77777777" w:rsidR="00F51DA7" w:rsidRPr="00721E79" w:rsidRDefault="00F51DA7" w:rsidP="00F51DA7">
      <w:pPr>
        <w:ind w:leftChars="200" w:left="630" w:hangingChars="100" w:hanging="210"/>
      </w:pPr>
      <w:r w:rsidRPr="00721E79">
        <w:rPr>
          <w:rFonts w:hint="eastAsia"/>
        </w:rPr>
        <w:t>２　ハラスメントの被害者に限らず、すべての教職員はパワーハラスメント、セクシュアルハラスメント、マタニティハラスメント等による人権を侵害する行為や就業環</w:t>
      </w:r>
      <w:r w:rsidRPr="00721E79">
        <w:rPr>
          <w:rFonts w:hint="eastAsia"/>
        </w:rPr>
        <w:lastRenderedPageBreak/>
        <w:t>境を害する行為等について相談及び苦情を窓口担当者に申立てることができる。なお、ハラスメント</w:t>
      </w:r>
      <w:r w:rsidRPr="00721E79">
        <w:rPr>
          <w:rFonts w:hAnsi="ＭＳ 明朝" w:hint="eastAsia"/>
        </w:rPr>
        <w:t>に関する相談・苦情の申立ては、現実に発生した場合だけでなく、発生のおそれがある場合にも行うことができる。</w:t>
      </w:r>
    </w:p>
    <w:p w14:paraId="7A5436DC" w14:textId="77777777" w:rsidR="00F51DA7" w:rsidRPr="00721E79" w:rsidRDefault="00F51DA7" w:rsidP="00F51DA7">
      <w:pPr>
        <w:ind w:leftChars="200" w:left="630" w:hangingChars="100" w:hanging="210"/>
      </w:pPr>
      <w:r w:rsidRPr="00721E79">
        <w:rPr>
          <w:rFonts w:hint="eastAsia"/>
        </w:rPr>
        <w:t>３　対応マニュアルに沿い、相談窓口担当者は相談者からの事実確認の後、法人本部においては</w:t>
      </w:r>
      <w:r w:rsidRPr="00721E79">
        <w:rPr>
          <w:rFonts w:hint="eastAsia"/>
          <w:b/>
          <w:bCs/>
        </w:rPr>
        <w:t>理事長</w:t>
      </w:r>
      <w:r w:rsidRPr="00721E79">
        <w:rPr>
          <w:rFonts w:hint="eastAsia"/>
        </w:rPr>
        <w:t>へ、各園においては</w:t>
      </w:r>
      <w:r w:rsidRPr="00721E79">
        <w:rPr>
          <w:rFonts w:hint="eastAsia"/>
          <w:b/>
          <w:bCs/>
        </w:rPr>
        <w:t>園長</w:t>
      </w:r>
      <w:r w:rsidRPr="00721E79">
        <w:rPr>
          <w:rFonts w:hint="eastAsia"/>
        </w:rPr>
        <w:t>へ報告する。報告に基づき、理事長又は</w:t>
      </w:r>
      <w:r w:rsidRPr="00721E79">
        <w:rPr>
          <w:rFonts w:hint="eastAsia"/>
          <w:b/>
          <w:bCs/>
        </w:rPr>
        <w:t>園長</w:t>
      </w:r>
      <w:r w:rsidRPr="00721E79">
        <w:rPr>
          <w:rFonts w:hint="eastAsia"/>
        </w:rPr>
        <w:t>は相談者の人権に配慮した上で、必要に応じて行為者、被害者、上司その他の教職員等に事実関係を聴取する。</w:t>
      </w:r>
    </w:p>
    <w:p w14:paraId="0BC99561" w14:textId="77777777" w:rsidR="00F51DA7" w:rsidRPr="00721E79" w:rsidRDefault="00F51DA7" w:rsidP="00F51DA7">
      <w:pPr>
        <w:ind w:leftChars="200" w:left="630" w:hangingChars="100" w:hanging="210"/>
      </w:pPr>
      <w:r w:rsidRPr="00721E79">
        <w:rPr>
          <w:rFonts w:hint="eastAsia"/>
        </w:rPr>
        <w:t>４　前項の聴取を求められた教職員は、正当な理由なくこれを拒むことはできない。</w:t>
      </w:r>
    </w:p>
    <w:p w14:paraId="4F745CAA" w14:textId="77777777" w:rsidR="00F51DA7" w:rsidRPr="00721E79" w:rsidRDefault="00F51DA7" w:rsidP="00F51DA7">
      <w:pPr>
        <w:ind w:leftChars="200" w:left="630" w:hangingChars="100" w:hanging="210"/>
      </w:pPr>
      <w:r w:rsidRPr="00721E79">
        <w:rPr>
          <w:rFonts w:hint="eastAsia"/>
        </w:rPr>
        <w:t>５　対応マニュアルに沿い、</w:t>
      </w:r>
      <w:r w:rsidRPr="00721E79">
        <w:rPr>
          <w:rFonts w:hint="eastAsia"/>
          <w:b/>
          <w:bCs/>
        </w:rPr>
        <w:t>園長</w:t>
      </w:r>
      <w:r w:rsidRPr="00721E79">
        <w:rPr>
          <w:rFonts w:hint="eastAsia"/>
        </w:rPr>
        <w:t>は</w:t>
      </w:r>
      <w:r w:rsidRPr="00721E79">
        <w:rPr>
          <w:rFonts w:hint="eastAsia"/>
          <w:b/>
          <w:bCs/>
        </w:rPr>
        <w:t>理事長</w:t>
      </w:r>
      <w:r w:rsidRPr="00721E79">
        <w:rPr>
          <w:rFonts w:hint="eastAsia"/>
        </w:rPr>
        <w:t>に事実関係を報告し、理事長は、問題解決のための措置をして、第９条による懲戒の他、行為者の異動等被害者の労働条件及び就業環境を改善するために必要な措置を講じる。</w:t>
      </w:r>
    </w:p>
    <w:p w14:paraId="3E13C8F7" w14:textId="77777777" w:rsidR="00F51DA7" w:rsidRPr="00721E79" w:rsidRDefault="00F51DA7" w:rsidP="00F51DA7">
      <w:pPr>
        <w:ind w:leftChars="200" w:left="630" w:hangingChars="100" w:hanging="210"/>
      </w:pPr>
      <w:r w:rsidRPr="00721E79">
        <w:rPr>
          <w:rFonts w:hint="eastAsia"/>
        </w:rPr>
        <w:t>６　相談及び苦情への対応に当たっては、関係者のプライバシーは保護されるとともに、相談をしたこと又は事実関係の確認に協力したこと等を理由として不利益な取扱いは行わない。</w:t>
      </w:r>
    </w:p>
    <w:p w14:paraId="18117217" w14:textId="77777777" w:rsidR="00F51DA7" w:rsidRPr="00721E79" w:rsidRDefault="00F51DA7" w:rsidP="00F51DA7"/>
    <w:p w14:paraId="7052A555" w14:textId="77777777" w:rsidR="00F51DA7" w:rsidRPr="00721E79" w:rsidRDefault="00F51DA7" w:rsidP="00F51DA7">
      <w:r w:rsidRPr="00721E79">
        <w:rPr>
          <w:rFonts w:hint="eastAsia"/>
        </w:rPr>
        <w:t>（再発防止の義務）</w:t>
      </w:r>
    </w:p>
    <w:p w14:paraId="2D9DAAF0" w14:textId="77777777" w:rsidR="00F51DA7" w:rsidRPr="00721E79" w:rsidRDefault="00F51DA7" w:rsidP="00415085">
      <w:pPr>
        <w:pStyle w:val="a3"/>
        <w:numPr>
          <w:ilvl w:val="0"/>
          <w:numId w:val="20"/>
        </w:numPr>
        <w:ind w:left="709" w:firstLineChars="0" w:hanging="709"/>
      </w:pPr>
      <w:r w:rsidRPr="00721E79">
        <w:rPr>
          <w:rFonts w:hint="eastAsia"/>
        </w:rPr>
        <w:t xml:space="preserve">　理事長は、ハラスメント事案が生じたときは、周知の再徹底及び研修の実施、事案発生の原因の分析と再発防止等、適切な再発防止策を講じなければならない。</w:t>
      </w:r>
    </w:p>
    <w:p w14:paraId="14B372CF" w14:textId="77777777" w:rsidR="00F51DA7" w:rsidRPr="00721E79" w:rsidRDefault="00F51DA7" w:rsidP="00F51DA7">
      <w:pPr>
        <w:ind w:leftChars="100" w:left="210" w:firstLineChars="100" w:firstLine="210"/>
      </w:pPr>
    </w:p>
    <w:p w14:paraId="43483CD3" w14:textId="77777777" w:rsidR="00F51DA7" w:rsidRPr="00721E79" w:rsidRDefault="00F51DA7" w:rsidP="00F51DA7">
      <w:pPr>
        <w:jc w:val="center"/>
        <w:rPr>
          <w:rFonts w:hAnsi="ＭＳ 明朝"/>
          <w:sz w:val="24"/>
        </w:rPr>
      </w:pPr>
    </w:p>
    <w:p w14:paraId="45524B63" w14:textId="77777777" w:rsidR="00F51DA7" w:rsidRPr="00721E79" w:rsidRDefault="00F51DA7" w:rsidP="00F51DA7">
      <w:pPr>
        <w:jc w:val="center"/>
        <w:rPr>
          <w:rFonts w:hAnsi="ＭＳ 明朝"/>
          <w:sz w:val="24"/>
        </w:rPr>
      </w:pPr>
      <w:r w:rsidRPr="00721E79">
        <w:rPr>
          <w:rFonts w:hAnsi="ＭＳ 明朝" w:hint="eastAsia"/>
          <w:sz w:val="24"/>
        </w:rPr>
        <w:t>附　　則</w:t>
      </w:r>
    </w:p>
    <w:p w14:paraId="0122DB8D" w14:textId="77777777" w:rsidR="00F51DA7" w:rsidRPr="00721E79" w:rsidRDefault="00F51DA7" w:rsidP="00F51DA7">
      <w:pPr>
        <w:rPr>
          <w:rFonts w:hAnsi="ＭＳ 明朝"/>
        </w:rPr>
      </w:pPr>
    </w:p>
    <w:p w14:paraId="314D67BF" w14:textId="77777777" w:rsidR="00F51DA7" w:rsidRPr="00721E79" w:rsidRDefault="00F51DA7" w:rsidP="00F51DA7">
      <w:pPr>
        <w:rPr>
          <w:rFonts w:hAnsi="ＭＳ 明朝"/>
        </w:rPr>
      </w:pPr>
      <w:r w:rsidRPr="00721E79">
        <w:rPr>
          <w:rFonts w:hAnsi="ＭＳ 明朝" w:hint="eastAsia"/>
        </w:rPr>
        <w:t>（施行日）</w:t>
      </w:r>
    </w:p>
    <w:p w14:paraId="0191D4B9" w14:textId="565857DF" w:rsidR="00F51DA7" w:rsidRPr="00721E79" w:rsidRDefault="00F51DA7" w:rsidP="00F51DA7">
      <w:pPr>
        <w:pStyle w:val="a9"/>
        <w:tabs>
          <w:tab w:val="left" w:pos="840"/>
        </w:tabs>
        <w:snapToGrid/>
      </w:pPr>
      <w:r w:rsidRPr="00721E79">
        <w:rPr>
          <w:rFonts w:hint="eastAsia"/>
        </w:rPr>
        <w:t>本規程は、</w:t>
      </w:r>
      <w:r w:rsidR="00033234">
        <w:rPr>
          <w:rFonts w:hint="eastAsia"/>
        </w:rPr>
        <w:t>令和</w:t>
      </w:r>
      <w:r w:rsidRPr="00721E79">
        <w:rPr>
          <w:rFonts w:hint="eastAsia"/>
          <w:kern w:val="0"/>
        </w:rPr>
        <w:t>○○</w:t>
      </w:r>
      <w:r w:rsidRPr="00721E79">
        <w:rPr>
          <w:rFonts w:hint="eastAsia"/>
        </w:rPr>
        <w:t>年</w:t>
      </w:r>
      <w:r w:rsidRPr="00721E79">
        <w:rPr>
          <w:rFonts w:hint="eastAsia"/>
          <w:kern w:val="0"/>
        </w:rPr>
        <w:t>○○</w:t>
      </w:r>
      <w:r w:rsidRPr="00721E79">
        <w:rPr>
          <w:rFonts w:hint="eastAsia"/>
        </w:rPr>
        <w:t>月</w:t>
      </w:r>
      <w:r w:rsidRPr="00721E79">
        <w:rPr>
          <w:rFonts w:hint="eastAsia"/>
          <w:kern w:val="0"/>
        </w:rPr>
        <w:t>○○</w:t>
      </w:r>
      <w:r w:rsidRPr="00721E79">
        <w:rPr>
          <w:rFonts w:hint="eastAsia"/>
        </w:rPr>
        <w:t>日より実施する。</w:t>
      </w:r>
    </w:p>
    <w:p w14:paraId="529A5D03" w14:textId="77777777" w:rsidR="00F51DA7" w:rsidRPr="00721E79" w:rsidRDefault="00F51DA7" w:rsidP="00F51DA7"/>
    <w:p w14:paraId="06EF2D33" w14:textId="77777777" w:rsidR="00F51DA7" w:rsidRPr="00721E79" w:rsidRDefault="00F51DA7" w:rsidP="00F51DA7"/>
    <w:p w14:paraId="20A5B07B" w14:textId="77777777" w:rsidR="00F51DA7" w:rsidRPr="00721E79" w:rsidRDefault="00F51DA7" w:rsidP="00F51DA7">
      <w:pPr>
        <w:ind w:left="210" w:hangingChars="100" w:hanging="210"/>
      </w:pPr>
      <w:r w:rsidRPr="00721E79">
        <w:rPr>
          <w:rFonts w:hint="eastAsia"/>
        </w:rPr>
        <w:t>※第８条及び第９条の責任者等を誰にするかは、園の規模や人事管理体制等に応じて適宜修正してください。</w:t>
      </w:r>
    </w:p>
    <w:p w14:paraId="0F7025F2" w14:textId="77777777" w:rsidR="00F51DA7" w:rsidRPr="00721E79" w:rsidRDefault="00F51DA7" w:rsidP="00F51DA7">
      <w:pPr>
        <w:widowControl/>
        <w:jc w:val="left"/>
        <w:rPr>
          <w:rFonts w:ascii="ＭＳ 明朝" w:hAnsi="ＭＳ 明朝"/>
          <w:szCs w:val="21"/>
        </w:rPr>
      </w:pPr>
    </w:p>
    <w:p w14:paraId="5C6C5E6C" w14:textId="316BDA8A" w:rsidR="00AA2FAD" w:rsidRDefault="00AA2FAD" w:rsidP="00AA2FAD"/>
    <w:p w14:paraId="11AB9DCD" w14:textId="7FD187C0" w:rsidR="00A45436" w:rsidRDefault="00A45436" w:rsidP="00AA2FAD"/>
    <w:p w14:paraId="2451DF7E" w14:textId="73F7994C" w:rsidR="00A45436" w:rsidRDefault="00A45436" w:rsidP="00AA2FAD"/>
    <w:p w14:paraId="7CC0DF1C" w14:textId="0E3C2199" w:rsidR="00A45436" w:rsidRDefault="00A45436" w:rsidP="00AA2FAD"/>
    <w:p w14:paraId="33E197C4" w14:textId="708801FB" w:rsidR="00A45436" w:rsidRDefault="00A45436" w:rsidP="00AA2FAD"/>
    <w:p w14:paraId="2CC0FAD6" w14:textId="0263B8F1" w:rsidR="00A45436" w:rsidRDefault="00A45436" w:rsidP="00AA2FAD"/>
    <w:p w14:paraId="46BA96D2" w14:textId="7F38C2A4" w:rsidR="00A45436" w:rsidRDefault="00A45436" w:rsidP="00AA2FAD"/>
    <w:p w14:paraId="3F9001F1" w14:textId="12A757D7" w:rsidR="00A45436" w:rsidRPr="00A45436" w:rsidRDefault="00A45436" w:rsidP="00AA2FAD">
      <w:pPr>
        <w:rPr>
          <w:sz w:val="24"/>
        </w:rPr>
      </w:pPr>
    </w:p>
    <w:p w14:paraId="38E18C0D" w14:textId="3FC6AA5C" w:rsidR="00A45436" w:rsidRPr="00A45436" w:rsidRDefault="00A45436" w:rsidP="00AA2FAD">
      <w:pPr>
        <w:rPr>
          <w:sz w:val="24"/>
        </w:rPr>
      </w:pPr>
    </w:p>
    <w:p w14:paraId="43826AE1" w14:textId="7D4B234F" w:rsidR="00A45436" w:rsidRPr="00A45436" w:rsidRDefault="00A45436" w:rsidP="00AA2FAD">
      <w:pPr>
        <w:rPr>
          <w:sz w:val="24"/>
        </w:rPr>
      </w:pPr>
    </w:p>
    <w:p w14:paraId="46968B47" w14:textId="186A0D1E" w:rsidR="00A45436" w:rsidRPr="00A45436" w:rsidRDefault="00A45436" w:rsidP="00AA2FAD">
      <w:pPr>
        <w:rPr>
          <w:sz w:val="24"/>
        </w:rPr>
      </w:pPr>
    </w:p>
    <w:p w14:paraId="37860813" w14:textId="2BF08204" w:rsidR="00A45436" w:rsidRPr="00A45436" w:rsidRDefault="00A45436" w:rsidP="00AA2FAD">
      <w:pPr>
        <w:rPr>
          <w:sz w:val="24"/>
        </w:rPr>
      </w:pPr>
    </w:p>
    <w:p w14:paraId="44B8A75F" w14:textId="7AF9D222" w:rsidR="00A45436" w:rsidRPr="00A45436" w:rsidRDefault="00A45436" w:rsidP="00AA2FAD">
      <w:pPr>
        <w:rPr>
          <w:sz w:val="24"/>
        </w:rPr>
      </w:pPr>
    </w:p>
    <w:p w14:paraId="5CFF4E66" w14:textId="496F7632" w:rsidR="00A45436" w:rsidRPr="00A45436" w:rsidRDefault="00A45436" w:rsidP="00AA2FAD">
      <w:pPr>
        <w:rPr>
          <w:sz w:val="24"/>
        </w:rPr>
      </w:pPr>
    </w:p>
    <w:p w14:paraId="54163F85" w14:textId="748FA59C" w:rsidR="00A45436" w:rsidRPr="00A45436" w:rsidRDefault="00A45436" w:rsidP="00AA2FAD">
      <w:pPr>
        <w:rPr>
          <w:sz w:val="24"/>
        </w:rPr>
      </w:pPr>
    </w:p>
    <w:p w14:paraId="45D138C6" w14:textId="067BDB60" w:rsidR="00A45436" w:rsidRPr="00A45436" w:rsidRDefault="00A45436" w:rsidP="00AA2FAD">
      <w:pPr>
        <w:rPr>
          <w:sz w:val="24"/>
        </w:rPr>
      </w:pPr>
    </w:p>
    <w:p w14:paraId="589BA460" w14:textId="65FDE10C" w:rsidR="00A45436" w:rsidRPr="00A45436" w:rsidRDefault="00A45436" w:rsidP="00AA2FAD">
      <w:pPr>
        <w:rPr>
          <w:sz w:val="24"/>
        </w:rPr>
      </w:pPr>
    </w:p>
    <w:p w14:paraId="57AF71F5" w14:textId="00B3B3BA" w:rsidR="00A45436" w:rsidRPr="00A45436" w:rsidRDefault="00A45436" w:rsidP="00AA2FAD">
      <w:pPr>
        <w:rPr>
          <w:sz w:val="24"/>
        </w:rPr>
      </w:pPr>
    </w:p>
    <w:p w14:paraId="09029362" w14:textId="42DCBB8B" w:rsidR="00A45436" w:rsidRPr="00A45436" w:rsidRDefault="00A45436" w:rsidP="00AA2FAD">
      <w:pPr>
        <w:rPr>
          <w:sz w:val="24"/>
        </w:rPr>
      </w:pPr>
    </w:p>
    <w:p w14:paraId="29139788" w14:textId="6FA8F7E6" w:rsidR="00A45436" w:rsidRPr="00A45436" w:rsidRDefault="00A45436" w:rsidP="00AA2FAD">
      <w:pPr>
        <w:rPr>
          <w:sz w:val="24"/>
        </w:rPr>
      </w:pPr>
    </w:p>
    <w:p w14:paraId="403B14F0" w14:textId="359F01B2" w:rsidR="00A45436" w:rsidRPr="00A45436" w:rsidRDefault="00A45436" w:rsidP="00AA2FAD">
      <w:pPr>
        <w:rPr>
          <w:sz w:val="24"/>
        </w:rPr>
      </w:pPr>
    </w:p>
    <w:p w14:paraId="3010E095" w14:textId="12848295" w:rsidR="00A45436" w:rsidRPr="00A45436" w:rsidRDefault="00A45436" w:rsidP="00AA2FAD">
      <w:pPr>
        <w:rPr>
          <w:sz w:val="24"/>
        </w:rPr>
      </w:pPr>
    </w:p>
    <w:p w14:paraId="0092486D" w14:textId="06F13D37" w:rsidR="00A45436" w:rsidRPr="00A45436" w:rsidRDefault="00A45436" w:rsidP="00AA2FAD">
      <w:pPr>
        <w:rPr>
          <w:sz w:val="24"/>
        </w:rPr>
      </w:pPr>
    </w:p>
    <w:p w14:paraId="6FC6229F" w14:textId="19A0D098" w:rsidR="00A45436" w:rsidRDefault="00A45436" w:rsidP="00AA2FAD">
      <w:pPr>
        <w:rPr>
          <w:sz w:val="24"/>
        </w:rPr>
      </w:pPr>
    </w:p>
    <w:p w14:paraId="496F2777" w14:textId="4849EEAD" w:rsidR="00B51215" w:rsidRDefault="00B51215" w:rsidP="00AA2FAD">
      <w:pPr>
        <w:rPr>
          <w:sz w:val="24"/>
        </w:rPr>
      </w:pPr>
    </w:p>
    <w:p w14:paraId="575632A5" w14:textId="20E1CEF1" w:rsidR="00B51215" w:rsidRDefault="00B51215" w:rsidP="00AA2FAD">
      <w:pPr>
        <w:rPr>
          <w:sz w:val="24"/>
        </w:rPr>
      </w:pPr>
    </w:p>
    <w:p w14:paraId="11CCB5B7" w14:textId="7563EFDD" w:rsidR="00B51215" w:rsidRDefault="00B51215" w:rsidP="00AA2FAD">
      <w:pPr>
        <w:rPr>
          <w:sz w:val="24"/>
        </w:rPr>
      </w:pPr>
    </w:p>
    <w:p w14:paraId="15F5EEF1" w14:textId="16DC5E8F" w:rsidR="00B51215" w:rsidRDefault="00B51215" w:rsidP="00AA2FAD">
      <w:pPr>
        <w:rPr>
          <w:sz w:val="24"/>
        </w:rPr>
      </w:pPr>
    </w:p>
    <w:p w14:paraId="1F24409C" w14:textId="4CCF5E0A" w:rsidR="00B51215" w:rsidRDefault="00B51215" w:rsidP="00AA2FAD">
      <w:pPr>
        <w:rPr>
          <w:sz w:val="24"/>
        </w:rPr>
      </w:pPr>
    </w:p>
    <w:p w14:paraId="4A577668" w14:textId="77777777" w:rsidR="00B51215" w:rsidRPr="00A45436" w:rsidRDefault="00B51215" w:rsidP="00AA2FAD">
      <w:pPr>
        <w:rPr>
          <w:sz w:val="24"/>
        </w:rPr>
      </w:pPr>
    </w:p>
    <w:p w14:paraId="55E70614" w14:textId="1AE11C03" w:rsidR="00A45436" w:rsidRPr="00A45436" w:rsidRDefault="00A45436" w:rsidP="00AA2FAD">
      <w:pPr>
        <w:rPr>
          <w:sz w:val="24"/>
        </w:rPr>
      </w:pPr>
    </w:p>
    <w:p w14:paraId="48FC6466" w14:textId="15A47792" w:rsidR="00A45436" w:rsidRPr="00A45436" w:rsidRDefault="00A45436" w:rsidP="00AA2FAD">
      <w:pPr>
        <w:rPr>
          <w:sz w:val="24"/>
        </w:rPr>
      </w:pPr>
    </w:p>
    <w:p w14:paraId="618BDFB3" w14:textId="4E11B0B1" w:rsidR="00A45436" w:rsidRPr="00A45436" w:rsidRDefault="00A45436" w:rsidP="00AA2FAD">
      <w:pPr>
        <w:rPr>
          <w:sz w:val="24"/>
        </w:rPr>
      </w:pPr>
    </w:p>
    <w:p w14:paraId="17B447E7" w14:textId="3F2E1E3B" w:rsidR="00A45436" w:rsidRPr="00A45436" w:rsidRDefault="00A45436" w:rsidP="00AA2FAD">
      <w:pPr>
        <w:rPr>
          <w:sz w:val="24"/>
        </w:rPr>
      </w:pPr>
    </w:p>
    <w:p w14:paraId="2E2C8D2B" w14:textId="3B7FC6F1" w:rsidR="00A45436" w:rsidRPr="00E479AF" w:rsidRDefault="00A45436" w:rsidP="00A45436">
      <w:pPr>
        <w:rPr>
          <w:rFonts w:ascii="ＭＳ 明朝" w:hAnsi="ＭＳ 明朝"/>
        </w:rPr>
      </w:pPr>
      <w:r w:rsidRPr="00E479AF">
        <w:rPr>
          <w:rFonts w:ascii="ＭＳ 明朝" w:hAnsi="ＭＳ 明朝" w:hint="eastAsia"/>
        </w:rPr>
        <w:t>私立幼稚園　就業規則関連諸規程例（令和2年版）</w:t>
      </w:r>
    </w:p>
    <w:p w14:paraId="2FFFD92E" w14:textId="76933EF6" w:rsidR="00A45436" w:rsidRPr="00E479AF" w:rsidRDefault="00A45436" w:rsidP="00A45436">
      <w:pPr>
        <w:rPr>
          <w:rFonts w:ascii="ＭＳ 明朝" w:hAnsi="ＭＳ 明朝"/>
        </w:rPr>
      </w:pPr>
      <w:r w:rsidRPr="00E479AF">
        <w:rPr>
          <w:rFonts w:ascii="ＭＳ 明朝" w:hAnsi="ＭＳ 明朝" w:hint="eastAsia"/>
        </w:rPr>
        <w:t xml:space="preserve">　令和2年3月7日発行</w:t>
      </w:r>
    </w:p>
    <w:p w14:paraId="09E3484D" w14:textId="742BD5EC" w:rsidR="00A45436" w:rsidRPr="00E479AF" w:rsidRDefault="00A45436" w:rsidP="00A45436">
      <w:pPr>
        <w:rPr>
          <w:rFonts w:ascii="ＭＳ 明朝" w:hAnsi="ＭＳ 明朝"/>
        </w:rPr>
      </w:pPr>
      <w:r w:rsidRPr="00E479AF">
        <w:rPr>
          <w:rFonts w:ascii="ＭＳ 明朝" w:hAnsi="ＭＳ 明朝" w:hint="eastAsia"/>
        </w:rPr>
        <w:t xml:space="preserve">　　編　　集　全日本私立幼稚園連合会経営研究委員会</w:t>
      </w:r>
    </w:p>
    <w:p w14:paraId="50BAB8DE" w14:textId="5ED92F46" w:rsidR="00A45436" w:rsidRPr="00E479AF" w:rsidRDefault="00A45436" w:rsidP="00A45436">
      <w:pPr>
        <w:rPr>
          <w:rFonts w:ascii="ＭＳ 明朝" w:hAnsi="ＭＳ 明朝"/>
        </w:rPr>
      </w:pPr>
      <w:r w:rsidRPr="00E479AF">
        <w:rPr>
          <w:rFonts w:ascii="ＭＳ 明朝" w:hAnsi="ＭＳ 明朝" w:hint="eastAsia"/>
        </w:rPr>
        <w:t xml:space="preserve">　　編集協力　</w:t>
      </w:r>
      <w:r w:rsidR="005A4D6E" w:rsidRPr="00E479AF">
        <w:rPr>
          <w:rFonts w:ascii="ＭＳ 明朝" w:hAnsi="ＭＳ 明朝" w:hint="eastAsia"/>
        </w:rPr>
        <w:t>特定社会保険労務士　高橋　道枝</w:t>
      </w:r>
    </w:p>
    <w:p w14:paraId="4CF78A30" w14:textId="4F7D33A5" w:rsidR="00325883" w:rsidRPr="00E479AF" w:rsidRDefault="00325883" w:rsidP="00A45436">
      <w:pPr>
        <w:rPr>
          <w:rFonts w:ascii="ＭＳ 明朝" w:hAnsi="ＭＳ 明朝"/>
        </w:rPr>
      </w:pPr>
    </w:p>
    <w:p w14:paraId="1133237A" w14:textId="457D46CF" w:rsidR="00325883" w:rsidRPr="00E479AF" w:rsidRDefault="00325883" w:rsidP="00A45436">
      <w:pPr>
        <w:rPr>
          <w:rFonts w:ascii="ＭＳ 明朝" w:hAnsi="ＭＳ 明朝"/>
        </w:rPr>
      </w:pPr>
      <w:r w:rsidRPr="00E479AF">
        <w:rPr>
          <w:rFonts w:ascii="ＭＳ 明朝" w:hAnsi="ＭＳ 明朝" w:hint="eastAsia"/>
        </w:rPr>
        <w:t>〒102-0073　東京都千代田区九段北4-2-25　私学会館別館4階</w:t>
      </w:r>
    </w:p>
    <w:p w14:paraId="2212574A" w14:textId="72B98D0F" w:rsidR="00325883" w:rsidRPr="00E479AF" w:rsidRDefault="00325883" w:rsidP="00A45436">
      <w:pPr>
        <w:rPr>
          <w:rFonts w:ascii="ＭＳ 明朝" w:hAnsi="ＭＳ 明朝"/>
        </w:rPr>
      </w:pPr>
      <w:r w:rsidRPr="00E479AF">
        <w:rPr>
          <w:rFonts w:ascii="ＭＳ 明朝" w:hAnsi="ＭＳ 明朝" w:hint="eastAsia"/>
        </w:rPr>
        <w:t xml:space="preserve">電　話　03（3237）1080　</w:t>
      </w:r>
      <w:r w:rsidR="00E479AF">
        <w:rPr>
          <w:rFonts w:ascii="ＭＳ 明朝" w:hAnsi="ＭＳ 明朝" w:hint="eastAsia"/>
        </w:rPr>
        <w:t xml:space="preserve"> </w:t>
      </w:r>
      <w:r w:rsidRPr="00E479AF">
        <w:rPr>
          <w:rFonts w:ascii="ＭＳ 明朝" w:hAnsi="ＭＳ 明朝" w:hint="eastAsia"/>
        </w:rPr>
        <w:t>ＦＡＸ　03（3263）7038</w:t>
      </w:r>
    </w:p>
    <w:p w14:paraId="3F94DA94" w14:textId="7184E0EE" w:rsidR="00325883" w:rsidRDefault="00325883" w:rsidP="00A45436">
      <w:r w:rsidRPr="00E479AF">
        <w:rPr>
          <w:rFonts w:ascii="ＭＳ 明朝" w:hAnsi="ＭＳ 明朝" w:hint="eastAsia"/>
        </w:rPr>
        <w:t>h</w:t>
      </w:r>
      <w:r w:rsidRPr="00E479AF">
        <w:rPr>
          <w:rFonts w:ascii="ＭＳ 明朝" w:hAnsi="ＭＳ 明朝"/>
        </w:rPr>
        <w:t>ttp</w:t>
      </w:r>
      <w:r w:rsidR="00D439B9" w:rsidRPr="00E479AF">
        <w:rPr>
          <w:rFonts w:ascii="ＭＳ 明朝" w:hAnsi="ＭＳ 明朝"/>
        </w:rPr>
        <w:t>://www.</w:t>
      </w:r>
      <w:r w:rsidRPr="00E479AF">
        <w:rPr>
          <w:rFonts w:ascii="ＭＳ 明朝" w:hAnsi="ＭＳ 明朝"/>
        </w:rPr>
        <w:t>youchi</w:t>
      </w:r>
      <w:r w:rsidR="00D439B9" w:rsidRPr="00E479AF">
        <w:rPr>
          <w:rFonts w:ascii="ＭＳ 明朝" w:hAnsi="ＭＳ 明朝"/>
        </w:rPr>
        <w:t>e</w:t>
      </w:r>
      <w:r w:rsidRPr="00E479AF">
        <w:rPr>
          <w:rFonts w:ascii="ＭＳ 明朝" w:hAnsi="ＭＳ 明朝"/>
        </w:rPr>
        <w:t>n</w:t>
      </w:r>
      <w:r w:rsidR="002167A6" w:rsidRPr="00E479AF">
        <w:rPr>
          <w:rFonts w:ascii="ＭＳ 明朝" w:hAnsi="ＭＳ 明朝"/>
        </w:rPr>
        <w:t>.</w:t>
      </w:r>
      <w:r w:rsidRPr="00E479AF">
        <w:rPr>
          <w:rFonts w:ascii="ＭＳ 明朝" w:hAnsi="ＭＳ 明朝"/>
        </w:rPr>
        <w:t xml:space="preserve">com  </w:t>
      </w:r>
      <w:r w:rsidRPr="00E479AF">
        <w:rPr>
          <w:rFonts w:ascii="ＭＳ 明朝" w:hAnsi="ＭＳ 明朝" w:hint="eastAsia"/>
        </w:rPr>
        <w:t>Ｅ－ＭＡＩＬ　i</w:t>
      </w:r>
      <w:r w:rsidRPr="00E479AF">
        <w:rPr>
          <w:rFonts w:ascii="ＭＳ 明朝" w:hAnsi="ＭＳ 明朝"/>
        </w:rPr>
        <w:t>nfo@youchien.com</w:t>
      </w:r>
    </w:p>
    <w:p w14:paraId="46083D44" w14:textId="77777777" w:rsidR="00325883" w:rsidRPr="00A45436" w:rsidRDefault="00325883" w:rsidP="00A45436"/>
    <w:sectPr w:rsidR="00325883" w:rsidRPr="00A45436" w:rsidSect="00193A36">
      <w:footerReference w:type="even" r:id="rId13"/>
      <w:footerReference w:type="default" r:id="rId14"/>
      <w:pgSz w:w="11906" w:h="16838"/>
      <w:pgMar w:top="1985" w:right="1701" w:bottom="1701"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2B4065" w14:textId="77777777" w:rsidR="002A4405" w:rsidRDefault="002A4405">
      <w:r>
        <w:separator/>
      </w:r>
    </w:p>
  </w:endnote>
  <w:endnote w:type="continuationSeparator" w:id="0">
    <w:p w14:paraId="3DD816E0" w14:textId="77777777" w:rsidR="002A4405" w:rsidRDefault="002A44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ＤＦ平成明朝体W7">
    <w:altName w:val="ＭＳ 明朝"/>
    <w:charset w:val="80"/>
    <w:family w:val="roman"/>
    <w:pitch w:val="fixed"/>
    <w:sig w:usb0="80000283" w:usb1="2AC76CF8"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HGP教科書体">
    <w:panose1 w:val="02020600000000000000"/>
    <w:charset w:val="80"/>
    <w:family w:val="roman"/>
    <w:pitch w:val="variable"/>
    <w:sig w:usb0="80000281" w:usb1="28C76CF8" w:usb2="00000010" w:usb3="00000000" w:csb0="00020000" w:csb1="00000000"/>
  </w:font>
  <w:font w:name="AR丸ゴシック体M">
    <w:altName w:val="游ゴシック"/>
    <w:charset w:val="80"/>
    <w:family w:val="modern"/>
    <w:pitch w:val="fixed"/>
    <w:sig w:usb0="00000001" w:usb1="08070000" w:usb2="00000010" w:usb3="00000000" w:csb0="00020000" w:csb1="00000000"/>
  </w:font>
  <w:font w:name="___WRD_EMBED_SUB_47">
    <w:charset w:val="80"/>
    <w:family w:val="modern"/>
    <w:pitch w:val="variable"/>
    <w:sig w:usb0="80000283" w:usb1="2AC76CF8" w:usb2="00000010" w:usb3="00000000" w:csb0="00020001" w:csb1="00000000"/>
  </w:font>
  <w:font w:name="ＤＨＰ平成ゴシックW5">
    <w:altName w:val="ＭＳ ゴシック"/>
    <w:charset w:val="80"/>
    <w:family w:val="modern"/>
    <w:pitch w:val="variable"/>
    <w:sig w:usb0="80000283" w:usb1="2AC76CF8" w:usb2="00000010" w:usb3="00000000" w:csb0="00020001" w:csb1="00000000"/>
  </w:font>
  <w:font w:name="ＤＦＧ平成ゴシック体W5">
    <w:altName w:val="ＭＳ ゴシック"/>
    <w:charset w:val="80"/>
    <w:family w:val="modern"/>
    <w:pitch w:val="variable"/>
    <w:sig w:usb0="00000000" w:usb1="28C76CF8" w:usb2="00000010" w:usb3="00000000" w:csb0="00020001" w:csb1="00000000"/>
  </w:font>
  <w:font w:name="ＤＦＰ平成ゴシック体W5">
    <w:altName w:val="ＭＳ ゴシック"/>
    <w:charset w:val="80"/>
    <w:family w:val="modern"/>
    <w:pitch w:val="variable"/>
    <w:sig w:usb0="00000000" w:usb1="28C76CF8" w:usb2="00000010" w:usb3="00000000" w:csb0="00020001"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7F897" w14:textId="77777777" w:rsidR="002A4405" w:rsidRDefault="002A4405" w:rsidP="00530B4E">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B68AA85" w14:textId="77777777" w:rsidR="002A4405" w:rsidRDefault="002A440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DA235" w14:textId="77777777" w:rsidR="002A4405" w:rsidRDefault="002A4405" w:rsidP="00530B4E">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8A4B342" w14:textId="77777777" w:rsidR="002A4405" w:rsidRDefault="002A4405">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514582"/>
      <w:docPartObj>
        <w:docPartGallery w:val="Page Numbers (Bottom of Page)"/>
        <w:docPartUnique/>
      </w:docPartObj>
    </w:sdtPr>
    <w:sdtContent>
      <w:p w14:paraId="0A290CC6" w14:textId="7DCE77AE" w:rsidR="002A4405" w:rsidRDefault="002A4405">
        <w:pPr>
          <w:pStyle w:val="a5"/>
          <w:ind w:left="630"/>
          <w:jc w:val="center"/>
        </w:pPr>
        <w:r>
          <w:fldChar w:fldCharType="begin"/>
        </w:r>
        <w:r>
          <w:instrText>PAGE   \* MERGEFORMAT</w:instrText>
        </w:r>
        <w:r>
          <w:fldChar w:fldCharType="separate"/>
        </w:r>
        <w:r>
          <w:rPr>
            <w:lang w:val="ja-JP"/>
          </w:rPr>
          <w:t>2</w:t>
        </w:r>
        <w:r>
          <w:fldChar w:fldCharType="end"/>
        </w:r>
      </w:p>
    </w:sdtContent>
  </w:sdt>
  <w:p w14:paraId="647E6B64" w14:textId="41BE5B1D" w:rsidR="002A4405" w:rsidRPr="00647CC6" w:rsidRDefault="002A4405" w:rsidP="00C77826">
    <w:pPr>
      <w:pStyle w:val="a5"/>
      <w:rPr>
        <w:color w:val="806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171F1" w14:textId="77777777" w:rsidR="002A4405" w:rsidRDefault="002A4405">
      <w:r>
        <w:separator/>
      </w:r>
    </w:p>
  </w:footnote>
  <w:footnote w:type="continuationSeparator" w:id="0">
    <w:p w14:paraId="5FB46F78" w14:textId="77777777" w:rsidR="002A4405" w:rsidRDefault="002A44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5FCE"/>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 w15:restartNumberingAfterBreak="0">
    <w:nsid w:val="00F27F00"/>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1EC6D62"/>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 w15:restartNumberingAfterBreak="0">
    <w:nsid w:val="02854504"/>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03157CBE"/>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3A33E94"/>
    <w:multiLevelType w:val="hybridMultilevel"/>
    <w:tmpl w:val="1E8AE796"/>
    <w:lvl w:ilvl="0" w:tplc="011A8348">
      <w:start w:val="1"/>
      <w:numFmt w:val="decimalFullWidth"/>
      <w:suff w:val="nothing"/>
      <w:lvlText w:val="（%1）"/>
      <w:lvlJc w:val="left"/>
      <w:pPr>
        <w:ind w:left="1304" w:hanging="453"/>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04172381"/>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0495754D"/>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04B413BA"/>
    <w:multiLevelType w:val="hybridMultilevel"/>
    <w:tmpl w:val="220C98B2"/>
    <w:lvl w:ilvl="0" w:tplc="3F40E5CA">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 w15:restartNumberingAfterBreak="0">
    <w:nsid w:val="04F723EF"/>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 w15:restartNumberingAfterBreak="0">
    <w:nsid w:val="087D49D9"/>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1" w15:restartNumberingAfterBreak="0">
    <w:nsid w:val="0A285368"/>
    <w:multiLevelType w:val="hybridMultilevel"/>
    <w:tmpl w:val="6DA01D20"/>
    <w:lvl w:ilvl="0" w:tplc="D726709A">
      <w:start w:val="1"/>
      <w:numFmt w:val="decimalFullWidth"/>
      <w:lvlText w:val="第%1条"/>
      <w:lvlJc w:val="left"/>
      <w:pPr>
        <w:tabs>
          <w:tab w:val="num" w:pos="840"/>
        </w:tabs>
        <w:ind w:left="840" w:hanging="840"/>
      </w:pPr>
      <w:rPr>
        <w:rFonts w:ascii="ＭＳ 明朝" w:eastAsia="ＭＳ 明朝" w:hAnsi="ＭＳ 明朝" w:hint="default"/>
        <w:sz w:val="21"/>
        <w:szCs w:val="21"/>
        <w:lang w:val="en-US"/>
      </w:rPr>
    </w:lvl>
    <w:lvl w:ilvl="1" w:tplc="9B0C8EEA">
      <w:start w:val="1"/>
      <w:numFmt w:val="decimalFullWidth"/>
      <w:lvlText w:val="（%2）"/>
      <w:lvlJc w:val="left"/>
      <w:pPr>
        <w:ind w:left="1140" w:hanging="720"/>
      </w:pPr>
      <w:rPr>
        <w:rFonts w:hint="default"/>
      </w:rPr>
    </w:lvl>
    <w:lvl w:ilvl="2" w:tplc="176AA5B6">
      <w:start w:val="1"/>
      <w:numFmt w:val="decimal"/>
      <w:lvlText w:val="(%3)"/>
      <w:lvlJc w:val="left"/>
      <w:pPr>
        <w:ind w:left="1365" w:hanging="525"/>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0AA16BCC"/>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0B7F27F9"/>
    <w:multiLevelType w:val="hybridMultilevel"/>
    <w:tmpl w:val="A754E8C6"/>
    <w:lvl w:ilvl="0" w:tplc="D3E6C86E">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0D647948"/>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0E6E49BB"/>
    <w:multiLevelType w:val="hybridMultilevel"/>
    <w:tmpl w:val="9EC218CA"/>
    <w:lvl w:ilvl="0" w:tplc="E78A5120">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0F1968EE"/>
    <w:multiLevelType w:val="hybridMultilevel"/>
    <w:tmpl w:val="9EC218CA"/>
    <w:lvl w:ilvl="0" w:tplc="E78A5120">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11B033F0"/>
    <w:multiLevelType w:val="multilevel"/>
    <w:tmpl w:val="5226F874"/>
    <w:styleLink w:val="2"/>
    <w:lvl w:ilvl="0">
      <w:start w:val="1"/>
      <w:numFmt w:val="decimal"/>
      <w:lvlText w:val="（%1）"/>
      <w:lvlJc w:val="left"/>
      <w:pPr>
        <w:ind w:left="1270" w:hanging="420"/>
      </w:pPr>
      <w:rPr>
        <w:rFonts w:eastAsia="ＭＳ 明朝" w:hint="eastAsia"/>
      </w:rPr>
    </w:lvl>
    <w:lvl w:ilvl="1">
      <w:start w:val="1"/>
      <w:numFmt w:val="aiueoFullWidth"/>
      <w:lvlText w:val="(%2)"/>
      <w:lvlJc w:val="left"/>
      <w:pPr>
        <w:ind w:left="1690" w:hanging="420"/>
      </w:pPr>
    </w:lvl>
    <w:lvl w:ilvl="2">
      <w:start w:val="1"/>
      <w:numFmt w:val="decimalEnclosedCircle"/>
      <w:lvlText w:val="%3"/>
      <w:lvlJc w:val="left"/>
      <w:pPr>
        <w:ind w:left="2110" w:hanging="420"/>
      </w:pPr>
    </w:lvl>
    <w:lvl w:ilvl="3">
      <w:start w:val="1"/>
      <w:numFmt w:val="decimal"/>
      <w:lvlText w:val="%4."/>
      <w:lvlJc w:val="left"/>
      <w:pPr>
        <w:ind w:left="2530" w:hanging="420"/>
      </w:pPr>
    </w:lvl>
    <w:lvl w:ilvl="4">
      <w:start w:val="1"/>
      <w:numFmt w:val="aiueoFullWidth"/>
      <w:lvlText w:val="(%5)"/>
      <w:lvlJc w:val="left"/>
      <w:pPr>
        <w:ind w:left="2950" w:hanging="420"/>
      </w:pPr>
    </w:lvl>
    <w:lvl w:ilvl="5">
      <w:start w:val="1"/>
      <w:numFmt w:val="decimalEnclosedCircle"/>
      <w:lvlText w:val="%6"/>
      <w:lvlJc w:val="left"/>
      <w:pPr>
        <w:ind w:left="3370" w:hanging="420"/>
      </w:pPr>
    </w:lvl>
    <w:lvl w:ilvl="6">
      <w:start w:val="1"/>
      <w:numFmt w:val="decimal"/>
      <w:lvlText w:val="%7."/>
      <w:lvlJc w:val="left"/>
      <w:pPr>
        <w:ind w:left="3790" w:hanging="420"/>
      </w:pPr>
    </w:lvl>
    <w:lvl w:ilvl="7">
      <w:start w:val="1"/>
      <w:numFmt w:val="aiueoFullWidth"/>
      <w:lvlText w:val="(%8)"/>
      <w:lvlJc w:val="left"/>
      <w:pPr>
        <w:ind w:left="4210" w:hanging="420"/>
      </w:pPr>
    </w:lvl>
    <w:lvl w:ilvl="8">
      <w:start w:val="1"/>
      <w:numFmt w:val="decimalEnclosedCircle"/>
      <w:lvlText w:val="%9"/>
      <w:lvlJc w:val="left"/>
      <w:pPr>
        <w:ind w:left="4630" w:hanging="420"/>
      </w:pPr>
    </w:lvl>
  </w:abstractNum>
  <w:abstractNum w:abstractNumId="18" w15:restartNumberingAfterBreak="0">
    <w:nsid w:val="11B62D7C"/>
    <w:multiLevelType w:val="hybridMultilevel"/>
    <w:tmpl w:val="5A46A732"/>
    <w:lvl w:ilvl="0" w:tplc="B90232D4">
      <w:start w:val="1"/>
      <w:numFmt w:val="decimalFullWidth"/>
      <w:suff w:val="nothing"/>
      <w:lvlText w:val="（%1）"/>
      <w:lvlJc w:val="left"/>
      <w:pPr>
        <w:ind w:left="1304" w:hanging="453"/>
      </w:pPr>
      <w:rPr>
        <w:rFonts w:hint="default"/>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9" w15:restartNumberingAfterBreak="0">
    <w:nsid w:val="134030CA"/>
    <w:multiLevelType w:val="hybridMultilevel"/>
    <w:tmpl w:val="68A04F08"/>
    <w:lvl w:ilvl="0" w:tplc="9DF4201E">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682312C"/>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1" w15:restartNumberingAfterBreak="0">
    <w:nsid w:val="183273A2"/>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1AE33D2E"/>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1CF47E38"/>
    <w:multiLevelType w:val="hybridMultilevel"/>
    <w:tmpl w:val="B6E042DE"/>
    <w:lvl w:ilvl="0" w:tplc="C062E7D6">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1E09042E"/>
    <w:multiLevelType w:val="hybridMultilevel"/>
    <w:tmpl w:val="A754E8C6"/>
    <w:lvl w:ilvl="0" w:tplc="D3E6C86E">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22571BEF"/>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22C103FD"/>
    <w:multiLevelType w:val="hybridMultilevel"/>
    <w:tmpl w:val="6DA01D20"/>
    <w:lvl w:ilvl="0" w:tplc="D726709A">
      <w:start w:val="1"/>
      <w:numFmt w:val="decimalFullWidth"/>
      <w:lvlText w:val="第%1条"/>
      <w:lvlJc w:val="left"/>
      <w:pPr>
        <w:tabs>
          <w:tab w:val="num" w:pos="840"/>
        </w:tabs>
        <w:ind w:left="840" w:hanging="840"/>
      </w:pPr>
      <w:rPr>
        <w:rFonts w:ascii="ＭＳ 明朝" w:eastAsia="ＭＳ 明朝" w:hAnsi="ＭＳ 明朝" w:hint="default"/>
        <w:sz w:val="21"/>
        <w:szCs w:val="21"/>
        <w:lang w:val="en-US"/>
      </w:rPr>
    </w:lvl>
    <w:lvl w:ilvl="1" w:tplc="9B0C8EEA">
      <w:start w:val="1"/>
      <w:numFmt w:val="decimalFullWidth"/>
      <w:lvlText w:val="（%2）"/>
      <w:lvlJc w:val="left"/>
      <w:pPr>
        <w:ind w:left="1140" w:hanging="720"/>
      </w:pPr>
      <w:rPr>
        <w:rFonts w:hint="default"/>
      </w:rPr>
    </w:lvl>
    <w:lvl w:ilvl="2" w:tplc="176AA5B6">
      <w:start w:val="1"/>
      <w:numFmt w:val="decimal"/>
      <w:lvlText w:val="(%3)"/>
      <w:lvlJc w:val="left"/>
      <w:pPr>
        <w:ind w:left="1365" w:hanging="525"/>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22D155CB"/>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8" w15:restartNumberingAfterBreak="0">
    <w:nsid w:val="243D6CCC"/>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15:restartNumberingAfterBreak="0">
    <w:nsid w:val="24EE7434"/>
    <w:multiLevelType w:val="hybridMultilevel"/>
    <w:tmpl w:val="9EC218CA"/>
    <w:lvl w:ilvl="0" w:tplc="E78A5120">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25C40506"/>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 w15:restartNumberingAfterBreak="0">
    <w:nsid w:val="26BC2FE2"/>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28353345"/>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3" w15:restartNumberingAfterBreak="0">
    <w:nsid w:val="29D46318"/>
    <w:multiLevelType w:val="hybridMultilevel"/>
    <w:tmpl w:val="C74A1F38"/>
    <w:lvl w:ilvl="0" w:tplc="FD7E8A0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4" w15:restartNumberingAfterBreak="0">
    <w:nsid w:val="2A1F2ABE"/>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5" w15:restartNumberingAfterBreak="0">
    <w:nsid w:val="2B4700F6"/>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2BFF123A"/>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7" w15:restartNumberingAfterBreak="0">
    <w:nsid w:val="2E965DC9"/>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8" w15:restartNumberingAfterBreak="0">
    <w:nsid w:val="2F1A333B"/>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 w15:restartNumberingAfterBreak="0">
    <w:nsid w:val="31FF4C0A"/>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0" w15:restartNumberingAfterBreak="0">
    <w:nsid w:val="326B74E7"/>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1" w15:restartNumberingAfterBreak="0">
    <w:nsid w:val="32F50D17"/>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2" w15:restartNumberingAfterBreak="0">
    <w:nsid w:val="33E8143E"/>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3" w15:restartNumberingAfterBreak="0">
    <w:nsid w:val="344B55C0"/>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4" w15:restartNumberingAfterBreak="0">
    <w:nsid w:val="356A5FFA"/>
    <w:multiLevelType w:val="hybridMultilevel"/>
    <w:tmpl w:val="0D98D70E"/>
    <w:lvl w:ilvl="0" w:tplc="DBEEC2C2">
      <w:start w:val="1"/>
      <w:numFmt w:val="decimalFullWidth"/>
      <w:suff w:val="nothing"/>
      <w:lvlText w:val="（%1）"/>
      <w:lvlJc w:val="left"/>
      <w:pPr>
        <w:ind w:left="1304" w:hanging="453"/>
      </w:pPr>
      <w:rPr>
        <w:rFonts w:hint="default"/>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5" w15:restartNumberingAfterBreak="0">
    <w:nsid w:val="363257E8"/>
    <w:multiLevelType w:val="hybridMultilevel"/>
    <w:tmpl w:val="6DA01D20"/>
    <w:lvl w:ilvl="0" w:tplc="D726709A">
      <w:start w:val="1"/>
      <w:numFmt w:val="decimalFullWidth"/>
      <w:lvlText w:val="第%1条"/>
      <w:lvlJc w:val="left"/>
      <w:pPr>
        <w:tabs>
          <w:tab w:val="num" w:pos="840"/>
        </w:tabs>
        <w:ind w:left="840" w:hanging="840"/>
      </w:pPr>
      <w:rPr>
        <w:rFonts w:ascii="ＭＳ 明朝" w:eastAsia="ＭＳ 明朝" w:hAnsi="ＭＳ 明朝" w:hint="default"/>
        <w:sz w:val="21"/>
        <w:szCs w:val="21"/>
        <w:lang w:val="en-US"/>
      </w:rPr>
    </w:lvl>
    <w:lvl w:ilvl="1" w:tplc="9B0C8EEA">
      <w:start w:val="1"/>
      <w:numFmt w:val="decimalFullWidth"/>
      <w:lvlText w:val="（%2）"/>
      <w:lvlJc w:val="left"/>
      <w:pPr>
        <w:ind w:left="1140" w:hanging="720"/>
      </w:pPr>
      <w:rPr>
        <w:rFonts w:hint="default"/>
      </w:rPr>
    </w:lvl>
    <w:lvl w:ilvl="2" w:tplc="176AA5B6">
      <w:start w:val="1"/>
      <w:numFmt w:val="decimal"/>
      <w:lvlText w:val="(%3)"/>
      <w:lvlJc w:val="left"/>
      <w:pPr>
        <w:ind w:left="1365" w:hanging="525"/>
      </w:pPr>
      <w:rPr>
        <w:rFonts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36825CDB"/>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7" w15:restartNumberingAfterBreak="0">
    <w:nsid w:val="37062AFB"/>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8" w15:restartNumberingAfterBreak="0">
    <w:nsid w:val="382A6AC1"/>
    <w:multiLevelType w:val="hybridMultilevel"/>
    <w:tmpl w:val="68A04F08"/>
    <w:lvl w:ilvl="0" w:tplc="9DF4201E">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382E724D"/>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38F71DDC"/>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1" w15:restartNumberingAfterBreak="0">
    <w:nsid w:val="3B783509"/>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2" w15:restartNumberingAfterBreak="0">
    <w:nsid w:val="3C01368C"/>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3" w15:restartNumberingAfterBreak="0">
    <w:nsid w:val="3C1A6ECB"/>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4" w15:restartNumberingAfterBreak="0">
    <w:nsid w:val="3C8E65AD"/>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5" w15:restartNumberingAfterBreak="0">
    <w:nsid w:val="3E3124ED"/>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6" w15:restartNumberingAfterBreak="0">
    <w:nsid w:val="43071E18"/>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7" w15:restartNumberingAfterBreak="0">
    <w:nsid w:val="435B3568"/>
    <w:multiLevelType w:val="hybridMultilevel"/>
    <w:tmpl w:val="0D98D70E"/>
    <w:lvl w:ilvl="0" w:tplc="DBEEC2C2">
      <w:start w:val="1"/>
      <w:numFmt w:val="decimalFullWidth"/>
      <w:suff w:val="nothing"/>
      <w:lvlText w:val="（%1）"/>
      <w:lvlJc w:val="left"/>
      <w:pPr>
        <w:ind w:left="1304" w:hanging="453"/>
      </w:pPr>
      <w:rPr>
        <w:rFonts w:hint="default"/>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8" w15:restartNumberingAfterBreak="0">
    <w:nsid w:val="44942732"/>
    <w:multiLevelType w:val="hybridMultilevel"/>
    <w:tmpl w:val="D3702AB4"/>
    <w:lvl w:ilvl="0" w:tplc="045ED458">
      <w:start w:val="1"/>
      <w:numFmt w:val="decimalFullWidth"/>
      <w:lvlText w:val="（%1）"/>
      <w:lvlJc w:val="left"/>
      <w:pPr>
        <w:ind w:left="1259"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9" w15:restartNumberingAfterBreak="0">
    <w:nsid w:val="451D32E4"/>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0" w15:restartNumberingAfterBreak="0">
    <w:nsid w:val="45260817"/>
    <w:multiLevelType w:val="hybridMultilevel"/>
    <w:tmpl w:val="9EC218CA"/>
    <w:lvl w:ilvl="0" w:tplc="E78A5120">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1" w15:restartNumberingAfterBreak="0">
    <w:nsid w:val="46B25323"/>
    <w:multiLevelType w:val="hybridMultilevel"/>
    <w:tmpl w:val="21869A30"/>
    <w:lvl w:ilvl="0" w:tplc="6EF2B6FA">
      <w:start w:val="1"/>
      <w:numFmt w:val="decimalFullWidth"/>
      <w:lvlText w:val="第%1条"/>
      <w:lvlJc w:val="left"/>
      <w:pPr>
        <w:tabs>
          <w:tab w:val="num" w:pos="720"/>
        </w:tabs>
        <w:ind w:left="720" w:hanging="72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62" w15:restartNumberingAfterBreak="0">
    <w:nsid w:val="46B72E70"/>
    <w:multiLevelType w:val="multilevel"/>
    <w:tmpl w:val="8DA43948"/>
    <w:lvl w:ilvl="0">
      <w:start w:val="1"/>
      <w:numFmt w:val="decimal"/>
      <w:suff w:val="space"/>
      <w:lvlText w:val="第%1章"/>
      <w:lvlJc w:val="left"/>
      <w:pPr>
        <w:ind w:left="0" w:firstLine="0"/>
      </w:pPr>
      <w:rPr>
        <w:rFonts w:eastAsia="ＭＳ ゴシック" w:hint="eastAsia"/>
        <w:sz w:val="28"/>
      </w:rPr>
    </w:lvl>
    <w:lvl w:ilvl="1">
      <w:start w:val="1"/>
      <w:numFmt w:val="decimalFullWidth"/>
      <w:lvlRestart w:val="0"/>
      <w:suff w:val="space"/>
      <w:lvlText w:val="第%2節"/>
      <w:lvlJc w:val="left"/>
      <w:pPr>
        <w:ind w:left="0" w:firstLine="0"/>
      </w:pPr>
      <w:rPr>
        <w:rFonts w:eastAsia="ＭＳ Ｐゴシック" w:hint="eastAsia"/>
        <w:sz w:val="24"/>
      </w:rPr>
    </w:lvl>
    <w:lvl w:ilvl="2">
      <w:start w:val="13"/>
      <w:numFmt w:val="decimal"/>
      <w:lvlRestart w:val="0"/>
      <w:suff w:val="space"/>
      <w:lvlText w:val="第%3条"/>
      <w:lvlJc w:val="left"/>
      <w:pPr>
        <w:ind w:left="142" w:firstLine="0"/>
      </w:pPr>
      <w:rPr>
        <w:rFonts w:hint="eastAsia"/>
        <w:b w:val="0"/>
        <w:sz w:val="21"/>
        <w:szCs w:val="21"/>
        <w:lang w:val="en-US"/>
      </w:rPr>
    </w:lvl>
    <w:lvl w:ilvl="3">
      <w:start w:val="1"/>
      <w:numFmt w:val="decimalFullWidth"/>
      <w:lvlRestart w:val="1"/>
      <w:suff w:val="space"/>
      <w:lvlText w:val="第%4条"/>
      <w:lvlJc w:val="left"/>
      <w:pPr>
        <w:ind w:left="0" w:firstLine="0"/>
      </w:pPr>
      <w:rPr>
        <w:rFonts w:hint="eastAsia"/>
      </w:rPr>
    </w:lvl>
    <w:lvl w:ilvl="4">
      <w:start w:val="10"/>
      <w:numFmt w:val="decimal"/>
      <w:lvlRestart w:val="1"/>
      <w:suff w:val="space"/>
      <w:lvlText w:val="第%5条"/>
      <w:lvlJc w:val="left"/>
      <w:pPr>
        <w:ind w:left="0" w:firstLine="0"/>
      </w:pPr>
      <w:rPr>
        <w:rFonts w:hint="eastAsia"/>
      </w:rPr>
    </w:lvl>
    <w:lvl w:ilvl="5">
      <w:start w:val="1"/>
      <w:numFmt w:val="decimalFullWidth"/>
      <w:suff w:val="space"/>
      <w:lvlText w:val="%6."/>
      <w:lvlJc w:val="left"/>
      <w:pPr>
        <w:ind w:left="1079" w:hanging="227"/>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rPr>
    </w:lvl>
    <w:lvl w:ilvl="6">
      <w:start w:val="1"/>
      <w:numFmt w:val="decimalFullWidth"/>
      <w:suff w:val="space"/>
      <w:lvlText w:val="(%7)"/>
      <w:lvlJc w:val="left"/>
      <w:pPr>
        <w:ind w:left="0" w:firstLine="0"/>
      </w:pPr>
      <w:rPr>
        <w:rFonts w:hint="eastAsia"/>
      </w:rPr>
    </w:lvl>
    <w:lvl w:ilvl="7">
      <w:start w:val="10"/>
      <w:numFmt w:val="decimal"/>
      <w:lvlRestart w:val="6"/>
      <w:suff w:val="space"/>
      <w:lvlText w:val="(%8)"/>
      <w:lvlJc w:val="left"/>
      <w:pPr>
        <w:ind w:left="0" w:firstLine="0"/>
      </w:pPr>
      <w:rPr>
        <w:rFonts w:hint="eastAsia"/>
      </w:rPr>
    </w:lvl>
    <w:lvl w:ilvl="8">
      <w:start w:val="1"/>
      <w:numFmt w:val="decimalEnclosedCircle"/>
      <w:lvlRestart w:val="7"/>
      <w:suff w:val="space"/>
      <w:lvlText w:val="%9"/>
      <w:lvlJc w:val="left"/>
      <w:pPr>
        <w:ind w:left="0" w:firstLine="0"/>
      </w:pPr>
      <w:rPr>
        <w:rFonts w:hint="eastAsia"/>
      </w:rPr>
    </w:lvl>
  </w:abstractNum>
  <w:abstractNum w:abstractNumId="63" w15:restartNumberingAfterBreak="0">
    <w:nsid w:val="470C6136"/>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4" w15:restartNumberingAfterBreak="0">
    <w:nsid w:val="48BC2936"/>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5" w15:restartNumberingAfterBreak="0">
    <w:nsid w:val="4D0A39CC"/>
    <w:multiLevelType w:val="hybridMultilevel"/>
    <w:tmpl w:val="5BE6EC64"/>
    <w:lvl w:ilvl="0" w:tplc="B3344B34">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66" w15:restartNumberingAfterBreak="0">
    <w:nsid w:val="4D950D20"/>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7" w15:restartNumberingAfterBreak="0">
    <w:nsid w:val="4F861179"/>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8" w15:restartNumberingAfterBreak="0">
    <w:nsid w:val="521F3678"/>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9" w15:restartNumberingAfterBreak="0">
    <w:nsid w:val="52B776A7"/>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0" w15:restartNumberingAfterBreak="0">
    <w:nsid w:val="546A3218"/>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1" w15:restartNumberingAfterBreak="0">
    <w:nsid w:val="55CF2F52"/>
    <w:multiLevelType w:val="hybridMultilevel"/>
    <w:tmpl w:val="0C1E4954"/>
    <w:lvl w:ilvl="0" w:tplc="8A50CB02">
      <w:start w:val="1"/>
      <w:numFmt w:val="decimalFullWidth"/>
      <w:lvlText w:val="第%1条"/>
      <w:lvlJc w:val="left"/>
      <w:pPr>
        <w:ind w:left="340" w:hanging="338"/>
      </w:pPr>
      <w:rPr>
        <w:rFonts w:hint="eastAsia"/>
        <w:sz w:val="21"/>
        <w:szCs w:val="21"/>
        <w:lang w:val="en-US"/>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72" w15:restartNumberingAfterBreak="0">
    <w:nsid w:val="560138A7"/>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3" w15:restartNumberingAfterBreak="0">
    <w:nsid w:val="566817C0"/>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4" w15:restartNumberingAfterBreak="0">
    <w:nsid w:val="57B035D7"/>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5" w15:restartNumberingAfterBreak="0">
    <w:nsid w:val="58E93701"/>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6" w15:restartNumberingAfterBreak="0">
    <w:nsid w:val="599A3020"/>
    <w:multiLevelType w:val="hybridMultilevel"/>
    <w:tmpl w:val="271823D4"/>
    <w:lvl w:ilvl="0" w:tplc="4828922E">
      <w:start w:val="1"/>
      <w:numFmt w:val="decimalFullWidth"/>
      <w:lvlText w:val="（%1）"/>
      <w:lvlJc w:val="center"/>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7" w15:restartNumberingAfterBreak="0">
    <w:nsid w:val="5AAC4160"/>
    <w:multiLevelType w:val="hybridMultilevel"/>
    <w:tmpl w:val="5BE6EC64"/>
    <w:lvl w:ilvl="0" w:tplc="B3344B34">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8" w15:restartNumberingAfterBreak="0">
    <w:nsid w:val="5B947E88"/>
    <w:multiLevelType w:val="hybridMultilevel"/>
    <w:tmpl w:val="5A46A732"/>
    <w:lvl w:ilvl="0" w:tplc="B90232D4">
      <w:start w:val="1"/>
      <w:numFmt w:val="decimalFullWidth"/>
      <w:suff w:val="nothing"/>
      <w:lvlText w:val="（%1）"/>
      <w:lvlJc w:val="left"/>
      <w:pPr>
        <w:ind w:left="1304" w:hanging="453"/>
      </w:pPr>
      <w:rPr>
        <w:rFonts w:hint="default"/>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9" w15:restartNumberingAfterBreak="0">
    <w:nsid w:val="5E5E02CD"/>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0" w15:restartNumberingAfterBreak="0">
    <w:nsid w:val="639A678B"/>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1" w15:restartNumberingAfterBreak="0">
    <w:nsid w:val="642D712C"/>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2" w15:restartNumberingAfterBreak="0">
    <w:nsid w:val="64B662E8"/>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3" w15:restartNumberingAfterBreak="0">
    <w:nsid w:val="651E6BCA"/>
    <w:multiLevelType w:val="hybridMultilevel"/>
    <w:tmpl w:val="5BE6EC64"/>
    <w:lvl w:ilvl="0" w:tplc="B3344B34">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4" w15:restartNumberingAfterBreak="0">
    <w:nsid w:val="65386902"/>
    <w:multiLevelType w:val="hybridMultilevel"/>
    <w:tmpl w:val="B6E042DE"/>
    <w:lvl w:ilvl="0" w:tplc="C062E7D6">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5" w15:restartNumberingAfterBreak="0">
    <w:nsid w:val="67340A23"/>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6" w15:restartNumberingAfterBreak="0">
    <w:nsid w:val="67545B88"/>
    <w:multiLevelType w:val="hybridMultilevel"/>
    <w:tmpl w:val="B7E090CE"/>
    <w:lvl w:ilvl="0" w:tplc="D2382D5C">
      <w:start w:val="1"/>
      <w:numFmt w:val="decimalFullWidth"/>
      <w:lvlText w:val="（%1）"/>
      <w:lvlJc w:val="center"/>
      <w:pPr>
        <w:ind w:left="840" w:hanging="420"/>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7" w15:restartNumberingAfterBreak="0">
    <w:nsid w:val="681E091D"/>
    <w:multiLevelType w:val="hybridMultilevel"/>
    <w:tmpl w:val="D6AC0D9C"/>
    <w:lvl w:ilvl="0" w:tplc="54AE0E90">
      <w:start w:val="1"/>
      <w:numFmt w:val="decimalFullWidth"/>
      <w:lvlText w:val="第%1条"/>
      <w:lvlJc w:val="left"/>
      <w:pPr>
        <w:tabs>
          <w:tab w:val="num" w:pos="840"/>
        </w:tabs>
        <w:ind w:left="840" w:hanging="840"/>
      </w:pPr>
      <w:rPr>
        <w:rFonts w:ascii="ＭＳ 明朝" w:eastAsia="ＭＳ 明朝" w:hAnsi="ＭＳ 明朝" w:hint="eastAsia"/>
        <w:sz w:val="21"/>
        <w:szCs w:val="21"/>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88" w15:restartNumberingAfterBreak="0">
    <w:nsid w:val="69676F48"/>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89" w15:restartNumberingAfterBreak="0">
    <w:nsid w:val="69A05A72"/>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0" w15:restartNumberingAfterBreak="0">
    <w:nsid w:val="6C83223C"/>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1" w15:restartNumberingAfterBreak="0">
    <w:nsid w:val="6E1E3D45"/>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2" w15:restartNumberingAfterBreak="0">
    <w:nsid w:val="6E4400A4"/>
    <w:multiLevelType w:val="hybridMultilevel"/>
    <w:tmpl w:val="1E8AE796"/>
    <w:lvl w:ilvl="0" w:tplc="011A8348">
      <w:start w:val="1"/>
      <w:numFmt w:val="decimalFullWidth"/>
      <w:suff w:val="nothing"/>
      <w:lvlText w:val="（%1）"/>
      <w:lvlJc w:val="left"/>
      <w:pPr>
        <w:ind w:left="1304" w:hanging="453"/>
      </w:pPr>
      <w:rPr>
        <w:rFonts w:hint="default"/>
        <w:lang w:val="en-US"/>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3" w15:restartNumberingAfterBreak="0">
    <w:nsid w:val="6F6A07D2"/>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4" w15:restartNumberingAfterBreak="0">
    <w:nsid w:val="7018069D"/>
    <w:multiLevelType w:val="hybridMultilevel"/>
    <w:tmpl w:val="5A46A732"/>
    <w:lvl w:ilvl="0" w:tplc="B90232D4">
      <w:start w:val="1"/>
      <w:numFmt w:val="decimalFullWidth"/>
      <w:suff w:val="nothing"/>
      <w:lvlText w:val="（%1）"/>
      <w:lvlJc w:val="left"/>
      <w:pPr>
        <w:ind w:left="1304" w:hanging="453"/>
      </w:pPr>
      <w:rPr>
        <w:rFonts w:hint="default"/>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5" w15:restartNumberingAfterBreak="0">
    <w:nsid w:val="70FC3CDA"/>
    <w:multiLevelType w:val="hybridMultilevel"/>
    <w:tmpl w:val="68A04F08"/>
    <w:lvl w:ilvl="0" w:tplc="9DF4201E">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6" w15:restartNumberingAfterBreak="0">
    <w:nsid w:val="71DA003D"/>
    <w:multiLevelType w:val="hybridMultilevel"/>
    <w:tmpl w:val="FF16AA1C"/>
    <w:lvl w:ilvl="0" w:tplc="0B5283C0">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7" w15:restartNumberingAfterBreak="0">
    <w:nsid w:val="74A419CA"/>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8" w15:restartNumberingAfterBreak="0">
    <w:nsid w:val="74E12E3E"/>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99" w15:restartNumberingAfterBreak="0">
    <w:nsid w:val="765611FF"/>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0" w15:restartNumberingAfterBreak="0">
    <w:nsid w:val="772B78D0"/>
    <w:multiLevelType w:val="hybridMultilevel"/>
    <w:tmpl w:val="9EC218CA"/>
    <w:lvl w:ilvl="0" w:tplc="E78A5120">
      <w:start w:val="1"/>
      <w:numFmt w:val="decimalFullWidth"/>
      <w:suff w:val="nothing"/>
      <w:lvlText w:val="（%1）"/>
      <w:lvlJc w:val="left"/>
      <w:pPr>
        <w:ind w:left="1304" w:hanging="453"/>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1" w15:restartNumberingAfterBreak="0">
    <w:nsid w:val="78214F44"/>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2" w15:restartNumberingAfterBreak="0">
    <w:nsid w:val="78B51287"/>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3" w15:restartNumberingAfterBreak="0">
    <w:nsid w:val="79EA573B"/>
    <w:multiLevelType w:val="hybridMultilevel"/>
    <w:tmpl w:val="5A46A732"/>
    <w:lvl w:ilvl="0" w:tplc="B90232D4">
      <w:start w:val="1"/>
      <w:numFmt w:val="decimalFullWidth"/>
      <w:suff w:val="nothing"/>
      <w:lvlText w:val="（%1）"/>
      <w:lvlJc w:val="left"/>
      <w:pPr>
        <w:ind w:left="1304" w:hanging="453"/>
      </w:pPr>
      <w:rPr>
        <w:rFonts w:hint="default"/>
        <w:lang w:val="en-US"/>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4" w15:restartNumberingAfterBreak="0">
    <w:nsid w:val="7A833C41"/>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5" w15:restartNumberingAfterBreak="0">
    <w:nsid w:val="7B4E332B"/>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6" w15:restartNumberingAfterBreak="0">
    <w:nsid w:val="7BF37A72"/>
    <w:multiLevelType w:val="hybridMultilevel"/>
    <w:tmpl w:val="89CE19FC"/>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7" w15:restartNumberingAfterBreak="0">
    <w:nsid w:val="7C1E6E00"/>
    <w:multiLevelType w:val="hybridMultilevel"/>
    <w:tmpl w:val="03369432"/>
    <w:lvl w:ilvl="0" w:tplc="900455D4">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8" w15:restartNumberingAfterBreak="0">
    <w:nsid w:val="7C6D34BF"/>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09" w15:restartNumberingAfterBreak="0">
    <w:nsid w:val="7ECD5CEB"/>
    <w:multiLevelType w:val="hybridMultilevel"/>
    <w:tmpl w:val="8138A0C2"/>
    <w:lvl w:ilvl="0" w:tplc="20C0EAE8">
      <w:start w:val="1"/>
      <w:numFmt w:val="decimalFullWidth"/>
      <w:lvlText w:val="（%1）"/>
      <w:lvlJc w:val="left"/>
      <w:pPr>
        <w:ind w:left="1260" w:hanging="420"/>
      </w:pPr>
      <w:rPr>
        <w:rFonts w:hint="default"/>
        <w:lang w:val="en-US"/>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11"/>
  </w:num>
  <w:num w:numId="2">
    <w:abstractNumId w:val="33"/>
  </w:num>
  <w:num w:numId="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8"/>
  </w:num>
  <w:num w:numId="6">
    <w:abstractNumId w:val="92"/>
  </w:num>
  <w:num w:numId="7">
    <w:abstractNumId w:val="62"/>
    <w:lvlOverride w:ilvl="0">
      <w:startOverride w:val="1"/>
    </w:lvlOverride>
    <w:lvlOverride w:ilvl="1">
      <w:startOverride w:val="1"/>
    </w:lvlOverride>
    <w:lvlOverride w:ilvl="2">
      <w:startOverride w:val="13"/>
    </w:lvlOverride>
    <w:lvlOverride w:ilvl="3">
      <w:startOverride w:val="1"/>
    </w:lvlOverride>
    <w:lvlOverride w:ilvl="4">
      <w:startOverride w:val="10"/>
    </w:lvlOverride>
    <w:lvlOverride w:ilvl="5">
      <w:startOverride w:val="1"/>
    </w:lvlOverride>
    <w:lvlOverride w:ilvl="6">
      <w:startOverride w:val="1"/>
    </w:lvlOverride>
    <w:lvlOverride w:ilvl="7">
      <w:startOverride w:val="10"/>
    </w:lvlOverride>
    <w:lvlOverride w:ilvl="8">
      <w:startOverride w:val="1"/>
    </w:lvlOverride>
  </w:num>
  <w:num w:numId="8">
    <w:abstractNumId w:val="78"/>
  </w:num>
  <w:num w:numId="9">
    <w:abstractNumId w:val="57"/>
  </w:num>
  <w:num w:numId="10">
    <w:abstractNumId w:val="95"/>
  </w:num>
  <w:num w:numId="11">
    <w:abstractNumId w:val="65"/>
  </w:num>
  <w:num w:numId="12">
    <w:abstractNumId w:val="84"/>
  </w:num>
  <w:num w:numId="13">
    <w:abstractNumId w:val="16"/>
  </w:num>
  <w:num w:numId="14">
    <w:abstractNumId w:val="13"/>
  </w:num>
  <w:num w:numId="15">
    <w:abstractNumId w:val="96"/>
  </w:num>
  <w:num w:numId="16">
    <w:abstractNumId w:val="60"/>
  </w:num>
  <w:num w:numId="17">
    <w:abstractNumId w:val="15"/>
  </w:num>
  <w:num w:numId="18">
    <w:abstractNumId w:val="5"/>
  </w:num>
  <w:num w:numId="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num>
  <w:num w:numId="21">
    <w:abstractNumId w:val="37"/>
  </w:num>
  <w:num w:numId="22">
    <w:abstractNumId w:val="93"/>
  </w:num>
  <w:num w:numId="23">
    <w:abstractNumId w:val="58"/>
  </w:num>
  <w:num w:numId="24">
    <w:abstractNumId w:val="91"/>
  </w:num>
  <w:num w:numId="25">
    <w:abstractNumId w:val="2"/>
  </w:num>
  <w:num w:numId="26">
    <w:abstractNumId w:val="56"/>
  </w:num>
  <w:num w:numId="27">
    <w:abstractNumId w:val="104"/>
  </w:num>
  <w:num w:numId="28">
    <w:abstractNumId w:val="82"/>
  </w:num>
  <w:num w:numId="29">
    <w:abstractNumId w:val="63"/>
  </w:num>
  <w:num w:numId="30">
    <w:abstractNumId w:val="59"/>
  </w:num>
  <w:num w:numId="31">
    <w:abstractNumId w:val="32"/>
  </w:num>
  <w:num w:numId="32">
    <w:abstractNumId w:val="98"/>
  </w:num>
  <w:num w:numId="33">
    <w:abstractNumId w:val="21"/>
  </w:num>
  <w:num w:numId="34">
    <w:abstractNumId w:val="27"/>
  </w:num>
  <w:num w:numId="35">
    <w:abstractNumId w:val="109"/>
  </w:num>
  <w:num w:numId="36">
    <w:abstractNumId w:val="108"/>
  </w:num>
  <w:num w:numId="37">
    <w:abstractNumId w:val="101"/>
  </w:num>
  <w:num w:numId="38">
    <w:abstractNumId w:val="54"/>
  </w:num>
  <w:num w:numId="39">
    <w:abstractNumId w:val="89"/>
  </w:num>
  <w:num w:numId="40">
    <w:abstractNumId w:val="43"/>
  </w:num>
  <w:num w:numId="41">
    <w:abstractNumId w:val="25"/>
  </w:num>
  <w:num w:numId="42">
    <w:abstractNumId w:val="9"/>
  </w:num>
  <w:num w:numId="43">
    <w:abstractNumId w:val="40"/>
  </w:num>
  <w:num w:numId="44">
    <w:abstractNumId w:val="97"/>
  </w:num>
  <w:num w:numId="45">
    <w:abstractNumId w:val="99"/>
  </w:num>
  <w:num w:numId="46">
    <w:abstractNumId w:val="81"/>
  </w:num>
  <w:num w:numId="47">
    <w:abstractNumId w:val="75"/>
  </w:num>
  <w:num w:numId="48">
    <w:abstractNumId w:val="64"/>
  </w:num>
  <w:num w:numId="49">
    <w:abstractNumId w:val="38"/>
  </w:num>
  <w:num w:numId="50">
    <w:abstractNumId w:val="102"/>
  </w:num>
  <w:num w:numId="51">
    <w:abstractNumId w:val="3"/>
  </w:num>
  <w:num w:numId="52">
    <w:abstractNumId w:val="41"/>
  </w:num>
  <w:num w:numId="53">
    <w:abstractNumId w:val="14"/>
  </w:num>
  <w:num w:numId="54">
    <w:abstractNumId w:val="22"/>
  </w:num>
  <w:num w:numId="55">
    <w:abstractNumId w:val="90"/>
  </w:num>
  <w:num w:numId="56">
    <w:abstractNumId w:val="74"/>
  </w:num>
  <w:num w:numId="57">
    <w:abstractNumId w:val="85"/>
  </w:num>
  <w:num w:numId="58">
    <w:abstractNumId w:val="10"/>
  </w:num>
  <w:num w:numId="59">
    <w:abstractNumId w:val="50"/>
  </w:num>
  <w:num w:numId="60">
    <w:abstractNumId w:val="45"/>
  </w:num>
  <w:num w:numId="61">
    <w:abstractNumId w:val="46"/>
  </w:num>
  <w:num w:numId="62">
    <w:abstractNumId w:val="30"/>
  </w:num>
  <w:num w:numId="63">
    <w:abstractNumId w:val="88"/>
  </w:num>
  <w:num w:numId="64">
    <w:abstractNumId w:val="39"/>
  </w:num>
  <w:num w:numId="65">
    <w:abstractNumId w:val="107"/>
  </w:num>
  <w:num w:numId="66">
    <w:abstractNumId w:val="69"/>
  </w:num>
  <w:num w:numId="67">
    <w:abstractNumId w:val="44"/>
  </w:num>
  <w:num w:numId="68">
    <w:abstractNumId w:val="94"/>
  </w:num>
  <w:num w:numId="69">
    <w:abstractNumId w:val="18"/>
  </w:num>
  <w:num w:numId="70">
    <w:abstractNumId w:val="103"/>
  </w:num>
  <w:num w:numId="71">
    <w:abstractNumId w:val="51"/>
  </w:num>
  <w:num w:numId="72">
    <w:abstractNumId w:val="105"/>
  </w:num>
  <w:num w:numId="73">
    <w:abstractNumId w:val="106"/>
  </w:num>
  <w:num w:numId="74">
    <w:abstractNumId w:val="0"/>
  </w:num>
  <w:num w:numId="75">
    <w:abstractNumId w:val="80"/>
  </w:num>
  <w:num w:numId="76">
    <w:abstractNumId w:val="79"/>
  </w:num>
  <w:num w:numId="77">
    <w:abstractNumId w:val="36"/>
  </w:num>
  <w:num w:numId="78">
    <w:abstractNumId w:val="1"/>
  </w:num>
  <w:num w:numId="79">
    <w:abstractNumId w:val="70"/>
  </w:num>
  <w:num w:numId="80">
    <w:abstractNumId w:val="24"/>
  </w:num>
  <w:num w:numId="81">
    <w:abstractNumId w:val="48"/>
  </w:num>
  <w:num w:numId="82">
    <w:abstractNumId w:val="19"/>
  </w:num>
  <w:num w:numId="83">
    <w:abstractNumId w:val="77"/>
  </w:num>
  <w:num w:numId="84">
    <w:abstractNumId w:val="83"/>
  </w:num>
  <w:num w:numId="85">
    <w:abstractNumId w:val="23"/>
  </w:num>
  <w:num w:numId="86">
    <w:abstractNumId w:val="100"/>
  </w:num>
  <w:num w:numId="87">
    <w:abstractNumId w:val="29"/>
  </w:num>
  <w:num w:numId="88">
    <w:abstractNumId w:val="26"/>
  </w:num>
  <w:num w:numId="89">
    <w:abstractNumId w:val="20"/>
  </w:num>
  <w:num w:numId="90">
    <w:abstractNumId w:val="68"/>
  </w:num>
  <w:num w:numId="91">
    <w:abstractNumId w:val="72"/>
  </w:num>
  <w:num w:numId="92">
    <w:abstractNumId w:val="49"/>
  </w:num>
  <w:num w:numId="93">
    <w:abstractNumId w:val="73"/>
  </w:num>
  <w:num w:numId="94">
    <w:abstractNumId w:val="35"/>
  </w:num>
  <w:num w:numId="95">
    <w:abstractNumId w:val="34"/>
  </w:num>
  <w:num w:numId="96">
    <w:abstractNumId w:val="4"/>
  </w:num>
  <w:num w:numId="97">
    <w:abstractNumId w:val="66"/>
  </w:num>
  <w:num w:numId="98">
    <w:abstractNumId w:val="53"/>
  </w:num>
  <w:num w:numId="99">
    <w:abstractNumId w:val="52"/>
  </w:num>
  <w:num w:numId="100">
    <w:abstractNumId w:val="31"/>
  </w:num>
  <w:num w:numId="101">
    <w:abstractNumId w:val="67"/>
  </w:num>
  <w:num w:numId="102">
    <w:abstractNumId w:val="7"/>
  </w:num>
  <w:num w:numId="103">
    <w:abstractNumId w:val="28"/>
  </w:num>
  <w:num w:numId="104">
    <w:abstractNumId w:val="55"/>
  </w:num>
  <w:num w:numId="105">
    <w:abstractNumId w:val="42"/>
  </w:num>
  <w:num w:numId="106">
    <w:abstractNumId w:val="12"/>
  </w:num>
  <w:num w:numId="107">
    <w:abstractNumId w:val="47"/>
  </w:num>
  <w:num w:numId="108">
    <w:abstractNumId w:val="6"/>
  </w:num>
  <w:num w:numId="109">
    <w:abstractNumId w:val="76"/>
  </w:num>
  <w:num w:numId="110">
    <w:abstractNumId w:val="8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C5"/>
    <w:rsid w:val="0000293A"/>
    <w:rsid w:val="00004FA2"/>
    <w:rsid w:val="00006B63"/>
    <w:rsid w:val="0001094F"/>
    <w:rsid w:val="000112D1"/>
    <w:rsid w:val="00011A4F"/>
    <w:rsid w:val="00013240"/>
    <w:rsid w:val="0001735E"/>
    <w:rsid w:val="00017580"/>
    <w:rsid w:val="00021741"/>
    <w:rsid w:val="0002797D"/>
    <w:rsid w:val="00027A13"/>
    <w:rsid w:val="00030826"/>
    <w:rsid w:val="00030A5A"/>
    <w:rsid w:val="00031894"/>
    <w:rsid w:val="00031FC7"/>
    <w:rsid w:val="00032D1A"/>
    <w:rsid w:val="00033234"/>
    <w:rsid w:val="0003492C"/>
    <w:rsid w:val="000375F7"/>
    <w:rsid w:val="000401AF"/>
    <w:rsid w:val="00041CD2"/>
    <w:rsid w:val="000448F8"/>
    <w:rsid w:val="000461A4"/>
    <w:rsid w:val="00050EF7"/>
    <w:rsid w:val="0005335D"/>
    <w:rsid w:val="00053BFA"/>
    <w:rsid w:val="000566D0"/>
    <w:rsid w:val="00057358"/>
    <w:rsid w:val="00057D68"/>
    <w:rsid w:val="0006508E"/>
    <w:rsid w:val="000657F0"/>
    <w:rsid w:val="00080F34"/>
    <w:rsid w:val="00081616"/>
    <w:rsid w:val="00081C85"/>
    <w:rsid w:val="00086867"/>
    <w:rsid w:val="00090DAB"/>
    <w:rsid w:val="00091AB0"/>
    <w:rsid w:val="00092837"/>
    <w:rsid w:val="00093F03"/>
    <w:rsid w:val="000943FA"/>
    <w:rsid w:val="00096AAA"/>
    <w:rsid w:val="00097154"/>
    <w:rsid w:val="000977DC"/>
    <w:rsid w:val="000A0145"/>
    <w:rsid w:val="000A1DFC"/>
    <w:rsid w:val="000A2CAC"/>
    <w:rsid w:val="000A46E6"/>
    <w:rsid w:val="000A6594"/>
    <w:rsid w:val="000A65A5"/>
    <w:rsid w:val="000A7E7F"/>
    <w:rsid w:val="000B0975"/>
    <w:rsid w:val="000B14B7"/>
    <w:rsid w:val="000B21C1"/>
    <w:rsid w:val="000B2E96"/>
    <w:rsid w:val="000B3C43"/>
    <w:rsid w:val="000B405F"/>
    <w:rsid w:val="000B4EE2"/>
    <w:rsid w:val="000B66DA"/>
    <w:rsid w:val="000C0E7C"/>
    <w:rsid w:val="000C4B85"/>
    <w:rsid w:val="000C7546"/>
    <w:rsid w:val="000D70D9"/>
    <w:rsid w:val="000E01A2"/>
    <w:rsid w:val="000E08B2"/>
    <w:rsid w:val="000E3DB5"/>
    <w:rsid w:val="000F1141"/>
    <w:rsid w:val="000F40C4"/>
    <w:rsid w:val="000F7726"/>
    <w:rsid w:val="001002EA"/>
    <w:rsid w:val="001004FD"/>
    <w:rsid w:val="00103E38"/>
    <w:rsid w:val="001045F1"/>
    <w:rsid w:val="00104D86"/>
    <w:rsid w:val="00104F50"/>
    <w:rsid w:val="00107A4A"/>
    <w:rsid w:val="00110959"/>
    <w:rsid w:val="00111382"/>
    <w:rsid w:val="00114811"/>
    <w:rsid w:val="0011623D"/>
    <w:rsid w:val="001171B3"/>
    <w:rsid w:val="00124867"/>
    <w:rsid w:val="00124C4E"/>
    <w:rsid w:val="00124E9D"/>
    <w:rsid w:val="0012579C"/>
    <w:rsid w:val="00131882"/>
    <w:rsid w:val="00131CEC"/>
    <w:rsid w:val="00131E26"/>
    <w:rsid w:val="0013304A"/>
    <w:rsid w:val="00137D1D"/>
    <w:rsid w:val="00143CF6"/>
    <w:rsid w:val="00145440"/>
    <w:rsid w:val="00145946"/>
    <w:rsid w:val="00146FED"/>
    <w:rsid w:val="00147344"/>
    <w:rsid w:val="001506B6"/>
    <w:rsid w:val="00154B31"/>
    <w:rsid w:val="0015607E"/>
    <w:rsid w:val="001567BC"/>
    <w:rsid w:val="00160C74"/>
    <w:rsid w:val="00162955"/>
    <w:rsid w:val="00165A66"/>
    <w:rsid w:val="001700A8"/>
    <w:rsid w:val="00171451"/>
    <w:rsid w:val="00172286"/>
    <w:rsid w:val="00173EB4"/>
    <w:rsid w:val="00175CEF"/>
    <w:rsid w:val="001771B4"/>
    <w:rsid w:val="001771C7"/>
    <w:rsid w:val="001800C8"/>
    <w:rsid w:val="00180559"/>
    <w:rsid w:val="00180DD1"/>
    <w:rsid w:val="0018285C"/>
    <w:rsid w:val="00182908"/>
    <w:rsid w:val="0018312F"/>
    <w:rsid w:val="00184448"/>
    <w:rsid w:val="001845EA"/>
    <w:rsid w:val="00185F81"/>
    <w:rsid w:val="00186C11"/>
    <w:rsid w:val="001902AB"/>
    <w:rsid w:val="00193A36"/>
    <w:rsid w:val="001950C0"/>
    <w:rsid w:val="001953E4"/>
    <w:rsid w:val="001964C3"/>
    <w:rsid w:val="00196C43"/>
    <w:rsid w:val="001A00A6"/>
    <w:rsid w:val="001A3ECC"/>
    <w:rsid w:val="001B052D"/>
    <w:rsid w:val="001B17C5"/>
    <w:rsid w:val="001B3B2F"/>
    <w:rsid w:val="001B3F9B"/>
    <w:rsid w:val="001B418E"/>
    <w:rsid w:val="001B4909"/>
    <w:rsid w:val="001B49B9"/>
    <w:rsid w:val="001C30F6"/>
    <w:rsid w:val="001C514E"/>
    <w:rsid w:val="001D3878"/>
    <w:rsid w:val="001D6A53"/>
    <w:rsid w:val="001E0600"/>
    <w:rsid w:val="001E5C04"/>
    <w:rsid w:val="001E6986"/>
    <w:rsid w:val="001F01AF"/>
    <w:rsid w:val="001F0C7B"/>
    <w:rsid w:val="001F1DD9"/>
    <w:rsid w:val="001F3F74"/>
    <w:rsid w:val="001F41C5"/>
    <w:rsid w:val="001F46C4"/>
    <w:rsid w:val="001F5F3D"/>
    <w:rsid w:val="001F5FE6"/>
    <w:rsid w:val="001F730F"/>
    <w:rsid w:val="001F7748"/>
    <w:rsid w:val="001F7860"/>
    <w:rsid w:val="00201E7D"/>
    <w:rsid w:val="0020308E"/>
    <w:rsid w:val="002072CB"/>
    <w:rsid w:val="002078F7"/>
    <w:rsid w:val="0021114A"/>
    <w:rsid w:val="002123A7"/>
    <w:rsid w:val="002141AC"/>
    <w:rsid w:val="0021422D"/>
    <w:rsid w:val="00215270"/>
    <w:rsid w:val="002167A6"/>
    <w:rsid w:val="00217F41"/>
    <w:rsid w:val="00221033"/>
    <w:rsid w:val="00221E7D"/>
    <w:rsid w:val="00223129"/>
    <w:rsid w:val="00223131"/>
    <w:rsid w:val="002240C4"/>
    <w:rsid w:val="00226342"/>
    <w:rsid w:val="00227BA5"/>
    <w:rsid w:val="002328EC"/>
    <w:rsid w:val="002328F4"/>
    <w:rsid w:val="002345EA"/>
    <w:rsid w:val="00240F45"/>
    <w:rsid w:val="00241907"/>
    <w:rsid w:val="0024199E"/>
    <w:rsid w:val="00244579"/>
    <w:rsid w:val="00244F57"/>
    <w:rsid w:val="0024601C"/>
    <w:rsid w:val="00246729"/>
    <w:rsid w:val="00247B53"/>
    <w:rsid w:val="00247CC6"/>
    <w:rsid w:val="002520CA"/>
    <w:rsid w:val="00253208"/>
    <w:rsid w:val="002553AB"/>
    <w:rsid w:val="00256F39"/>
    <w:rsid w:val="002605F5"/>
    <w:rsid w:val="00263ED3"/>
    <w:rsid w:val="00264190"/>
    <w:rsid w:val="002649F2"/>
    <w:rsid w:val="00264C02"/>
    <w:rsid w:val="0026732A"/>
    <w:rsid w:val="002707A1"/>
    <w:rsid w:val="00272DCE"/>
    <w:rsid w:val="00273146"/>
    <w:rsid w:val="00282268"/>
    <w:rsid w:val="0028273D"/>
    <w:rsid w:val="00282DAE"/>
    <w:rsid w:val="00284DF1"/>
    <w:rsid w:val="0028626A"/>
    <w:rsid w:val="00286BD3"/>
    <w:rsid w:val="002904EB"/>
    <w:rsid w:val="00292033"/>
    <w:rsid w:val="00292568"/>
    <w:rsid w:val="002929A5"/>
    <w:rsid w:val="00292AD0"/>
    <w:rsid w:val="002A190D"/>
    <w:rsid w:val="002A4405"/>
    <w:rsid w:val="002A4820"/>
    <w:rsid w:val="002A5F44"/>
    <w:rsid w:val="002B10FC"/>
    <w:rsid w:val="002B596D"/>
    <w:rsid w:val="002B7A6F"/>
    <w:rsid w:val="002C0C56"/>
    <w:rsid w:val="002C220F"/>
    <w:rsid w:val="002C2683"/>
    <w:rsid w:val="002C427D"/>
    <w:rsid w:val="002C5308"/>
    <w:rsid w:val="002C6606"/>
    <w:rsid w:val="002C7AB4"/>
    <w:rsid w:val="002D0219"/>
    <w:rsid w:val="002D121B"/>
    <w:rsid w:val="002D13C5"/>
    <w:rsid w:val="002D18D7"/>
    <w:rsid w:val="002D1DE9"/>
    <w:rsid w:val="002D737C"/>
    <w:rsid w:val="002D76B3"/>
    <w:rsid w:val="002D7DEF"/>
    <w:rsid w:val="002E0F38"/>
    <w:rsid w:val="002E1F12"/>
    <w:rsid w:val="002E6E3C"/>
    <w:rsid w:val="002E7B6D"/>
    <w:rsid w:val="002F045C"/>
    <w:rsid w:val="002F06D1"/>
    <w:rsid w:val="002F0A4B"/>
    <w:rsid w:val="002F279B"/>
    <w:rsid w:val="002F466C"/>
    <w:rsid w:val="00300461"/>
    <w:rsid w:val="003009AA"/>
    <w:rsid w:val="00301FB2"/>
    <w:rsid w:val="003037B4"/>
    <w:rsid w:val="00303F2C"/>
    <w:rsid w:val="00304C96"/>
    <w:rsid w:val="00304FC3"/>
    <w:rsid w:val="00305E87"/>
    <w:rsid w:val="00310F75"/>
    <w:rsid w:val="00312239"/>
    <w:rsid w:val="00312C74"/>
    <w:rsid w:val="00314148"/>
    <w:rsid w:val="00314269"/>
    <w:rsid w:val="003155FC"/>
    <w:rsid w:val="0031583B"/>
    <w:rsid w:val="00316581"/>
    <w:rsid w:val="00316A34"/>
    <w:rsid w:val="00317AB3"/>
    <w:rsid w:val="0032004D"/>
    <w:rsid w:val="003227CE"/>
    <w:rsid w:val="003241C4"/>
    <w:rsid w:val="00324964"/>
    <w:rsid w:val="00324FC4"/>
    <w:rsid w:val="0032583E"/>
    <w:rsid w:val="00325883"/>
    <w:rsid w:val="00330231"/>
    <w:rsid w:val="0033116A"/>
    <w:rsid w:val="00331957"/>
    <w:rsid w:val="00331C38"/>
    <w:rsid w:val="0033223E"/>
    <w:rsid w:val="003323E8"/>
    <w:rsid w:val="00332B52"/>
    <w:rsid w:val="0033457A"/>
    <w:rsid w:val="00335BC0"/>
    <w:rsid w:val="003363EB"/>
    <w:rsid w:val="003368F6"/>
    <w:rsid w:val="00340787"/>
    <w:rsid w:val="00342B97"/>
    <w:rsid w:val="00343449"/>
    <w:rsid w:val="00343807"/>
    <w:rsid w:val="00345414"/>
    <w:rsid w:val="003504C5"/>
    <w:rsid w:val="0035093A"/>
    <w:rsid w:val="003515EE"/>
    <w:rsid w:val="003525C8"/>
    <w:rsid w:val="003547EC"/>
    <w:rsid w:val="00354D63"/>
    <w:rsid w:val="00355749"/>
    <w:rsid w:val="00356F9E"/>
    <w:rsid w:val="003574B7"/>
    <w:rsid w:val="00361D9D"/>
    <w:rsid w:val="00362993"/>
    <w:rsid w:val="003631D0"/>
    <w:rsid w:val="00363695"/>
    <w:rsid w:val="00364B2E"/>
    <w:rsid w:val="00364CA8"/>
    <w:rsid w:val="00371BC4"/>
    <w:rsid w:val="00375C13"/>
    <w:rsid w:val="00376BEE"/>
    <w:rsid w:val="00380BE5"/>
    <w:rsid w:val="0038449F"/>
    <w:rsid w:val="003853B8"/>
    <w:rsid w:val="003870FD"/>
    <w:rsid w:val="003903CA"/>
    <w:rsid w:val="00390DE1"/>
    <w:rsid w:val="00392E47"/>
    <w:rsid w:val="003934E3"/>
    <w:rsid w:val="003963AB"/>
    <w:rsid w:val="00397D19"/>
    <w:rsid w:val="003A0217"/>
    <w:rsid w:val="003A1B93"/>
    <w:rsid w:val="003A2497"/>
    <w:rsid w:val="003A4FA1"/>
    <w:rsid w:val="003A7895"/>
    <w:rsid w:val="003A7C03"/>
    <w:rsid w:val="003B054B"/>
    <w:rsid w:val="003B08DC"/>
    <w:rsid w:val="003B161F"/>
    <w:rsid w:val="003C0C59"/>
    <w:rsid w:val="003C1739"/>
    <w:rsid w:val="003C6DCA"/>
    <w:rsid w:val="003D06EF"/>
    <w:rsid w:val="003D0761"/>
    <w:rsid w:val="003D0CF7"/>
    <w:rsid w:val="003D4293"/>
    <w:rsid w:val="003D43BB"/>
    <w:rsid w:val="003D5923"/>
    <w:rsid w:val="003E0A11"/>
    <w:rsid w:val="003E12DA"/>
    <w:rsid w:val="003E37F4"/>
    <w:rsid w:val="003E41D9"/>
    <w:rsid w:val="003E46F4"/>
    <w:rsid w:val="003E5BB3"/>
    <w:rsid w:val="003E5C70"/>
    <w:rsid w:val="003E5E50"/>
    <w:rsid w:val="003E6455"/>
    <w:rsid w:val="003E6B6F"/>
    <w:rsid w:val="003F1F19"/>
    <w:rsid w:val="003F1FE6"/>
    <w:rsid w:val="003F5BFB"/>
    <w:rsid w:val="003F5DB9"/>
    <w:rsid w:val="003F692A"/>
    <w:rsid w:val="003F745F"/>
    <w:rsid w:val="00400DEF"/>
    <w:rsid w:val="0040114B"/>
    <w:rsid w:val="00401980"/>
    <w:rsid w:val="004038D3"/>
    <w:rsid w:val="0040530B"/>
    <w:rsid w:val="004146CC"/>
    <w:rsid w:val="00415085"/>
    <w:rsid w:val="00415784"/>
    <w:rsid w:val="00415858"/>
    <w:rsid w:val="0041619E"/>
    <w:rsid w:val="004161C3"/>
    <w:rsid w:val="004179ED"/>
    <w:rsid w:val="00423326"/>
    <w:rsid w:val="0042357F"/>
    <w:rsid w:val="00425258"/>
    <w:rsid w:val="00426325"/>
    <w:rsid w:val="004275AF"/>
    <w:rsid w:val="00430339"/>
    <w:rsid w:val="0043044D"/>
    <w:rsid w:val="00430FE3"/>
    <w:rsid w:val="00431CAA"/>
    <w:rsid w:val="00433AF0"/>
    <w:rsid w:val="00434BEB"/>
    <w:rsid w:val="00435B89"/>
    <w:rsid w:val="004403B0"/>
    <w:rsid w:val="004408C5"/>
    <w:rsid w:val="00441026"/>
    <w:rsid w:val="004413EB"/>
    <w:rsid w:val="00441408"/>
    <w:rsid w:val="00441F73"/>
    <w:rsid w:val="00443225"/>
    <w:rsid w:val="00443359"/>
    <w:rsid w:val="00444B6A"/>
    <w:rsid w:val="00444DBA"/>
    <w:rsid w:val="0044770E"/>
    <w:rsid w:val="00447805"/>
    <w:rsid w:val="00451324"/>
    <w:rsid w:val="004538DD"/>
    <w:rsid w:val="004550F5"/>
    <w:rsid w:val="004554BE"/>
    <w:rsid w:val="00455ACD"/>
    <w:rsid w:val="004560AC"/>
    <w:rsid w:val="00460CCC"/>
    <w:rsid w:val="00463AB1"/>
    <w:rsid w:val="00464D9C"/>
    <w:rsid w:val="00466031"/>
    <w:rsid w:val="00472EE5"/>
    <w:rsid w:val="00476D00"/>
    <w:rsid w:val="0048002A"/>
    <w:rsid w:val="00481F2C"/>
    <w:rsid w:val="00482149"/>
    <w:rsid w:val="00482FA6"/>
    <w:rsid w:val="00484A0F"/>
    <w:rsid w:val="00484EAE"/>
    <w:rsid w:val="004876BE"/>
    <w:rsid w:val="004920E2"/>
    <w:rsid w:val="0049427B"/>
    <w:rsid w:val="0049430E"/>
    <w:rsid w:val="00497BF4"/>
    <w:rsid w:val="00497F1F"/>
    <w:rsid w:val="004A0FB0"/>
    <w:rsid w:val="004A1763"/>
    <w:rsid w:val="004A5FE4"/>
    <w:rsid w:val="004B02EE"/>
    <w:rsid w:val="004B04A6"/>
    <w:rsid w:val="004B06E6"/>
    <w:rsid w:val="004B084D"/>
    <w:rsid w:val="004B3DB5"/>
    <w:rsid w:val="004B529C"/>
    <w:rsid w:val="004C03C5"/>
    <w:rsid w:val="004C14D5"/>
    <w:rsid w:val="004C19C2"/>
    <w:rsid w:val="004C38FB"/>
    <w:rsid w:val="004C3D2C"/>
    <w:rsid w:val="004C78AC"/>
    <w:rsid w:val="004D07C5"/>
    <w:rsid w:val="004D2481"/>
    <w:rsid w:val="004D252B"/>
    <w:rsid w:val="004D25EA"/>
    <w:rsid w:val="004D27FD"/>
    <w:rsid w:val="004D293A"/>
    <w:rsid w:val="004D395A"/>
    <w:rsid w:val="004D53D4"/>
    <w:rsid w:val="004D646F"/>
    <w:rsid w:val="004D6C24"/>
    <w:rsid w:val="004E5A35"/>
    <w:rsid w:val="004E5E6B"/>
    <w:rsid w:val="004E72F9"/>
    <w:rsid w:val="004E7C55"/>
    <w:rsid w:val="004F135D"/>
    <w:rsid w:val="004F3B30"/>
    <w:rsid w:val="004F74E5"/>
    <w:rsid w:val="00500990"/>
    <w:rsid w:val="00501E70"/>
    <w:rsid w:val="00501E9C"/>
    <w:rsid w:val="00503558"/>
    <w:rsid w:val="00503C3C"/>
    <w:rsid w:val="00503CAD"/>
    <w:rsid w:val="00505052"/>
    <w:rsid w:val="00505D4D"/>
    <w:rsid w:val="00506CF8"/>
    <w:rsid w:val="00506F80"/>
    <w:rsid w:val="0050793C"/>
    <w:rsid w:val="00507EC1"/>
    <w:rsid w:val="00511301"/>
    <w:rsid w:val="00512C84"/>
    <w:rsid w:val="0051309F"/>
    <w:rsid w:val="0051528C"/>
    <w:rsid w:val="00515668"/>
    <w:rsid w:val="00515757"/>
    <w:rsid w:val="005160E8"/>
    <w:rsid w:val="0052377A"/>
    <w:rsid w:val="005276D3"/>
    <w:rsid w:val="00527A98"/>
    <w:rsid w:val="0053061C"/>
    <w:rsid w:val="00530B4E"/>
    <w:rsid w:val="00533A96"/>
    <w:rsid w:val="00534A56"/>
    <w:rsid w:val="00542018"/>
    <w:rsid w:val="005457FD"/>
    <w:rsid w:val="00545DEB"/>
    <w:rsid w:val="00546858"/>
    <w:rsid w:val="00546D76"/>
    <w:rsid w:val="00550305"/>
    <w:rsid w:val="00551B39"/>
    <w:rsid w:val="00551C72"/>
    <w:rsid w:val="00553A0B"/>
    <w:rsid w:val="005633D6"/>
    <w:rsid w:val="00563C54"/>
    <w:rsid w:val="005646FF"/>
    <w:rsid w:val="005650F4"/>
    <w:rsid w:val="00570A05"/>
    <w:rsid w:val="005713B2"/>
    <w:rsid w:val="00573033"/>
    <w:rsid w:val="00574A70"/>
    <w:rsid w:val="00574B4C"/>
    <w:rsid w:val="0058258C"/>
    <w:rsid w:val="00583381"/>
    <w:rsid w:val="0058567B"/>
    <w:rsid w:val="005903F0"/>
    <w:rsid w:val="00593D0F"/>
    <w:rsid w:val="005950FE"/>
    <w:rsid w:val="005A0621"/>
    <w:rsid w:val="005A0B05"/>
    <w:rsid w:val="005A315C"/>
    <w:rsid w:val="005A3FDC"/>
    <w:rsid w:val="005A4D6E"/>
    <w:rsid w:val="005A51CA"/>
    <w:rsid w:val="005A5275"/>
    <w:rsid w:val="005A7555"/>
    <w:rsid w:val="005A7B98"/>
    <w:rsid w:val="005B02F5"/>
    <w:rsid w:val="005B0565"/>
    <w:rsid w:val="005B28AA"/>
    <w:rsid w:val="005B28D0"/>
    <w:rsid w:val="005B3F89"/>
    <w:rsid w:val="005B5870"/>
    <w:rsid w:val="005C0A24"/>
    <w:rsid w:val="005C243D"/>
    <w:rsid w:val="005C2A94"/>
    <w:rsid w:val="005C3B28"/>
    <w:rsid w:val="005C3E5D"/>
    <w:rsid w:val="005C47F2"/>
    <w:rsid w:val="005C4A27"/>
    <w:rsid w:val="005C5251"/>
    <w:rsid w:val="005C670A"/>
    <w:rsid w:val="005C684A"/>
    <w:rsid w:val="005C73C7"/>
    <w:rsid w:val="005D13A3"/>
    <w:rsid w:val="005D1D31"/>
    <w:rsid w:val="005D25D2"/>
    <w:rsid w:val="005D4A1E"/>
    <w:rsid w:val="005D5B40"/>
    <w:rsid w:val="005E12DA"/>
    <w:rsid w:val="005E17B1"/>
    <w:rsid w:val="005E2607"/>
    <w:rsid w:val="005E4EC4"/>
    <w:rsid w:val="005E52DD"/>
    <w:rsid w:val="005E58EC"/>
    <w:rsid w:val="005E6087"/>
    <w:rsid w:val="005E6799"/>
    <w:rsid w:val="005E73B2"/>
    <w:rsid w:val="005E7CF6"/>
    <w:rsid w:val="005F235F"/>
    <w:rsid w:val="005F2BC4"/>
    <w:rsid w:val="005F3DCD"/>
    <w:rsid w:val="006012D5"/>
    <w:rsid w:val="00602CD2"/>
    <w:rsid w:val="00604514"/>
    <w:rsid w:val="00605570"/>
    <w:rsid w:val="00606552"/>
    <w:rsid w:val="00606ED1"/>
    <w:rsid w:val="00607092"/>
    <w:rsid w:val="006107CD"/>
    <w:rsid w:val="006113C3"/>
    <w:rsid w:val="00611844"/>
    <w:rsid w:val="00612AAC"/>
    <w:rsid w:val="00616B22"/>
    <w:rsid w:val="00616E53"/>
    <w:rsid w:val="0062141B"/>
    <w:rsid w:val="006256D2"/>
    <w:rsid w:val="00634674"/>
    <w:rsid w:val="00634717"/>
    <w:rsid w:val="0063611F"/>
    <w:rsid w:val="00641447"/>
    <w:rsid w:val="006415D2"/>
    <w:rsid w:val="00644544"/>
    <w:rsid w:val="0064672C"/>
    <w:rsid w:val="006475B1"/>
    <w:rsid w:val="00647CC6"/>
    <w:rsid w:val="00650AFA"/>
    <w:rsid w:val="00650B75"/>
    <w:rsid w:val="006536F6"/>
    <w:rsid w:val="006550EA"/>
    <w:rsid w:val="00655193"/>
    <w:rsid w:val="00655631"/>
    <w:rsid w:val="006563DA"/>
    <w:rsid w:val="0065714D"/>
    <w:rsid w:val="0066588B"/>
    <w:rsid w:val="00665A3E"/>
    <w:rsid w:val="006669B1"/>
    <w:rsid w:val="00666FDB"/>
    <w:rsid w:val="00670FF6"/>
    <w:rsid w:val="00673FCB"/>
    <w:rsid w:val="00674308"/>
    <w:rsid w:val="0067658A"/>
    <w:rsid w:val="00682D0B"/>
    <w:rsid w:val="00683682"/>
    <w:rsid w:val="00683C9A"/>
    <w:rsid w:val="006849F1"/>
    <w:rsid w:val="00684BBB"/>
    <w:rsid w:val="006910D6"/>
    <w:rsid w:val="00691751"/>
    <w:rsid w:val="00695127"/>
    <w:rsid w:val="0069584A"/>
    <w:rsid w:val="006A1B1F"/>
    <w:rsid w:val="006A4511"/>
    <w:rsid w:val="006A51E9"/>
    <w:rsid w:val="006A5538"/>
    <w:rsid w:val="006A7E25"/>
    <w:rsid w:val="006B013B"/>
    <w:rsid w:val="006B375D"/>
    <w:rsid w:val="006B56C4"/>
    <w:rsid w:val="006C154B"/>
    <w:rsid w:val="006C4394"/>
    <w:rsid w:val="006C4D8A"/>
    <w:rsid w:val="006C531D"/>
    <w:rsid w:val="006C74F6"/>
    <w:rsid w:val="006C794D"/>
    <w:rsid w:val="006D0018"/>
    <w:rsid w:val="006D003B"/>
    <w:rsid w:val="006D028D"/>
    <w:rsid w:val="006D0DA5"/>
    <w:rsid w:val="006D2D09"/>
    <w:rsid w:val="006D2F52"/>
    <w:rsid w:val="006D438F"/>
    <w:rsid w:val="006D4E77"/>
    <w:rsid w:val="006D53C5"/>
    <w:rsid w:val="006E248D"/>
    <w:rsid w:val="006E27A1"/>
    <w:rsid w:val="006E3D0D"/>
    <w:rsid w:val="006E4DE2"/>
    <w:rsid w:val="006E4FF2"/>
    <w:rsid w:val="006F0818"/>
    <w:rsid w:val="006F27DA"/>
    <w:rsid w:val="006F4656"/>
    <w:rsid w:val="006F61C0"/>
    <w:rsid w:val="00700F7D"/>
    <w:rsid w:val="00702D50"/>
    <w:rsid w:val="00705639"/>
    <w:rsid w:val="00705D0A"/>
    <w:rsid w:val="00710616"/>
    <w:rsid w:val="00710922"/>
    <w:rsid w:val="00712207"/>
    <w:rsid w:val="00714CA4"/>
    <w:rsid w:val="007175AE"/>
    <w:rsid w:val="00717F9C"/>
    <w:rsid w:val="00721E79"/>
    <w:rsid w:val="00722A2B"/>
    <w:rsid w:val="007239B6"/>
    <w:rsid w:val="00723A3F"/>
    <w:rsid w:val="00724E62"/>
    <w:rsid w:val="00725658"/>
    <w:rsid w:val="00725702"/>
    <w:rsid w:val="0072599B"/>
    <w:rsid w:val="00733406"/>
    <w:rsid w:val="00733857"/>
    <w:rsid w:val="0073577F"/>
    <w:rsid w:val="00735BED"/>
    <w:rsid w:val="0073795E"/>
    <w:rsid w:val="00740EE5"/>
    <w:rsid w:val="00741E61"/>
    <w:rsid w:val="00742567"/>
    <w:rsid w:val="0074379F"/>
    <w:rsid w:val="00746958"/>
    <w:rsid w:val="00747F14"/>
    <w:rsid w:val="007508BA"/>
    <w:rsid w:val="00751798"/>
    <w:rsid w:val="0075203D"/>
    <w:rsid w:val="00752FA7"/>
    <w:rsid w:val="0075437D"/>
    <w:rsid w:val="007557D5"/>
    <w:rsid w:val="00756E5F"/>
    <w:rsid w:val="00762BA0"/>
    <w:rsid w:val="00763258"/>
    <w:rsid w:val="00766608"/>
    <w:rsid w:val="00766996"/>
    <w:rsid w:val="00766B2D"/>
    <w:rsid w:val="0077073B"/>
    <w:rsid w:val="00770AEC"/>
    <w:rsid w:val="007711AB"/>
    <w:rsid w:val="00773BF4"/>
    <w:rsid w:val="00774D0A"/>
    <w:rsid w:val="00774DB6"/>
    <w:rsid w:val="0077609D"/>
    <w:rsid w:val="00776D77"/>
    <w:rsid w:val="007776D4"/>
    <w:rsid w:val="0078175D"/>
    <w:rsid w:val="0078440B"/>
    <w:rsid w:val="00784D97"/>
    <w:rsid w:val="00785E9E"/>
    <w:rsid w:val="007916D7"/>
    <w:rsid w:val="00792685"/>
    <w:rsid w:val="00793B2A"/>
    <w:rsid w:val="00797A53"/>
    <w:rsid w:val="007A0B55"/>
    <w:rsid w:val="007A1CDE"/>
    <w:rsid w:val="007A2FA8"/>
    <w:rsid w:val="007A34AD"/>
    <w:rsid w:val="007A47DA"/>
    <w:rsid w:val="007A4FA3"/>
    <w:rsid w:val="007B0172"/>
    <w:rsid w:val="007B1FDA"/>
    <w:rsid w:val="007B2D5E"/>
    <w:rsid w:val="007B311D"/>
    <w:rsid w:val="007B361A"/>
    <w:rsid w:val="007B38FE"/>
    <w:rsid w:val="007B5ED5"/>
    <w:rsid w:val="007C3399"/>
    <w:rsid w:val="007D0C8D"/>
    <w:rsid w:val="007D215D"/>
    <w:rsid w:val="007D38B8"/>
    <w:rsid w:val="007D3EAB"/>
    <w:rsid w:val="007D445A"/>
    <w:rsid w:val="007D6B7F"/>
    <w:rsid w:val="007D6CFF"/>
    <w:rsid w:val="007E1815"/>
    <w:rsid w:val="007E3AAD"/>
    <w:rsid w:val="007E4101"/>
    <w:rsid w:val="007E6BD2"/>
    <w:rsid w:val="007E71C9"/>
    <w:rsid w:val="007E7ABD"/>
    <w:rsid w:val="007F1201"/>
    <w:rsid w:val="007F1EDB"/>
    <w:rsid w:val="007F34F1"/>
    <w:rsid w:val="007F7508"/>
    <w:rsid w:val="008016D4"/>
    <w:rsid w:val="0080226C"/>
    <w:rsid w:val="00804BD6"/>
    <w:rsid w:val="00805772"/>
    <w:rsid w:val="008120EC"/>
    <w:rsid w:val="008121B6"/>
    <w:rsid w:val="008135E8"/>
    <w:rsid w:val="00814124"/>
    <w:rsid w:val="008252EF"/>
    <w:rsid w:val="00827196"/>
    <w:rsid w:val="00827986"/>
    <w:rsid w:val="008324C0"/>
    <w:rsid w:val="00834523"/>
    <w:rsid w:val="00835C52"/>
    <w:rsid w:val="008360C9"/>
    <w:rsid w:val="008371C5"/>
    <w:rsid w:val="008434FC"/>
    <w:rsid w:val="0084444D"/>
    <w:rsid w:val="00844787"/>
    <w:rsid w:val="00846187"/>
    <w:rsid w:val="00847184"/>
    <w:rsid w:val="00847D02"/>
    <w:rsid w:val="008511DB"/>
    <w:rsid w:val="0085403F"/>
    <w:rsid w:val="00855AE7"/>
    <w:rsid w:val="00860CB7"/>
    <w:rsid w:val="008615EF"/>
    <w:rsid w:val="008615F8"/>
    <w:rsid w:val="00862183"/>
    <w:rsid w:val="00865C9E"/>
    <w:rsid w:val="00866FF4"/>
    <w:rsid w:val="00877768"/>
    <w:rsid w:val="00877E4F"/>
    <w:rsid w:val="00880041"/>
    <w:rsid w:val="00880CC7"/>
    <w:rsid w:val="00882815"/>
    <w:rsid w:val="008828F0"/>
    <w:rsid w:val="00883213"/>
    <w:rsid w:val="00883475"/>
    <w:rsid w:val="00886102"/>
    <w:rsid w:val="00886227"/>
    <w:rsid w:val="00890128"/>
    <w:rsid w:val="00890FD0"/>
    <w:rsid w:val="008941C1"/>
    <w:rsid w:val="008A035B"/>
    <w:rsid w:val="008A2C34"/>
    <w:rsid w:val="008A325C"/>
    <w:rsid w:val="008A3DE7"/>
    <w:rsid w:val="008A51C8"/>
    <w:rsid w:val="008B149D"/>
    <w:rsid w:val="008B204E"/>
    <w:rsid w:val="008B4A32"/>
    <w:rsid w:val="008B53AF"/>
    <w:rsid w:val="008B5928"/>
    <w:rsid w:val="008C3593"/>
    <w:rsid w:val="008C69F9"/>
    <w:rsid w:val="008D0C9E"/>
    <w:rsid w:val="008D1683"/>
    <w:rsid w:val="008D1FC4"/>
    <w:rsid w:val="008D2BDF"/>
    <w:rsid w:val="008D5369"/>
    <w:rsid w:val="008D60EB"/>
    <w:rsid w:val="008D74B5"/>
    <w:rsid w:val="008D78D0"/>
    <w:rsid w:val="008E01B1"/>
    <w:rsid w:val="008E0800"/>
    <w:rsid w:val="008E233A"/>
    <w:rsid w:val="008E2931"/>
    <w:rsid w:val="008E2CEC"/>
    <w:rsid w:val="008E42DF"/>
    <w:rsid w:val="008E46C7"/>
    <w:rsid w:val="008E5356"/>
    <w:rsid w:val="008E576E"/>
    <w:rsid w:val="008E5D65"/>
    <w:rsid w:val="008E67F0"/>
    <w:rsid w:val="008F205F"/>
    <w:rsid w:val="008F6726"/>
    <w:rsid w:val="008F6AC4"/>
    <w:rsid w:val="00901340"/>
    <w:rsid w:val="009027C6"/>
    <w:rsid w:val="0090354C"/>
    <w:rsid w:val="00904F2C"/>
    <w:rsid w:val="0090540A"/>
    <w:rsid w:val="00906326"/>
    <w:rsid w:val="00906417"/>
    <w:rsid w:val="009066DE"/>
    <w:rsid w:val="00913FF7"/>
    <w:rsid w:val="00914EBA"/>
    <w:rsid w:val="00916454"/>
    <w:rsid w:val="00916744"/>
    <w:rsid w:val="00916F00"/>
    <w:rsid w:val="009172EA"/>
    <w:rsid w:val="009200A6"/>
    <w:rsid w:val="0092083A"/>
    <w:rsid w:val="00923270"/>
    <w:rsid w:val="009259FF"/>
    <w:rsid w:val="009270A2"/>
    <w:rsid w:val="00927376"/>
    <w:rsid w:val="00930F08"/>
    <w:rsid w:val="00935346"/>
    <w:rsid w:val="00937B85"/>
    <w:rsid w:val="009416CC"/>
    <w:rsid w:val="0094303C"/>
    <w:rsid w:val="00944057"/>
    <w:rsid w:val="00946196"/>
    <w:rsid w:val="0094719D"/>
    <w:rsid w:val="00947799"/>
    <w:rsid w:val="00947A33"/>
    <w:rsid w:val="00951575"/>
    <w:rsid w:val="009554D9"/>
    <w:rsid w:val="00955C78"/>
    <w:rsid w:val="00956E1A"/>
    <w:rsid w:val="00957B66"/>
    <w:rsid w:val="00960670"/>
    <w:rsid w:val="0096077E"/>
    <w:rsid w:val="009607F4"/>
    <w:rsid w:val="009611C3"/>
    <w:rsid w:val="0096183C"/>
    <w:rsid w:val="0096256D"/>
    <w:rsid w:val="00962B95"/>
    <w:rsid w:val="00962CA1"/>
    <w:rsid w:val="009651E7"/>
    <w:rsid w:val="009656F9"/>
    <w:rsid w:val="00970E61"/>
    <w:rsid w:val="00971745"/>
    <w:rsid w:val="00972891"/>
    <w:rsid w:val="009742C0"/>
    <w:rsid w:val="009742E4"/>
    <w:rsid w:val="00974B1B"/>
    <w:rsid w:val="00974B54"/>
    <w:rsid w:val="00974BAF"/>
    <w:rsid w:val="00974BE5"/>
    <w:rsid w:val="00976098"/>
    <w:rsid w:val="009768AB"/>
    <w:rsid w:val="00980727"/>
    <w:rsid w:val="00981C4F"/>
    <w:rsid w:val="00984788"/>
    <w:rsid w:val="00986536"/>
    <w:rsid w:val="009868AD"/>
    <w:rsid w:val="0099037B"/>
    <w:rsid w:val="009909CD"/>
    <w:rsid w:val="009910F3"/>
    <w:rsid w:val="0099151F"/>
    <w:rsid w:val="009A03B6"/>
    <w:rsid w:val="009A07D4"/>
    <w:rsid w:val="009A1098"/>
    <w:rsid w:val="009A2D89"/>
    <w:rsid w:val="009A4F1A"/>
    <w:rsid w:val="009A6E5B"/>
    <w:rsid w:val="009A7805"/>
    <w:rsid w:val="009B1614"/>
    <w:rsid w:val="009B1F4D"/>
    <w:rsid w:val="009B66CB"/>
    <w:rsid w:val="009B777E"/>
    <w:rsid w:val="009C0613"/>
    <w:rsid w:val="009C09FD"/>
    <w:rsid w:val="009C0A8F"/>
    <w:rsid w:val="009C119D"/>
    <w:rsid w:val="009C3E72"/>
    <w:rsid w:val="009C58EC"/>
    <w:rsid w:val="009D0166"/>
    <w:rsid w:val="009D262F"/>
    <w:rsid w:val="009D299E"/>
    <w:rsid w:val="009D3F4F"/>
    <w:rsid w:val="009D4381"/>
    <w:rsid w:val="009D752C"/>
    <w:rsid w:val="009E0B65"/>
    <w:rsid w:val="009E0FFF"/>
    <w:rsid w:val="009E1389"/>
    <w:rsid w:val="009E3907"/>
    <w:rsid w:val="009F00F6"/>
    <w:rsid w:val="009F3F13"/>
    <w:rsid w:val="009F419A"/>
    <w:rsid w:val="009F6400"/>
    <w:rsid w:val="00A00AAB"/>
    <w:rsid w:val="00A01769"/>
    <w:rsid w:val="00A01F18"/>
    <w:rsid w:val="00A03F71"/>
    <w:rsid w:val="00A0454C"/>
    <w:rsid w:val="00A05233"/>
    <w:rsid w:val="00A05900"/>
    <w:rsid w:val="00A07CA8"/>
    <w:rsid w:val="00A12BD7"/>
    <w:rsid w:val="00A132E0"/>
    <w:rsid w:val="00A1335E"/>
    <w:rsid w:val="00A1411A"/>
    <w:rsid w:val="00A14A18"/>
    <w:rsid w:val="00A14DCB"/>
    <w:rsid w:val="00A1506F"/>
    <w:rsid w:val="00A16192"/>
    <w:rsid w:val="00A170F2"/>
    <w:rsid w:val="00A21D4A"/>
    <w:rsid w:val="00A21DD8"/>
    <w:rsid w:val="00A22229"/>
    <w:rsid w:val="00A22809"/>
    <w:rsid w:val="00A23587"/>
    <w:rsid w:val="00A24E81"/>
    <w:rsid w:val="00A254BD"/>
    <w:rsid w:val="00A2628C"/>
    <w:rsid w:val="00A27311"/>
    <w:rsid w:val="00A2778F"/>
    <w:rsid w:val="00A278A3"/>
    <w:rsid w:val="00A27E22"/>
    <w:rsid w:val="00A302FD"/>
    <w:rsid w:val="00A3185B"/>
    <w:rsid w:val="00A322AD"/>
    <w:rsid w:val="00A32E34"/>
    <w:rsid w:val="00A368AC"/>
    <w:rsid w:val="00A400D0"/>
    <w:rsid w:val="00A40194"/>
    <w:rsid w:val="00A422C2"/>
    <w:rsid w:val="00A45436"/>
    <w:rsid w:val="00A47E91"/>
    <w:rsid w:val="00A50EB6"/>
    <w:rsid w:val="00A516B8"/>
    <w:rsid w:val="00A55053"/>
    <w:rsid w:val="00A56822"/>
    <w:rsid w:val="00A57AAB"/>
    <w:rsid w:val="00A60CF2"/>
    <w:rsid w:val="00A60E81"/>
    <w:rsid w:val="00A6242C"/>
    <w:rsid w:val="00A63A50"/>
    <w:rsid w:val="00A669A8"/>
    <w:rsid w:val="00A70817"/>
    <w:rsid w:val="00A70F4B"/>
    <w:rsid w:val="00A71F97"/>
    <w:rsid w:val="00A7295E"/>
    <w:rsid w:val="00A73E0C"/>
    <w:rsid w:val="00A75102"/>
    <w:rsid w:val="00A75F94"/>
    <w:rsid w:val="00A76D70"/>
    <w:rsid w:val="00A81750"/>
    <w:rsid w:val="00A83251"/>
    <w:rsid w:val="00A83684"/>
    <w:rsid w:val="00A83758"/>
    <w:rsid w:val="00A84C2F"/>
    <w:rsid w:val="00A84C3B"/>
    <w:rsid w:val="00A877AE"/>
    <w:rsid w:val="00A90441"/>
    <w:rsid w:val="00A920DE"/>
    <w:rsid w:val="00A92690"/>
    <w:rsid w:val="00A92DA5"/>
    <w:rsid w:val="00A9395F"/>
    <w:rsid w:val="00A94C38"/>
    <w:rsid w:val="00A97308"/>
    <w:rsid w:val="00AA010C"/>
    <w:rsid w:val="00AA2FAD"/>
    <w:rsid w:val="00AA5A02"/>
    <w:rsid w:val="00AA64C0"/>
    <w:rsid w:val="00AA7051"/>
    <w:rsid w:val="00AA7103"/>
    <w:rsid w:val="00AA76C6"/>
    <w:rsid w:val="00AB196E"/>
    <w:rsid w:val="00AB1981"/>
    <w:rsid w:val="00AB4D64"/>
    <w:rsid w:val="00AB6878"/>
    <w:rsid w:val="00AB79CC"/>
    <w:rsid w:val="00AB7A95"/>
    <w:rsid w:val="00AC0665"/>
    <w:rsid w:val="00AC0B91"/>
    <w:rsid w:val="00AC1508"/>
    <w:rsid w:val="00AC1AC7"/>
    <w:rsid w:val="00AC2267"/>
    <w:rsid w:val="00AC2AD2"/>
    <w:rsid w:val="00AC2C6E"/>
    <w:rsid w:val="00AC5D9A"/>
    <w:rsid w:val="00AC702E"/>
    <w:rsid w:val="00AC7C27"/>
    <w:rsid w:val="00AD0FB4"/>
    <w:rsid w:val="00AD1025"/>
    <w:rsid w:val="00AD2D7F"/>
    <w:rsid w:val="00AD5499"/>
    <w:rsid w:val="00AD57F2"/>
    <w:rsid w:val="00AE2F72"/>
    <w:rsid w:val="00AE37E6"/>
    <w:rsid w:val="00AE4AF0"/>
    <w:rsid w:val="00AE5D97"/>
    <w:rsid w:val="00AE6391"/>
    <w:rsid w:val="00AE6B0F"/>
    <w:rsid w:val="00AE7BE6"/>
    <w:rsid w:val="00AF0FE8"/>
    <w:rsid w:val="00AF3705"/>
    <w:rsid w:val="00AF7846"/>
    <w:rsid w:val="00AF7C35"/>
    <w:rsid w:val="00B0144D"/>
    <w:rsid w:val="00B02335"/>
    <w:rsid w:val="00B0252F"/>
    <w:rsid w:val="00B04BEF"/>
    <w:rsid w:val="00B05A86"/>
    <w:rsid w:val="00B07F35"/>
    <w:rsid w:val="00B10D03"/>
    <w:rsid w:val="00B12EE7"/>
    <w:rsid w:val="00B135DD"/>
    <w:rsid w:val="00B171C6"/>
    <w:rsid w:val="00B20718"/>
    <w:rsid w:val="00B215B2"/>
    <w:rsid w:val="00B21DE2"/>
    <w:rsid w:val="00B235F8"/>
    <w:rsid w:val="00B25215"/>
    <w:rsid w:val="00B25D2D"/>
    <w:rsid w:val="00B27E00"/>
    <w:rsid w:val="00B310D2"/>
    <w:rsid w:val="00B3181F"/>
    <w:rsid w:val="00B322AC"/>
    <w:rsid w:val="00B32CDE"/>
    <w:rsid w:val="00B33684"/>
    <w:rsid w:val="00B34CC9"/>
    <w:rsid w:val="00B367C2"/>
    <w:rsid w:val="00B36F36"/>
    <w:rsid w:val="00B452C3"/>
    <w:rsid w:val="00B50715"/>
    <w:rsid w:val="00B51215"/>
    <w:rsid w:val="00B5133E"/>
    <w:rsid w:val="00B51402"/>
    <w:rsid w:val="00B52364"/>
    <w:rsid w:val="00B523DD"/>
    <w:rsid w:val="00B54863"/>
    <w:rsid w:val="00B54E79"/>
    <w:rsid w:val="00B567CB"/>
    <w:rsid w:val="00B605BE"/>
    <w:rsid w:val="00B63148"/>
    <w:rsid w:val="00B6566E"/>
    <w:rsid w:val="00B66E17"/>
    <w:rsid w:val="00B67AE6"/>
    <w:rsid w:val="00B70A0F"/>
    <w:rsid w:val="00B7253D"/>
    <w:rsid w:val="00B731AA"/>
    <w:rsid w:val="00B73E54"/>
    <w:rsid w:val="00B7416B"/>
    <w:rsid w:val="00B743D3"/>
    <w:rsid w:val="00B745C9"/>
    <w:rsid w:val="00B7763B"/>
    <w:rsid w:val="00B80CEB"/>
    <w:rsid w:val="00B8105A"/>
    <w:rsid w:val="00B817A3"/>
    <w:rsid w:val="00B82236"/>
    <w:rsid w:val="00B83351"/>
    <w:rsid w:val="00B842C4"/>
    <w:rsid w:val="00B90328"/>
    <w:rsid w:val="00B92141"/>
    <w:rsid w:val="00B93534"/>
    <w:rsid w:val="00B94D77"/>
    <w:rsid w:val="00B968F7"/>
    <w:rsid w:val="00B97686"/>
    <w:rsid w:val="00BA1D14"/>
    <w:rsid w:val="00BA2B04"/>
    <w:rsid w:val="00BA6949"/>
    <w:rsid w:val="00BA6B25"/>
    <w:rsid w:val="00BB2AAD"/>
    <w:rsid w:val="00BB5B85"/>
    <w:rsid w:val="00BB61BF"/>
    <w:rsid w:val="00BB6EBE"/>
    <w:rsid w:val="00BC0265"/>
    <w:rsid w:val="00BC09FD"/>
    <w:rsid w:val="00BC41FE"/>
    <w:rsid w:val="00BC578E"/>
    <w:rsid w:val="00BC6137"/>
    <w:rsid w:val="00BC7CD4"/>
    <w:rsid w:val="00BD2682"/>
    <w:rsid w:val="00BE2075"/>
    <w:rsid w:val="00BE3705"/>
    <w:rsid w:val="00BE40DD"/>
    <w:rsid w:val="00BE47EB"/>
    <w:rsid w:val="00BE7B42"/>
    <w:rsid w:val="00BF2BD9"/>
    <w:rsid w:val="00BF4697"/>
    <w:rsid w:val="00BF6A3A"/>
    <w:rsid w:val="00BF703B"/>
    <w:rsid w:val="00C01B84"/>
    <w:rsid w:val="00C026F7"/>
    <w:rsid w:val="00C02E38"/>
    <w:rsid w:val="00C031B4"/>
    <w:rsid w:val="00C03253"/>
    <w:rsid w:val="00C03BDE"/>
    <w:rsid w:val="00C1064D"/>
    <w:rsid w:val="00C11255"/>
    <w:rsid w:val="00C1170C"/>
    <w:rsid w:val="00C1252A"/>
    <w:rsid w:val="00C14160"/>
    <w:rsid w:val="00C14B0E"/>
    <w:rsid w:val="00C16D1B"/>
    <w:rsid w:val="00C17167"/>
    <w:rsid w:val="00C20CB6"/>
    <w:rsid w:val="00C2117F"/>
    <w:rsid w:val="00C2164B"/>
    <w:rsid w:val="00C27837"/>
    <w:rsid w:val="00C30711"/>
    <w:rsid w:val="00C33C48"/>
    <w:rsid w:val="00C367FC"/>
    <w:rsid w:val="00C40880"/>
    <w:rsid w:val="00C42217"/>
    <w:rsid w:val="00C43A62"/>
    <w:rsid w:val="00C43DC2"/>
    <w:rsid w:val="00C45D5D"/>
    <w:rsid w:val="00C47BD2"/>
    <w:rsid w:val="00C5057B"/>
    <w:rsid w:val="00C50D81"/>
    <w:rsid w:val="00C55504"/>
    <w:rsid w:val="00C56AA3"/>
    <w:rsid w:val="00C578F7"/>
    <w:rsid w:val="00C61EBC"/>
    <w:rsid w:val="00C62622"/>
    <w:rsid w:val="00C64E81"/>
    <w:rsid w:val="00C676F2"/>
    <w:rsid w:val="00C70078"/>
    <w:rsid w:val="00C72CA9"/>
    <w:rsid w:val="00C7399F"/>
    <w:rsid w:val="00C741C3"/>
    <w:rsid w:val="00C77826"/>
    <w:rsid w:val="00C8435E"/>
    <w:rsid w:val="00C845B3"/>
    <w:rsid w:val="00C850AA"/>
    <w:rsid w:val="00C85448"/>
    <w:rsid w:val="00C86199"/>
    <w:rsid w:val="00C90DBD"/>
    <w:rsid w:val="00C92F6B"/>
    <w:rsid w:val="00C9480F"/>
    <w:rsid w:val="00C96137"/>
    <w:rsid w:val="00C963F8"/>
    <w:rsid w:val="00CA05DE"/>
    <w:rsid w:val="00CA1859"/>
    <w:rsid w:val="00CA2830"/>
    <w:rsid w:val="00CA2A5B"/>
    <w:rsid w:val="00CA44A9"/>
    <w:rsid w:val="00CA5259"/>
    <w:rsid w:val="00CA65F1"/>
    <w:rsid w:val="00CB0FCA"/>
    <w:rsid w:val="00CB2322"/>
    <w:rsid w:val="00CB48A1"/>
    <w:rsid w:val="00CB5563"/>
    <w:rsid w:val="00CB6E68"/>
    <w:rsid w:val="00CB6F2E"/>
    <w:rsid w:val="00CC1B47"/>
    <w:rsid w:val="00CC2D98"/>
    <w:rsid w:val="00CC400B"/>
    <w:rsid w:val="00CC6965"/>
    <w:rsid w:val="00CC709D"/>
    <w:rsid w:val="00CD01D2"/>
    <w:rsid w:val="00CD04AD"/>
    <w:rsid w:val="00CD2EF5"/>
    <w:rsid w:val="00CD39E2"/>
    <w:rsid w:val="00CD4539"/>
    <w:rsid w:val="00CD60A1"/>
    <w:rsid w:val="00CD6C9D"/>
    <w:rsid w:val="00CD70A2"/>
    <w:rsid w:val="00CE1BD8"/>
    <w:rsid w:val="00CE22E2"/>
    <w:rsid w:val="00CF3833"/>
    <w:rsid w:val="00CF3EF2"/>
    <w:rsid w:val="00CF5676"/>
    <w:rsid w:val="00CF5E2F"/>
    <w:rsid w:val="00CF6F97"/>
    <w:rsid w:val="00D00B2D"/>
    <w:rsid w:val="00D030DE"/>
    <w:rsid w:val="00D0337A"/>
    <w:rsid w:val="00D037D3"/>
    <w:rsid w:val="00D0484F"/>
    <w:rsid w:val="00D05B68"/>
    <w:rsid w:val="00D06051"/>
    <w:rsid w:val="00D060DD"/>
    <w:rsid w:val="00D061D3"/>
    <w:rsid w:val="00D079C5"/>
    <w:rsid w:val="00D1119B"/>
    <w:rsid w:val="00D16959"/>
    <w:rsid w:val="00D17457"/>
    <w:rsid w:val="00D204F6"/>
    <w:rsid w:val="00D22B34"/>
    <w:rsid w:val="00D22D2E"/>
    <w:rsid w:val="00D239D6"/>
    <w:rsid w:val="00D25416"/>
    <w:rsid w:val="00D26C71"/>
    <w:rsid w:val="00D30785"/>
    <w:rsid w:val="00D311E5"/>
    <w:rsid w:val="00D31774"/>
    <w:rsid w:val="00D33463"/>
    <w:rsid w:val="00D34BFC"/>
    <w:rsid w:val="00D3574E"/>
    <w:rsid w:val="00D40139"/>
    <w:rsid w:val="00D41A5B"/>
    <w:rsid w:val="00D43756"/>
    <w:rsid w:val="00D437CD"/>
    <w:rsid w:val="00D439B9"/>
    <w:rsid w:val="00D43E13"/>
    <w:rsid w:val="00D47FBA"/>
    <w:rsid w:val="00D51C7F"/>
    <w:rsid w:val="00D5295C"/>
    <w:rsid w:val="00D5725B"/>
    <w:rsid w:val="00D57A04"/>
    <w:rsid w:val="00D60FBF"/>
    <w:rsid w:val="00D653BA"/>
    <w:rsid w:val="00D66E63"/>
    <w:rsid w:val="00D706B5"/>
    <w:rsid w:val="00D72C15"/>
    <w:rsid w:val="00D72E15"/>
    <w:rsid w:val="00D73246"/>
    <w:rsid w:val="00D73EBF"/>
    <w:rsid w:val="00D7475D"/>
    <w:rsid w:val="00D75248"/>
    <w:rsid w:val="00D7582D"/>
    <w:rsid w:val="00D763E7"/>
    <w:rsid w:val="00D76AB3"/>
    <w:rsid w:val="00D77259"/>
    <w:rsid w:val="00D77808"/>
    <w:rsid w:val="00D81773"/>
    <w:rsid w:val="00D81FDA"/>
    <w:rsid w:val="00D87DE3"/>
    <w:rsid w:val="00D915C8"/>
    <w:rsid w:val="00D91AA8"/>
    <w:rsid w:val="00D93A26"/>
    <w:rsid w:val="00D94156"/>
    <w:rsid w:val="00D94A6A"/>
    <w:rsid w:val="00D94D76"/>
    <w:rsid w:val="00D96363"/>
    <w:rsid w:val="00DA19C8"/>
    <w:rsid w:val="00DA1A0B"/>
    <w:rsid w:val="00DA27C7"/>
    <w:rsid w:val="00DA2E1A"/>
    <w:rsid w:val="00DA3334"/>
    <w:rsid w:val="00DA516A"/>
    <w:rsid w:val="00DA634D"/>
    <w:rsid w:val="00DA7C0B"/>
    <w:rsid w:val="00DB013B"/>
    <w:rsid w:val="00DB0156"/>
    <w:rsid w:val="00DB01D6"/>
    <w:rsid w:val="00DB0991"/>
    <w:rsid w:val="00DB28C1"/>
    <w:rsid w:val="00DB2CDE"/>
    <w:rsid w:val="00DB624A"/>
    <w:rsid w:val="00DB62C6"/>
    <w:rsid w:val="00DB76AC"/>
    <w:rsid w:val="00DC3651"/>
    <w:rsid w:val="00DC37CD"/>
    <w:rsid w:val="00DC5FB7"/>
    <w:rsid w:val="00DC6366"/>
    <w:rsid w:val="00DD39F9"/>
    <w:rsid w:val="00DD47D6"/>
    <w:rsid w:val="00DE06BC"/>
    <w:rsid w:val="00DE1372"/>
    <w:rsid w:val="00DE1792"/>
    <w:rsid w:val="00DE254A"/>
    <w:rsid w:val="00DE4CE9"/>
    <w:rsid w:val="00DE5A5B"/>
    <w:rsid w:val="00DF1A16"/>
    <w:rsid w:val="00DF2180"/>
    <w:rsid w:val="00DF47B9"/>
    <w:rsid w:val="00DF66B6"/>
    <w:rsid w:val="00DF6833"/>
    <w:rsid w:val="00DF7722"/>
    <w:rsid w:val="00E00249"/>
    <w:rsid w:val="00E02923"/>
    <w:rsid w:val="00E02FD4"/>
    <w:rsid w:val="00E03C1D"/>
    <w:rsid w:val="00E04132"/>
    <w:rsid w:val="00E056B1"/>
    <w:rsid w:val="00E05D2E"/>
    <w:rsid w:val="00E07325"/>
    <w:rsid w:val="00E11ADC"/>
    <w:rsid w:val="00E11E93"/>
    <w:rsid w:val="00E136E0"/>
    <w:rsid w:val="00E13DF6"/>
    <w:rsid w:val="00E20446"/>
    <w:rsid w:val="00E26018"/>
    <w:rsid w:val="00E26088"/>
    <w:rsid w:val="00E275DC"/>
    <w:rsid w:val="00E276D9"/>
    <w:rsid w:val="00E27ED8"/>
    <w:rsid w:val="00E33CEC"/>
    <w:rsid w:val="00E34986"/>
    <w:rsid w:val="00E363D2"/>
    <w:rsid w:val="00E403B2"/>
    <w:rsid w:val="00E4096F"/>
    <w:rsid w:val="00E40D85"/>
    <w:rsid w:val="00E41825"/>
    <w:rsid w:val="00E42CF5"/>
    <w:rsid w:val="00E4306D"/>
    <w:rsid w:val="00E445E5"/>
    <w:rsid w:val="00E479AF"/>
    <w:rsid w:val="00E514DA"/>
    <w:rsid w:val="00E51CE3"/>
    <w:rsid w:val="00E5768F"/>
    <w:rsid w:val="00E61A1C"/>
    <w:rsid w:val="00E64283"/>
    <w:rsid w:val="00E66404"/>
    <w:rsid w:val="00E66DDA"/>
    <w:rsid w:val="00E70AF4"/>
    <w:rsid w:val="00E715B3"/>
    <w:rsid w:val="00E718FB"/>
    <w:rsid w:val="00E722AB"/>
    <w:rsid w:val="00E722F0"/>
    <w:rsid w:val="00E72B71"/>
    <w:rsid w:val="00E77E51"/>
    <w:rsid w:val="00E81657"/>
    <w:rsid w:val="00E81792"/>
    <w:rsid w:val="00E81D58"/>
    <w:rsid w:val="00E84C4F"/>
    <w:rsid w:val="00E84F37"/>
    <w:rsid w:val="00E853B8"/>
    <w:rsid w:val="00E859B7"/>
    <w:rsid w:val="00E86C4E"/>
    <w:rsid w:val="00E86D62"/>
    <w:rsid w:val="00E87296"/>
    <w:rsid w:val="00E87D68"/>
    <w:rsid w:val="00E92979"/>
    <w:rsid w:val="00E9332B"/>
    <w:rsid w:val="00E9376F"/>
    <w:rsid w:val="00E945A2"/>
    <w:rsid w:val="00E97308"/>
    <w:rsid w:val="00E976E8"/>
    <w:rsid w:val="00EA1197"/>
    <w:rsid w:val="00EA3084"/>
    <w:rsid w:val="00EA6B56"/>
    <w:rsid w:val="00EB0474"/>
    <w:rsid w:val="00EB128A"/>
    <w:rsid w:val="00EB13BB"/>
    <w:rsid w:val="00EB1726"/>
    <w:rsid w:val="00EB26B7"/>
    <w:rsid w:val="00EB2769"/>
    <w:rsid w:val="00EB443D"/>
    <w:rsid w:val="00EB65E6"/>
    <w:rsid w:val="00EB6C73"/>
    <w:rsid w:val="00EC3B70"/>
    <w:rsid w:val="00EC4039"/>
    <w:rsid w:val="00ED0FDC"/>
    <w:rsid w:val="00ED155A"/>
    <w:rsid w:val="00ED18E1"/>
    <w:rsid w:val="00ED1D31"/>
    <w:rsid w:val="00ED462C"/>
    <w:rsid w:val="00ED47F0"/>
    <w:rsid w:val="00ED5909"/>
    <w:rsid w:val="00ED5F39"/>
    <w:rsid w:val="00EE07E8"/>
    <w:rsid w:val="00EE1382"/>
    <w:rsid w:val="00EE1A54"/>
    <w:rsid w:val="00EE26B6"/>
    <w:rsid w:val="00EE2AA0"/>
    <w:rsid w:val="00EE46DE"/>
    <w:rsid w:val="00EE651B"/>
    <w:rsid w:val="00EE6949"/>
    <w:rsid w:val="00EE6AB0"/>
    <w:rsid w:val="00EF09BE"/>
    <w:rsid w:val="00EF0D99"/>
    <w:rsid w:val="00EF0F00"/>
    <w:rsid w:val="00EF225A"/>
    <w:rsid w:val="00EF33F3"/>
    <w:rsid w:val="00EF67C7"/>
    <w:rsid w:val="00EF7C1C"/>
    <w:rsid w:val="00F02315"/>
    <w:rsid w:val="00F023FB"/>
    <w:rsid w:val="00F06956"/>
    <w:rsid w:val="00F06B09"/>
    <w:rsid w:val="00F11DA8"/>
    <w:rsid w:val="00F11FB4"/>
    <w:rsid w:val="00F129AE"/>
    <w:rsid w:val="00F14CDD"/>
    <w:rsid w:val="00F1598C"/>
    <w:rsid w:val="00F162C3"/>
    <w:rsid w:val="00F162C4"/>
    <w:rsid w:val="00F1723A"/>
    <w:rsid w:val="00F22F2B"/>
    <w:rsid w:val="00F242B5"/>
    <w:rsid w:val="00F2662A"/>
    <w:rsid w:val="00F3408F"/>
    <w:rsid w:val="00F35CF0"/>
    <w:rsid w:val="00F36EC5"/>
    <w:rsid w:val="00F40336"/>
    <w:rsid w:val="00F40A3E"/>
    <w:rsid w:val="00F424AB"/>
    <w:rsid w:val="00F42BE2"/>
    <w:rsid w:val="00F4333B"/>
    <w:rsid w:val="00F44F0E"/>
    <w:rsid w:val="00F45B67"/>
    <w:rsid w:val="00F51DA7"/>
    <w:rsid w:val="00F55116"/>
    <w:rsid w:val="00F5567C"/>
    <w:rsid w:val="00F6088B"/>
    <w:rsid w:val="00F61279"/>
    <w:rsid w:val="00F61B1A"/>
    <w:rsid w:val="00F623B8"/>
    <w:rsid w:val="00F63DD6"/>
    <w:rsid w:val="00F64C0D"/>
    <w:rsid w:val="00F66149"/>
    <w:rsid w:val="00F66F27"/>
    <w:rsid w:val="00F72634"/>
    <w:rsid w:val="00F737A6"/>
    <w:rsid w:val="00F73CAC"/>
    <w:rsid w:val="00F74827"/>
    <w:rsid w:val="00F75161"/>
    <w:rsid w:val="00F80CE8"/>
    <w:rsid w:val="00F80EC9"/>
    <w:rsid w:val="00F8104E"/>
    <w:rsid w:val="00F819C1"/>
    <w:rsid w:val="00F85D80"/>
    <w:rsid w:val="00F85F74"/>
    <w:rsid w:val="00F8665F"/>
    <w:rsid w:val="00F86E0B"/>
    <w:rsid w:val="00F90456"/>
    <w:rsid w:val="00F904C1"/>
    <w:rsid w:val="00F922A0"/>
    <w:rsid w:val="00F94A8F"/>
    <w:rsid w:val="00F95CC8"/>
    <w:rsid w:val="00F97245"/>
    <w:rsid w:val="00F9784A"/>
    <w:rsid w:val="00FA0574"/>
    <w:rsid w:val="00FA0A71"/>
    <w:rsid w:val="00FA210F"/>
    <w:rsid w:val="00FA21A7"/>
    <w:rsid w:val="00FA3FF1"/>
    <w:rsid w:val="00FA436E"/>
    <w:rsid w:val="00FA511A"/>
    <w:rsid w:val="00FB1AA8"/>
    <w:rsid w:val="00FB1D72"/>
    <w:rsid w:val="00FB21CC"/>
    <w:rsid w:val="00FB2BB4"/>
    <w:rsid w:val="00FB337F"/>
    <w:rsid w:val="00FB4303"/>
    <w:rsid w:val="00FB50A1"/>
    <w:rsid w:val="00FB547B"/>
    <w:rsid w:val="00FB7018"/>
    <w:rsid w:val="00FC009B"/>
    <w:rsid w:val="00FC24A8"/>
    <w:rsid w:val="00FC26C4"/>
    <w:rsid w:val="00FC3483"/>
    <w:rsid w:val="00FC37AA"/>
    <w:rsid w:val="00FC41C8"/>
    <w:rsid w:val="00FC49DD"/>
    <w:rsid w:val="00FC747B"/>
    <w:rsid w:val="00FD0AA9"/>
    <w:rsid w:val="00FD3648"/>
    <w:rsid w:val="00FD5435"/>
    <w:rsid w:val="00FD7EE6"/>
    <w:rsid w:val="00FE29C2"/>
    <w:rsid w:val="00FE3309"/>
    <w:rsid w:val="00FE74C3"/>
    <w:rsid w:val="00FF0A42"/>
    <w:rsid w:val="00FF6876"/>
    <w:rsid w:val="00FF73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v:textbox inset="5.85pt,.7pt,5.85pt,.7pt"/>
    </o:shapedefaults>
    <o:shapelayout v:ext="edit">
      <o:idmap v:ext="edit" data="1"/>
    </o:shapelayout>
  </w:shapeDefaults>
  <w:decimalSymbol w:val="."/>
  <w:listSeparator w:val=","/>
  <w14:docId w14:val="4CF6CAD7"/>
  <w15:chartTrackingRefBased/>
  <w15:docId w15:val="{FFE3770A-8F5B-4A91-82AD-D7DCF7B9F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390DE1"/>
    <w:pPr>
      <w:keepNext/>
      <w:outlineLvl w:val="0"/>
    </w:pPr>
    <w:rPr>
      <w:rFonts w:ascii="Arial" w:eastAsia="ＭＳ ゴシック" w:hAnsi="Arial"/>
      <w:sz w:val="24"/>
    </w:rPr>
  </w:style>
  <w:style w:type="paragraph" w:styleId="20">
    <w:name w:val="heading 2"/>
    <w:basedOn w:val="a"/>
    <w:next w:val="a"/>
    <w:link w:val="21"/>
    <w:qFormat/>
    <w:pPr>
      <w:keepNext/>
      <w:outlineLvl w:val="1"/>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630" w:hangingChars="300" w:hanging="630"/>
    </w:pPr>
  </w:style>
  <w:style w:type="paragraph" w:styleId="22">
    <w:name w:val="Body Text Indent 2"/>
    <w:basedOn w:val="a"/>
    <w:link w:val="23"/>
    <w:pPr>
      <w:ind w:left="2100" w:hangingChars="1000" w:hanging="2100"/>
    </w:pPr>
  </w:style>
  <w:style w:type="paragraph" w:styleId="3">
    <w:name w:val="Body Text Indent 3"/>
    <w:basedOn w:val="a"/>
    <w:link w:val="30"/>
    <w:pPr>
      <w:ind w:left="1680" w:hangingChars="800" w:hanging="1680"/>
    </w:pPr>
  </w:style>
  <w:style w:type="paragraph" w:styleId="a5">
    <w:name w:val="footer"/>
    <w:basedOn w:val="a"/>
    <w:link w:val="a6"/>
    <w:uiPriority w:val="99"/>
    <w:rsid w:val="00A75F94"/>
    <w:pPr>
      <w:tabs>
        <w:tab w:val="center" w:pos="4252"/>
        <w:tab w:val="right" w:pos="8504"/>
      </w:tabs>
      <w:snapToGrid w:val="0"/>
    </w:pPr>
  </w:style>
  <w:style w:type="paragraph" w:customStyle="1" w:styleId="a7">
    <w:name w:val="見出し"/>
    <w:basedOn w:val="a"/>
    <w:pPr>
      <w:jc w:val="center"/>
    </w:pPr>
    <w:rPr>
      <w:sz w:val="32"/>
    </w:rPr>
  </w:style>
  <w:style w:type="character" w:styleId="a8">
    <w:name w:val="page number"/>
    <w:basedOn w:val="a0"/>
    <w:rsid w:val="00A75F94"/>
  </w:style>
  <w:style w:type="paragraph" w:styleId="a9">
    <w:name w:val="header"/>
    <w:basedOn w:val="a"/>
    <w:link w:val="aa"/>
    <w:rsid w:val="004B02EE"/>
    <w:pPr>
      <w:tabs>
        <w:tab w:val="center" w:pos="4252"/>
        <w:tab w:val="right" w:pos="8504"/>
      </w:tabs>
      <w:snapToGrid w:val="0"/>
    </w:pPr>
  </w:style>
  <w:style w:type="character" w:customStyle="1" w:styleId="aa">
    <w:name w:val="ヘッダー (文字)"/>
    <w:link w:val="a9"/>
    <w:rsid w:val="004B02EE"/>
    <w:rPr>
      <w:kern w:val="2"/>
      <w:sz w:val="21"/>
      <w:szCs w:val="24"/>
    </w:rPr>
  </w:style>
  <w:style w:type="paragraph" w:styleId="ab">
    <w:name w:val="List Paragraph"/>
    <w:basedOn w:val="a"/>
    <w:uiPriority w:val="34"/>
    <w:qFormat/>
    <w:rsid w:val="000E08B2"/>
    <w:pPr>
      <w:ind w:leftChars="400" w:left="840"/>
    </w:pPr>
  </w:style>
  <w:style w:type="table" w:styleId="ac">
    <w:name w:val="Table Grid"/>
    <w:basedOn w:val="a1"/>
    <w:uiPriority w:val="39"/>
    <w:rsid w:val="00F340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見出し 1 (文字)"/>
    <w:link w:val="1"/>
    <w:rsid w:val="00390DE1"/>
    <w:rPr>
      <w:rFonts w:ascii="Arial" w:eastAsia="ＭＳ ゴシック" w:hAnsi="Arial" w:cs="Times New Roman"/>
      <w:kern w:val="2"/>
      <w:sz w:val="24"/>
      <w:szCs w:val="24"/>
    </w:rPr>
  </w:style>
  <w:style w:type="paragraph" w:styleId="ad">
    <w:name w:val="Body Text"/>
    <w:basedOn w:val="a"/>
    <w:link w:val="ae"/>
    <w:rsid w:val="00390DE1"/>
    <w:pPr>
      <w:topLinePunct/>
      <w:autoSpaceDN w:val="0"/>
      <w:spacing w:line="360" w:lineRule="exact"/>
    </w:pPr>
    <w:rPr>
      <w:rFonts w:ascii="ＭＳ 明朝" w:hAnsi="ＭＳ 明朝"/>
      <w:szCs w:val="20"/>
    </w:rPr>
  </w:style>
  <w:style w:type="character" w:customStyle="1" w:styleId="ae">
    <w:name w:val="本文 (文字)"/>
    <w:link w:val="ad"/>
    <w:rsid w:val="00390DE1"/>
    <w:rPr>
      <w:rFonts w:ascii="ＭＳ 明朝" w:hAnsi="ＭＳ 明朝"/>
      <w:kern w:val="2"/>
      <w:sz w:val="21"/>
    </w:rPr>
  </w:style>
  <w:style w:type="paragraph" w:customStyle="1" w:styleId="31">
    <w:name w:val="本文_問3"/>
    <w:basedOn w:val="ad"/>
    <w:rsid w:val="00390DE1"/>
    <w:pPr>
      <w:ind w:left="300" w:hangingChars="300" w:hanging="300"/>
    </w:pPr>
    <w:rPr>
      <w:noProof/>
    </w:rPr>
  </w:style>
  <w:style w:type="paragraph" w:customStyle="1" w:styleId="af">
    <w:name w:val="６字下げ"/>
    <w:basedOn w:val="a"/>
    <w:rsid w:val="00BE40DD"/>
    <w:pPr>
      <w:topLinePunct/>
      <w:autoSpaceDN w:val="0"/>
      <w:spacing w:line="360" w:lineRule="exact"/>
      <w:ind w:left="1470"/>
    </w:pPr>
    <w:rPr>
      <w:rFonts w:ascii="ＭＳ 明朝" w:hAnsi="ＭＳ 明朝"/>
      <w:szCs w:val="20"/>
    </w:rPr>
  </w:style>
  <w:style w:type="paragraph" w:customStyle="1" w:styleId="24">
    <w:name w:val="本文_問2"/>
    <w:basedOn w:val="ad"/>
    <w:rsid w:val="0090540A"/>
    <w:pPr>
      <w:ind w:left="200" w:hangingChars="200" w:hanging="200"/>
      <w:textAlignment w:val="center"/>
    </w:pPr>
  </w:style>
  <w:style w:type="character" w:styleId="af0">
    <w:name w:val="Emphasis"/>
    <w:qFormat/>
    <w:rsid w:val="00BA6B25"/>
    <w:rPr>
      <w:i/>
      <w:iCs/>
    </w:rPr>
  </w:style>
  <w:style w:type="character" w:styleId="af1">
    <w:name w:val="Strong"/>
    <w:qFormat/>
    <w:rsid w:val="00BA6B25"/>
    <w:rPr>
      <w:b/>
      <w:bCs/>
    </w:rPr>
  </w:style>
  <w:style w:type="character" w:customStyle="1" w:styleId="a4">
    <w:name w:val="本文インデント (文字)"/>
    <w:link w:val="a3"/>
    <w:rsid w:val="00215270"/>
    <w:rPr>
      <w:kern w:val="2"/>
      <w:sz w:val="21"/>
      <w:szCs w:val="24"/>
    </w:rPr>
  </w:style>
  <w:style w:type="paragraph" w:styleId="af2">
    <w:name w:val="Balloon Text"/>
    <w:basedOn w:val="a"/>
    <w:link w:val="af3"/>
    <w:rsid w:val="00342B97"/>
    <w:rPr>
      <w:rFonts w:ascii="游ゴシック Light" w:eastAsia="游ゴシック Light" w:hAnsi="游ゴシック Light"/>
      <w:sz w:val="18"/>
      <w:szCs w:val="18"/>
    </w:rPr>
  </w:style>
  <w:style w:type="character" w:customStyle="1" w:styleId="af3">
    <w:name w:val="吹き出し (文字)"/>
    <w:link w:val="af2"/>
    <w:rsid w:val="00342B97"/>
    <w:rPr>
      <w:rFonts w:ascii="游ゴシック Light" w:eastAsia="游ゴシック Light" w:hAnsi="游ゴシック Light" w:cs="Times New Roman"/>
      <w:kern w:val="2"/>
      <w:sz w:val="18"/>
      <w:szCs w:val="18"/>
    </w:rPr>
  </w:style>
  <w:style w:type="character" w:customStyle="1" w:styleId="ilfuvd">
    <w:name w:val="ilfuvd"/>
    <w:rsid w:val="00527A98"/>
  </w:style>
  <w:style w:type="paragraph" w:customStyle="1" w:styleId="40mm3">
    <w:name w:val="スタイル 4（条） + 青 左 :  0 mm ぶら下げインデント :  3 字"/>
    <w:basedOn w:val="a"/>
    <w:link w:val="40mm30"/>
    <w:rsid w:val="00AC7C27"/>
    <w:pPr>
      <w:widowControl/>
      <w:autoSpaceDE w:val="0"/>
      <w:autoSpaceDN w:val="0"/>
      <w:ind w:left="630" w:hangingChars="300" w:hanging="630"/>
      <w:outlineLvl w:val="2"/>
    </w:pPr>
    <w:rPr>
      <w:rFonts w:ascii="ＭＳ 明朝" w:cs="ＭＳ 明朝"/>
      <w:color w:val="0070C0"/>
      <w:kern w:val="0"/>
      <w:szCs w:val="20"/>
    </w:rPr>
  </w:style>
  <w:style w:type="paragraph" w:customStyle="1" w:styleId="52">
    <w:name w:val="スタイル 5（項） + 青 左 :  2 字"/>
    <w:basedOn w:val="a"/>
    <w:link w:val="520"/>
    <w:rsid w:val="00AC7C27"/>
    <w:pPr>
      <w:widowControl/>
      <w:autoSpaceDE w:val="0"/>
      <w:autoSpaceDN w:val="0"/>
      <w:ind w:leftChars="200" w:left="630" w:hangingChars="100" w:hanging="210"/>
      <w:outlineLvl w:val="2"/>
    </w:pPr>
    <w:rPr>
      <w:rFonts w:ascii="ＭＳ 明朝" w:cs="ＭＳ 明朝"/>
      <w:color w:val="0070C0"/>
      <w:kern w:val="0"/>
      <w:szCs w:val="20"/>
    </w:rPr>
  </w:style>
  <w:style w:type="paragraph" w:customStyle="1" w:styleId="632">
    <w:name w:val="スタイル 6（号） + 青 左 :  3 字 ぶら下げインデント :  2 字"/>
    <w:basedOn w:val="a"/>
    <w:rsid w:val="00AC7C27"/>
    <w:pPr>
      <w:widowControl/>
      <w:autoSpaceDE w:val="0"/>
      <w:autoSpaceDN w:val="0"/>
      <w:ind w:leftChars="300" w:left="400" w:hangingChars="100" w:hanging="100"/>
      <w:outlineLvl w:val="3"/>
    </w:pPr>
    <w:rPr>
      <w:rFonts w:ascii="ＭＳ 明朝" w:cs="ＭＳ 明朝"/>
      <w:color w:val="0070C0"/>
      <w:kern w:val="0"/>
      <w:szCs w:val="20"/>
    </w:rPr>
  </w:style>
  <w:style w:type="character" w:customStyle="1" w:styleId="40mm30">
    <w:name w:val="スタイル 4（条） + 青 左 :  0 mm ぶら下げインデント :  3 字 (文字)"/>
    <w:link w:val="40mm3"/>
    <w:rsid w:val="00AC7C27"/>
    <w:rPr>
      <w:rFonts w:ascii="ＭＳ 明朝" w:cs="ＭＳ 明朝"/>
      <w:color w:val="0070C0"/>
      <w:sz w:val="21"/>
    </w:rPr>
  </w:style>
  <w:style w:type="character" w:customStyle="1" w:styleId="520">
    <w:name w:val="スタイル 5（項） + 青 左 :  2 字 (文字)"/>
    <w:link w:val="52"/>
    <w:rsid w:val="00AC7C27"/>
    <w:rPr>
      <w:rFonts w:ascii="ＭＳ 明朝" w:cs="ＭＳ 明朝"/>
      <w:color w:val="0070C0"/>
      <w:sz w:val="21"/>
    </w:rPr>
  </w:style>
  <w:style w:type="paragraph" w:customStyle="1" w:styleId="4">
    <w:name w:val="4（条）"/>
    <w:basedOn w:val="a"/>
    <w:link w:val="40"/>
    <w:qFormat/>
    <w:rsid w:val="00CF3833"/>
    <w:pPr>
      <w:widowControl/>
      <w:autoSpaceDE w:val="0"/>
      <w:autoSpaceDN w:val="0"/>
      <w:ind w:hangingChars="300" w:hanging="629"/>
      <w:outlineLvl w:val="2"/>
    </w:pPr>
    <w:rPr>
      <w:rFonts w:ascii="ＭＳ 明朝"/>
      <w:kern w:val="0"/>
      <w:szCs w:val="21"/>
    </w:rPr>
  </w:style>
  <w:style w:type="paragraph" w:customStyle="1" w:styleId="5">
    <w:name w:val="5（項）"/>
    <w:basedOn w:val="a"/>
    <w:link w:val="50"/>
    <w:qFormat/>
    <w:rsid w:val="00CF3833"/>
    <w:pPr>
      <w:widowControl/>
      <w:autoSpaceDE w:val="0"/>
      <w:autoSpaceDN w:val="0"/>
      <w:ind w:leftChars="200" w:left="200" w:hangingChars="100" w:hanging="210"/>
      <w:outlineLvl w:val="2"/>
    </w:pPr>
    <w:rPr>
      <w:rFonts w:ascii="ＭＳ 明朝"/>
      <w:kern w:val="0"/>
      <w:szCs w:val="21"/>
    </w:rPr>
  </w:style>
  <w:style w:type="paragraph" w:customStyle="1" w:styleId="6">
    <w:name w:val="6（号）"/>
    <w:basedOn w:val="a"/>
    <w:qFormat/>
    <w:rsid w:val="00CF3833"/>
    <w:pPr>
      <w:widowControl/>
      <w:autoSpaceDE w:val="0"/>
      <w:autoSpaceDN w:val="0"/>
      <w:ind w:leftChars="300" w:left="840" w:hangingChars="100" w:hanging="210"/>
      <w:outlineLvl w:val="3"/>
    </w:pPr>
    <w:rPr>
      <w:rFonts w:ascii="ＭＳ 明朝"/>
      <w:kern w:val="0"/>
      <w:szCs w:val="21"/>
    </w:rPr>
  </w:style>
  <w:style w:type="paragraph" w:customStyle="1" w:styleId="32">
    <w:name w:val="3（見出し）"/>
    <w:basedOn w:val="20"/>
    <w:next w:val="a"/>
    <w:link w:val="33"/>
    <w:qFormat/>
    <w:rsid w:val="00CF3833"/>
    <w:pPr>
      <w:keepNext w:val="0"/>
      <w:widowControl/>
      <w:autoSpaceDE w:val="0"/>
      <w:autoSpaceDN w:val="0"/>
      <w:spacing w:beforeLines="100" w:before="100"/>
      <w:ind w:leftChars="100" w:left="100"/>
    </w:pPr>
    <w:rPr>
      <w:rFonts w:ascii="ＭＳ 明朝" w:eastAsia="ＭＳ 明朝" w:cs="ＭＳ 明朝"/>
      <w:kern w:val="0"/>
      <w:szCs w:val="20"/>
    </w:rPr>
  </w:style>
  <w:style w:type="character" w:customStyle="1" w:styleId="33">
    <w:name w:val="3（見出し） (文字)"/>
    <w:link w:val="32"/>
    <w:rsid w:val="00CF3833"/>
    <w:rPr>
      <w:rFonts w:ascii="ＭＳ 明朝" w:hAnsi="Arial" w:cs="ＭＳ 明朝"/>
      <w:sz w:val="21"/>
    </w:rPr>
  </w:style>
  <w:style w:type="character" w:customStyle="1" w:styleId="40">
    <w:name w:val="4（条） (文字)"/>
    <w:link w:val="4"/>
    <w:rsid w:val="00CF3833"/>
    <w:rPr>
      <w:rFonts w:ascii="ＭＳ 明朝"/>
      <w:sz w:val="21"/>
      <w:szCs w:val="21"/>
    </w:rPr>
  </w:style>
  <w:style w:type="character" w:customStyle="1" w:styleId="50">
    <w:name w:val="5（項） (文字)"/>
    <w:link w:val="5"/>
    <w:rsid w:val="00CF3833"/>
    <w:rPr>
      <w:rFonts w:ascii="ＭＳ 明朝"/>
      <w:sz w:val="21"/>
      <w:szCs w:val="21"/>
    </w:rPr>
  </w:style>
  <w:style w:type="paragraph" w:customStyle="1" w:styleId="11">
    <w:name w:val="スタイル1"/>
    <w:basedOn w:val="a"/>
    <w:link w:val="12"/>
    <w:qFormat/>
    <w:rsid w:val="00B25D2D"/>
    <w:pPr>
      <w:widowControl/>
      <w:autoSpaceDE w:val="0"/>
      <w:autoSpaceDN w:val="0"/>
      <w:spacing w:before="360"/>
      <w:ind w:leftChars="100" w:left="210"/>
      <w:outlineLvl w:val="1"/>
    </w:pPr>
    <w:rPr>
      <w:rFonts w:ascii="ＭＳ 明朝" w:hAnsi="Arial" w:cs="ＭＳ 明朝"/>
      <w:color w:val="0070C0"/>
      <w:kern w:val="0"/>
      <w:szCs w:val="20"/>
    </w:rPr>
  </w:style>
  <w:style w:type="paragraph" w:customStyle="1" w:styleId="31111">
    <w:name w:val="スタイル スタイル 3（見出し） + 青 左 :  1 字 段落前 :  1 行 + 左 :  1 字 段落前 :  1 行"/>
    <w:basedOn w:val="a"/>
    <w:rsid w:val="00B25D2D"/>
    <w:pPr>
      <w:widowControl/>
      <w:autoSpaceDE w:val="0"/>
      <w:autoSpaceDN w:val="0"/>
      <w:ind w:leftChars="100" w:left="100"/>
      <w:outlineLvl w:val="1"/>
    </w:pPr>
    <w:rPr>
      <w:rFonts w:ascii="ＭＳ 明朝" w:hAnsi="Arial" w:cs="ＭＳ 明朝"/>
      <w:color w:val="0070C0"/>
      <w:kern w:val="0"/>
      <w:szCs w:val="20"/>
    </w:rPr>
  </w:style>
  <w:style w:type="character" w:customStyle="1" w:styleId="12">
    <w:name w:val="スタイル1 (文字)"/>
    <w:link w:val="11"/>
    <w:rsid w:val="00B25D2D"/>
    <w:rPr>
      <w:rFonts w:ascii="ＭＳ 明朝" w:hAnsi="Arial" w:cs="ＭＳ 明朝"/>
      <w:color w:val="0070C0"/>
      <w:sz w:val="21"/>
    </w:rPr>
  </w:style>
  <w:style w:type="paragraph" w:customStyle="1" w:styleId="311">
    <w:name w:val="スタイル 3（見出し） + 青 左 :  1 字 段落前 :  1 行"/>
    <w:basedOn w:val="32"/>
    <w:link w:val="3110"/>
    <w:rsid w:val="00A21D4A"/>
    <w:pPr>
      <w:spacing w:beforeLines="0" w:before="0"/>
    </w:pPr>
    <w:rPr>
      <w:color w:val="0070C0"/>
    </w:rPr>
  </w:style>
  <w:style w:type="character" w:customStyle="1" w:styleId="3110">
    <w:name w:val="スタイル 3（見出し） + 青 左 :  1 字 段落前 :  1 行 (文字)"/>
    <w:link w:val="311"/>
    <w:rsid w:val="00A21D4A"/>
    <w:rPr>
      <w:rFonts w:ascii="ＭＳ 明朝" w:hAnsi="Arial" w:cs="ＭＳ 明朝"/>
      <w:color w:val="0070C0"/>
      <w:sz w:val="21"/>
    </w:rPr>
  </w:style>
  <w:style w:type="numbering" w:customStyle="1" w:styleId="2">
    <w:name w:val="スタイル2"/>
    <w:rsid w:val="008D0C9E"/>
    <w:pPr>
      <w:numPr>
        <w:numId w:val="4"/>
      </w:numPr>
    </w:pPr>
  </w:style>
  <w:style w:type="paragraph" w:styleId="af4">
    <w:name w:val="Plain Text"/>
    <w:basedOn w:val="a"/>
    <w:link w:val="af5"/>
    <w:rsid w:val="008121B6"/>
    <w:rPr>
      <w:rFonts w:ascii="ＭＳ 明朝" w:hAnsi="Courier New" w:cs="Courier New"/>
      <w:szCs w:val="21"/>
    </w:rPr>
  </w:style>
  <w:style w:type="character" w:customStyle="1" w:styleId="af5">
    <w:name w:val="書式なし (文字)"/>
    <w:link w:val="af4"/>
    <w:rsid w:val="008121B6"/>
    <w:rPr>
      <w:rFonts w:ascii="ＭＳ 明朝" w:hAnsi="Courier New" w:cs="Courier New"/>
      <w:kern w:val="2"/>
      <w:sz w:val="21"/>
      <w:szCs w:val="21"/>
    </w:rPr>
  </w:style>
  <w:style w:type="paragraph" w:customStyle="1" w:styleId="13">
    <w:name w:val="1（章）"/>
    <w:basedOn w:val="1"/>
    <w:qFormat/>
    <w:rsid w:val="008121B6"/>
    <w:pPr>
      <w:widowControl/>
      <w:tabs>
        <w:tab w:val="num" w:pos="360"/>
      </w:tabs>
      <w:autoSpaceDE w:val="0"/>
      <w:autoSpaceDN w:val="0"/>
      <w:spacing w:beforeLines="100" w:before="100"/>
      <w:jc w:val="center"/>
    </w:pPr>
    <w:rPr>
      <w:rFonts w:ascii="ＭＳ ゴシック" w:cs="ＭＳ 明朝"/>
      <w:kern w:val="0"/>
      <w:sz w:val="32"/>
      <w:lang w:val="x-none" w:eastAsia="x-none"/>
    </w:rPr>
  </w:style>
  <w:style w:type="paragraph" w:customStyle="1" w:styleId="25">
    <w:name w:val="2（節）"/>
    <w:basedOn w:val="1"/>
    <w:qFormat/>
    <w:rsid w:val="008121B6"/>
    <w:pPr>
      <w:widowControl/>
      <w:tabs>
        <w:tab w:val="num" w:pos="360"/>
      </w:tabs>
      <w:autoSpaceDE w:val="0"/>
      <w:autoSpaceDN w:val="0"/>
      <w:snapToGrid w:val="0"/>
      <w:spacing w:beforeLines="100" w:before="100"/>
      <w:contextualSpacing/>
      <w:jc w:val="center"/>
    </w:pPr>
    <w:rPr>
      <w:rFonts w:ascii="ＭＳ 明朝"/>
      <w:kern w:val="0"/>
      <w:szCs w:val="21"/>
      <w:lang w:val="x-none" w:eastAsia="x-none"/>
    </w:rPr>
  </w:style>
  <w:style w:type="paragraph" w:customStyle="1" w:styleId="419">
    <w:name w:val="4（条）1~9"/>
    <w:basedOn w:val="a"/>
    <w:rsid w:val="008121B6"/>
    <w:pPr>
      <w:topLinePunct/>
      <w:autoSpaceDN w:val="0"/>
      <w:spacing w:line="360" w:lineRule="exact"/>
      <w:textAlignment w:val="center"/>
    </w:pPr>
    <w:rPr>
      <w:rFonts w:ascii="ＭＳ 明朝" w:hAnsi="ＭＳ 明朝"/>
      <w:szCs w:val="20"/>
    </w:rPr>
  </w:style>
  <w:style w:type="paragraph" w:customStyle="1" w:styleId="510">
    <w:name w:val="5（条）10~"/>
    <w:basedOn w:val="a"/>
    <w:rsid w:val="008121B6"/>
    <w:pPr>
      <w:topLinePunct/>
      <w:autoSpaceDN w:val="0"/>
      <w:spacing w:line="360" w:lineRule="exact"/>
      <w:textAlignment w:val="center"/>
    </w:pPr>
    <w:rPr>
      <w:rFonts w:ascii="ＭＳ 明朝" w:hAnsi="ＭＳ 明朝"/>
      <w:szCs w:val="20"/>
    </w:rPr>
  </w:style>
  <w:style w:type="paragraph" w:customStyle="1" w:styleId="79">
    <w:name w:val="7（号）~9"/>
    <w:basedOn w:val="a"/>
    <w:rsid w:val="008121B6"/>
    <w:pPr>
      <w:topLinePunct/>
      <w:autoSpaceDN w:val="0"/>
      <w:spacing w:line="360" w:lineRule="exact"/>
      <w:textAlignment w:val="center"/>
    </w:pPr>
    <w:rPr>
      <w:rFonts w:ascii="ＭＳ 明朝" w:hAnsi="ＭＳ 明朝"/>
      <w:szCs w:val="20"/>
    </w:rPr>
  </w:style>
  <w:style w:type="paragraph" w:customStyle="1" w:styleId="810">
    <w:name w:val="8（号）10~"/>
    <w:basedOn w:val="a"/>
    <w:rsid w:val="008121B6"/>
    <w:pPr>
      <w:topLinePunct/>
      <w:autoSpaceDN w:val="0"/>
      <w:spacing w:line="360" w:lineRule="exact"/>
      <w:textAlignment w:val="center"/>
    </w:pPr>
    <w:rPr>
      <w:rFonts w:ascii="ＭＳ 明朝" w:hAnsi="ＭＳ 明朝"/>
      <w:szCs w:val="20"/>
    </w:rPr>
  </w:style>
  <w:style w:type="paragraph" w:customStyle="1" w:styleId="af6">
    <w:name w:val="７（号の細目）"/>
    <w:basedOn w:val="a"/>
    <w:rsid w:val="008121B6"/>
    <w:pPr>
      <w:topLinePunct/>
      <w:autoSpaceDN w:val="0"/>
      <w:spacing w:line="360" w:lineRule="exact"/>
      <w:textAlignment w:val="center"/>
    </w:pPr>
    <w:rPr>
      <w:rFonts w:ascii="ＭＳ 明朝" w:hAnsi="ＭＳ 明朝"/>
      <w:szCs w:val="20"/>
    </w:rPr>
  </w:style>
  <w:style w:type="character" w:customStyle="1" w:styleId="21">
    <w:name w:val="見出し 2 (文字)"/>
    <w:link w:val="20"/>
    <w:rsid w:val="007A4FA3"/>
    <w:rPr>
      <w:rFonts w:ascii="Arial" w:eastAsia="ＭＳ ゴシック" w:hAnsi="Arial"/>
      <w:kern w:val="2"/>
      <w:sz w:val="21"/>
      <w:szCs w:val="24"/>
    </w:rPr>
  </w:style>
  <w:style w:type="character" w:customStyle="1" w:styleId="23">
    <w:name w:val="本文インデント 2 (文字)"/>
    <w:link w:val="22"/>
    <w:rsid w:val="007A4FA3"/>
    <w:rPr>
      <w:kern w:val="2"/>
      <w:sz w:val="21"/>
      <w:szCs w:val="24"/>
    </w:rPr>
  </w:style>
  <w:style w:type="character" w:customStyle="1" w:styleId="30">
    <w:name w:val="本文インデント 3 (文字)"/>
    <w:link w:val="3"/>
    <w:rsid w:val="007A4FA3"/>
    <w:rPr>
      <w:kern w:val="2"/>
      <w:sz w:val="21"/>
      <w:szCs w:val="24"/>
    </w:rPr>
  </w:style>
  <w:style w:type="character" w:customStyle="1" w:styleId="a6">
    <w:name w:val="フッター (文字)"/>
    <w:link w:val="a5"/>
    <w:uiPriority w:val="99"/>
    <w:rsid w:val="007A4FA3"/>
    <w:rPr>
      <w:kern w:val="2"/>
      <w:sz w:val="21"/>
      <w:szCs w:val="24"/>
    </w:rPr>
  </w:style>
  <w:style w:type="paragraph" w:styleId="26">
    <w:name w:val="Body Text 2"/>
    <w:basedOn w:val="a"/>
    <w:link w:val="27"/>
    <w:rsid w:val="00AA2FAD"/>
    <w:pPr>
      <w:snapToGrid w:val="0"/>
    </w:pPr>
    <w:rPr>
      <w:rFonts w:ascii="ＤＦ平成明朝体W7" w:eastAsia="ＤＦ平成明朝体W7" w:hAnsi="ＭＳ 明朝"/>
      <w:sz w:val="28"/>
      <w:szCs w:val="22"/>
    </w:rPr>
  </w:style>
  <w:style w:type="character" w:customStyle="1" w:styleId="27">
    <w:name w:val="本文 2 (文字)"/>
    <w:link w:val="26"/>
    <w:rsid w:val="00AA2FAD"/>
    <w:rPr>
      <w:rFonts w:ascii="ＤＦ平成明朝体W7" w:eastAsia="ＤＦ平成明朝体W7" w:hAnsi="ＭＳ 明朝"/>
      <w:kern w:val="2"/>
      <w:sz w:val="28"/>
      <w:szCs w:val="22"/>
    </w:rPr>
  </w:style>
  <w:style w:type="paragraph" w:customStyle="1" w:styleId="121">
    <w:name w:val="表 (青) 121"/>
    <w:hidden/>
    <w:uiPriority w:val="99"/>
    <w:semiHidden/>
    <w:rsid w:val="00AA2FAD"/>
    <w:rPr>
      <w:kern w:val="2"/>
      <w:sz w:val="21"/>
      <w:szCs w:val="24"/>
    </w:rPr>
  </w:style>
  <w:style w:type="paragraph" w:styleId="af7">
    <w:name w:val="Revision"/>
    <w:hidden/>
    <w:uiPriority w:val="99"/>
    <w:semiHidden/>
    <w:rsid w:val="00AA2FAD"/>
    <w:rPr>
      <w:kern w:val="2"/>
      <w:sz w:val="21"/>
      <w:szCs w:val="24"/>
    </w:rPr>
  </w:style>
  <w:style w:type="character" w:styleId="af8">
    <w:name w:val="annotation reference"/>
    <w:rsid w:val="00AA2FAD"/>
    <w:rPr>
      <w:sz w:val="18"/>
      <w:szCs w:val="18"/>
    </w:rPr>
  </w:style>
  <w:style w:type="paragraph" w:styleId="af9">
    <w:name w:val="annotation text"/>
    <w:basedOn w:val="a"/>
    <w:link w:val="afa"/>
    <w:rsid w:val="00AA2FAD"/>
    <w:pPr>
      <w:jc w:val="left"/>
    </w:pPr>
  </w:style>
  <w:style w:type="character" w:customStyle="1" w:styleId="afa">
    <w:name w:val="コメント文字列 (文字)"/>
    <w:link w:val="af9"/>
    <w:rsid w:val="00AA2FAD"/>
    <w:rPr>
      <w:kern w:val="2"/>
      <w:sz w:val="21"/>
      <w:szCs w:val="24"/>
    </w:rPr>
  </w:style>
  <w:style w:type="paragraph" w:styleId="afb">
    <w:name w:val="annotation subject"/>
    <w:basedOn w:val="af9"/>
    <w:next w:val="af9"/>
    <w:link w:val="afc"/>
    <w:rsid w:val="00AA2FAD"/>
    <w:rPr>
      <w:b/>
      <w:bCs/>
    </w:rPr>
  </w:style>
  <w:style w:type="character" w:customStyle="1" w:styleId="afc">
    <w:name w:val="コメント内容 (文字)"/>
    <w:link w:val="afb"/>
    <w:rsid w:val="00AA2FAD"/>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942766">
      <w:bodyDiv w:val="1"/>
      <w:marLeft w:val="0"/>
      <w:marRight w:val="0"/>
      <w:marTop w:val="0"/>
      <w:marBottom w:val="0"/>
      <w:divBdr>
        <w:top w:val="none" w:sz="0" w:space="0" w:color="auto"/>
        <w:left w:val="none" w:sz="0" w:space="0" w:color="auto"/>
        <w:bottom w:val="none" w:sz="0" w:space="0" w:color="auto"/>
        <w:right w:val="none" w:sz="0" w:space="0" w:color="auto"/>
      </w:divBdr>
    </w:div>
    <w:div w:id="142075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E42B1A-0A47-4BC7-860E-114595438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113</Pages>
  <Words>86404</Words>
  <Characters>4399</Characters>
  <Application>Microsoft Office Word</Application>
  <DocSecurity>0</DocSecurity>
  <Lines>36</Lines>
  <Paragraphs>181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就業規則</vt:lpstr>
      <vt:lpstr>就業規則</vt:lpstr>
    </vt:vector>
  </TitlesOfParts>
  <Company/>
  <LinksUpToDate>false</LinksUpToDate>
  <CharactersWithSpaces>90622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就業規則</dc:title>
  <dc:subject/>
  <dc:creator>PC03</dc:creator>
  <cp:keywords/>
  <dc:description/>
  <cp:lastModifiedBy>PC03</cp:lastModifiedBy>
  <cp:revision>11</cp:revision>
  <cp:lastPrinted>2020-03-04T05:04:00Z</cp:lastPrinted>
  <dcterms:created xsi:type="dcterms:W3CDTF">2020-03-03T09:08:00Z</dcterms:created>
  <dcterms:modified xsi:type="dcterms:W3CDTF">2020-03-09T03:11:00Z</dcterms:modified>
</cp:coreProperties>
</file>