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205" w:rsidRPr="003F5790" w:rsidRDefault="002461CD" w:rsidP="002461CD">
      <w:pPr>
        <w:jc w:val="center"/>
        <w:rPr>
          <w:rFonts w:ascii="ＭＳ 明朝" w:eastAsia="ＭＳ 明朝" w:hAnsi="ＭＳ 明朝"/>
          <w:sz w:val="36"/>
          <w:szCs w:val="36"/>
        </w:rPr>
      </w:pPr>
      <w:r w:rsidRPr="002461CD">
        <w:rPr>
          <w:rFonts w:ascii="ＭＳ 明朝" w:eastAsia="ＭＳ 明朝" w:hAnsi="ＭＳ 明朝" w:hint="eastAsia"/>
          <w:sz w:val="36"/>
          <w:szCs w:val="36"/>
        </w:rPr>
        <w:t>新型コロナウイルス感染</w:t>
      </w:r>
      <w:r w:rsidR="00E57041">
        <w:rPr>
          <w:rFonts w:ascii="ＭＳ 明朝" w:eastAsia="ＭＳ 明朝" w:hAnsi="ＭＳ 明朝" w:hint="eastAsia"/>
          <w:sz w:val="36"/>
          <w:szCs w:val="36"/>
        </w:rPr>
        <w:t>症対策</w:t>
      </w:r>
      <w:r w:rsidRPr="003F5790">
        <w:rPr>
          <w:rFonts w:ascii="ＭＳ 明朝" w:eastAsia="ＭＳ 明朝" w:hAnsi="ＭＳ 明朝" w:hint="eastAsia"/>
          <w:sz w:val="36"/>
          <w:szCs w:val="36"/>
        </w:rPr>
        <w:t>資料</w:t>
      </w:r>
      <w:r w:rsidR="008144A4">
        <w:rPr>
          <w:rFonts w:ascii="ＭＳ 明朝" w:eastAsia="ＭＳ 明朝" w:hAnsi="ＭＳ 明朝" w:hint="eastAsia"/>
          <w:sz w:val="36"/>
          <w:szCs w:val="36"/>
        </w:rPr>
        <w:t>（</w:t>
      </w:r>
      <w:r w:rsidR="00044417">
        <w:rPr>
          <w:rFonts w:ascii="ＭＳ 明朝" w:eastAsia="ＭＳ 明朝" w:hAnsi="ＭＳ 明朝" w:hint="eastAsia"/>
          <w:sz w:val="36"/>
          <w:szCs w:val="36"/>
        </w:rPr>
        <w:t>R21</w:t>
      </w:r>
      <w:r w:rsidR="00044417">
        <w:rPr>
          <w:rFonts w:ascii="ＭＳ 明朝" w:eastAsia="ＭＳ 明朝" w:hAnsi="ＭＳ 明朝"/>
          <w:sz w:val="36"/>
          <w:szCs w:val="36"/>
        </w:rPr>
        <w:t>21</w:t>
      </w:r>
      <w:r w:rsidR="00601FFE">
        <w:rPr>
          <w:rFonts w:ascii="ＭＳ 明朝" w:eastAsia="ＭＳ 明朝" w:hAnsi="ＭＳ 明朝"/>
          <w:sz w:val="36"/>
          <w:szCs w:val="36"/>
        </w:rPr>
        <w:t>1</w:t>
      </w:r>
      <w:r w:rsidR="00601FFE">
        <w:rPr>
          <w:rFonts w:ascii="ＭＳ 明朝" w:eastAsia="ＭＳ 明朝" w:hAnsi="ＭＳ 明朝" w:hint="eastAsia"/>
          <w:sz w:val="36"/>
          <w:szCs w:val="36"/>
        </w:rPr>
        <w:t>版</w:t>
      </w:r>
      <w:r w:rsidR="008144A4">
        <w:rPr>
          <w:rFonts w:ascii="ＭＳ 明朝" w:eastAsia="ＭＳ 明朝" w:hAnsi="ＭＳ 明朝" w:hint="eastAsia"/>
          <w:sz w:val="36"/>
          <w:szCs w:val="36"/>
        </w:rPr>
        <w:t>）</w:t>
      </w:r>
    </w:p>
    <w:p w:rsidR="003F5790" w:rsidRDefault="003F5790" w:rsidP="003F5790">
      <w:pPr>
        <w:spacing w:line="320" w:lineRule="exact"/>
        <w:jc w:val="right"/>
        <w:rPr>
          <w:rFonts w:ascii="ＭＳ 明朝" w:eastAsia="ＭＳ 明朝" w:hAnsi="ＭＳ 明朝"/>
          <w:sz w:val="24"/>
          <w:szCs w:val="24"/>
        </w:rPr>
      </w:pPr>
      <w:r w:rsidRPr="00610435">
        <w:rPr>
          <w:rFonts w:ascii="ＭＳ 明朝" w:eastAsia="ＭＳ 明朝" w:hAnsi="ＭＳ 明朝" w:hint="eastAsia"/>
          <w:sz w:val="24"/>
          <w:szCs w:val="24"/>
        </w:rPr>
        <w:t>静岡県</w:t>
      </w:r>
      <w:r w:rsidR="00610435">
        <w:rPr>
          <w:rFonts w:ascii="ＭＳ 明朝" w:eastAsia="ＭＳ 明朝" w:hAnsi="ＭＳ 明朝" w:hint="eastAsia"/>
          <w:sz w:val="24"/>
          <w:szCs w:val="24"/>
        </w:rPr>
        <w:t>教育委員会【静岡県</w:t>
      </w:r>
      <w:r w:rsidRPr="00610435">
        <w:rPr>
          <w:rFonts w:ascii="ＭＳ 明朝" w:eastAsia="ＭＳ 明朝" w:hAnsi="ＭＳ 明朝" w:hint="eastAsia"/>
          <w:sz w:val="24"/>
          <w:szCs w:val="24"/>
        </w:rPr>
        <w:t>幼児教育センター</w:t>
      </w:r>
      <w:r w:rsidR="00610435">
        <w:rPr>
          <w:rFonts w:ascii="ＭＳ 明朝" w:eastAsia="ＭＳ 明朝" w:hAnsi="ＭＳ 明朝" w:hint="eastAsia"/>
          <w:sz w:val="24"/>
          <w:szCs w:val="24"/>
        </w:rPr>
        <w:t>】</w:t>
      </w:r>
    </w:p>
    <w:p w:rsidR="00610435" w:rsidRDefault="00610435" w:rsidP="003F5790">
      <w:pPr>
        <w:spacing w:line="320" w:lineRule="exact"/>
        <w:jc w:val="right"/>
        <w:rPr>
          <w:rFonts w:ascii="ＭＳ 明朝" w:eastAsia="ＭＳ 明朝" w:hAnsi="ＭＳ 明朝"/>
          <w:sz w:val="24"/>
          <w:szCs w:val="24"/>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81792" behindDoc="0" locked="0" layoutInCell="1" allowOverlap="1" wp14:anchorId="47C27E0B" wp14:editId="0B6A368E">
                <wp:simplePos x="0" y="0"/>
                <wp:positionH relativeFrom="column">
                  <wp:posOffset>566420</wp:posOffset>
                </wp:positionH>
                <wp:positionV relativeFrom="paragraph">
                  <wp:posOffset>113665</wp:posOffset>
                </wp:positionV>
                <wp:extent cx="4981575" cy="542925"/>
                <wp:effectExtent l="19050" t="19050" r="28575" b="28575"/>
                <wp:wrapNone/>
                <wp:docPr id="9" name="正方形/長方形 9"/>
                <wp:cNvGraphicFramePr/>
                <a:graphic xmlns:a="http://schemas.openxmlformats.org/drawingml/2006/main">
                  <a:graphicData uri="http://schemas.microsoft.com/office/word/2010/wordprocessingShape">
                    <wps:wsp>
                      <wps:cNvSpPr/>
                      <wps:spPr>
                        <a:xfrm>
                          <a:off x="0" y="0"/>
                          <a:ext cx="4981575" cy="542925"/>
                        </a:xfrm>
                        <a:prstGeom prst="rect">
                          <a:avLst/>
                        </a:prstGeom>
                        <a:noFill/>
                        <a:ln w="3492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10435" w:rsidRPr="00610435" w:rsidRDefault="00610435" w:rsidP="00610435">
                            <w:pPr>
                              <w:spacing w:line="320" w:lineRule="exact"/>
                              <w:jc w:val="center"/>
                              <w:rPr>
                                <w:rFonts w:ascii="HG丸ｺﾞｼｯｸM-PRO" w:eastAsia="HG丸ｺﾞｼｯｸM-PRO" w:hAnsi="HG丸ｺﾞｼｯｸM-PRO"/>
                                <w:color w:val="000000" w:themeColor="text1"/>
                                <w:sz w:val="28"/>
                                <w:szCs w:val="28"/>
                              </w:rPr>
                            </w:pPr>
                            <w:r w:rsidRPr="00610435">
                              <w:rPr>
                                <w:rFonts w:ascii="HG丸ｺﾞｼｯｸM-PRO" w:eastAsia="HG丸ｺﾞｼｯｸM-PRO" w:hAnsi="HG丸ｺﾞｼｯｸM-PRO" w:hint="eastAsia"/>
                                <w:color w:val="000000" w:themeColor="text1"/>
                                <w:sz w:val="28"/>
                                <w:szCs w:val="28"/>
                              </w:rPr>
                              <w:t>最新の医学的・疫学的情報や地域の感染状況等に応じて、</w:t>
                            </w:r>
                          </w:p>
                          <w:p w:rsidR="00610435" w:rsidRPr="00610435" w:rsidRDefault="00610435" w:rsidP="00610435">
                            <w:pPr>
                              <w:spacing w:line="320" w:lineRule="exact"/>
                              <w:jc w:val="center"/>
                              <w:rPr>
                                <w:rFonts w:ascii="HG丸ｺﾞｼｯｸM-PRO" w:eastAsia="HG丸ｺﾞｼｯｸM-PRO" w:hAnsi="HG丸ｺﾞｼｯｸM-PRO"/>
                                <w:color w:val="000000" w:themeColor="text1"/>
                                <w:sz w:val="28"/>
                                <w:szCs w:val="28"/>
                              </w:rPr>
                            </w:pPr>
                            <w:r w:rsidRPr="00610435">
                              <w:rPr>
                                <w:rFonts w:ascii="HG丸ｺﾞｼｯｸM-PRO" w:eastAsia="HG丸ｺﾞｼｯｸM-PRO" w:hAnsi="HG丸ｺﾞｼｯｸM-PRO" w:hint="eastAsia"/>
                                <w:color w:val="000000" w:themeColor="text1"/>
                                <w:sz w:val="28"/>
                                <w:szCs w:val="28"/>
                              </w:rPr>
                              <w:t>内容を確認の上、加除修正をしながら御活用ください。</w:t>
                            </w:r>
                          </w:p>
                          <w:p w:rsidR="00610435" w:rsidRPr="00610435" w:rsidRDefault="00610435" w:rsidP="0061043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27E0B" id="正方形/長方形 9" o:spid="_x0000_s1026" style="position:absolute;left:0;text-align:left;margin-left:44.6pt;margin-top:8.95pt;width:392.25pt;height:4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OzfwAIAAK4FAAAOAAAAZHJzL2Uyb0RvYy54bWysVM1uEzEQviPxDpbvdLMhoc2qmypqVYRU&#10;tRUt6tnx2t2V/IftZDe8BzwAnDkjDjwOlXgLxvZuEpWKAyIHZ+z55pufnZnjk04KtGbWNVqVOD8Y&#10;YcQU1VWj7kv87vb8xRFGzhNVEaEVK/GGOXwyf/7suDUFG+tai4pZBCTKFa0pce29KbLM0ZpJ4g60&#10;YQqUXFtJPFztfVZZ0gK7FNl4NHqVtdpWxmrKnIPXs6TE88jPOaP+inPHPBIlhth8PG08l+HM5sek&#10;uLfE1A3twyD/EIUkjQKnW6oz4gla2eYPKtlQq53m/oBqmWnOG8piDpBNPnqUzU1NDIu5QHGc2ZbJ&#10;/T9aerm+tqipSjzDSBEJn+jh65eHT99//vic/fr4LUloFgrVGlcA/sZc2/7mQAxZd9zK8A/5oC4W&#10;d7MtLus8ovA4mR3l08MpRhR008l4Np4G0mxnbazzr5mWKAgltvDxYk3J+sL5BB0gwZnS540Q8E4K&#10;oVBb4peTwImoNJBOtRTR2GnRVAEYcLGt2KmwaE2gIXyX9yHsoSAgoSCukG3KL0p+I1hy9ZZxKBhk&#10;NE4OQqvuOAmlTPk8qWpSseRqOoLf4GywiNkLBYSBmUOQW+6eYEAmkoE71aLHB1MWO31rPPpbYMl4&#10;axE9a+W3xrJR2j5FICCr3nPCD0VKpQlV8t2yA0gQl7raQGdZnUbOGXrewGe9IM5fEwszBtMIe8Nf&#10;wcGFhs+newmjWtsPT70HPLQ+aDFqYWZL7N6viGUYiTcKhmKWTyZhyONlMj0cw8Xua5b7GrWSpxq6&#10;IIcNZWgUA96LQeRWyztYL4vgFVREUfBdYurtcDn1aZfAgqJssYgwGGxD/IW6MTSQhwKHtr3t7og1&#10;fW97mIpLPcw3KR61eMIGS6UXK695E/t/V9e+9LAUYg/1Cyxsnf17RO3W7Pw3AAAA//8DAFBLAwQU&#10;AAYACAAAACEA4+LNiOAAAAAJAQAADwAAAGRycy9kb3ducmV2LnhtbEyPzU7DMBCE70i8g7VIXBB1&#10;2lTkhzhVBVRqL0g0Vc9uvCQR8TqK3Ta8PcsJjjszmv2mWE22FxccfedIwXwWgUCqnemoUXCoNo8p&#10;CB80Gd07QgXf6GFV3t4UOjfuSh942YdGcAn5XCtoQxhyKX3dotV+5gYk9j7daHXgc2ykGfWVy20v&#10;F1H0JK3uiD+0esCXFuuv/dkqwM2yep+vp2389vC6i6usMcdto9T93bR+BhFwCn9h+MVndCiZ6eTO&#10;ZLzoFaTZgpOsJxkI9tMkTkCcWIjiJciykP8XlD8AAAD//wMAUEsBAi0AFAAGAAgAAAAhALaDOJL+&#10;AAAA4QEAABMAAAAAAAAAAAAAAAAAAAAAAFtDb250ZW50X1R5cGVzXS54bWxQSwECLQAUAAYACAAA&#10;ACEAOP0h/9YAAACUAQAACwAAAAAAAAAAAAAAAAAvAQAAX3JlbHMvLnJlbHNQSwECLQAUAAYACAAA&#10;ACEA+YDs38ACAACuBQAADgAAAAAAAAAAAAAAAAAuAgAAZHJzL2Uyb0RvYy54bWxQSwECLQAUAAYA&#10;CAAAACEA4+LNiOAAAAAJAQAADwAAAAAAAAAAAAAAAAAaBQAAZHJzL2Rvd25yZXYueG1sUEsFBgAA&#10;AAAEAAQA8wAAACcGAAAAAA==&#10;" filled="f" strokecolor="black [3213]" strokeweight="2.75pt">
                <v:stroke linestyle="thinThin"/>
                <v:textbox>
                  <w:txbxContent>
                    <w:p w:rsidR="00610435" w:rsidRPr="00610435" w:rsidRDefault="00610435" w:rsidP="00610435">
                      <w:pPr>
                        <w:spacing w:line="320" w:lineRule="exact"/>
                        <w:jc w:val="center"/>
                        <w:rPr>
                          <w:rFonts w:ascii="HG丸ｺﾞｼｯｸM-PRO" w:eastAsia="HG丸ｺﾞｼｯｸM-PRO" w:hAnsi="HG丸ｺﾞｼｯｸM-PRO"/>
                          <w:color w:val="000000" w:themeColor="text1"/>
                          <w:sz w:val="28"/>
                          <w:szCs w:val="28"/>
                        </w:rPr>
                      </w:pPr>
                      <w:r w:rsidRPr="00610435">
                        <w:rPr>
                          <w:rFonts w:ascii="HG丸ｺﾞｼｯｸM-PRO" w:eastAsia="HG丸ｺﾞｼｯｸM-PRO" w:hAnsi="HG丸ｺﾞｼｯｸM-PRO" w:hint="eastAsia"/>
                          <w:color w:val="000000" w:themeColor="text1"/>
                          <w:sz w:val="28"/>
                          <w:szCs w:val="28"/>
                        </w:rPr>
                        <w:t>最新の医学的・疫学的情報や地域の感染状況等に応じて、</w:t>
                      </w:r>
                    </w:p>
                    <w:p w:rsidR="00610435" w:rsidRPr="00610435" w:rsidRDefault="00610435" w:rsidP="00610435">
                      <w:pPr>
                        <w:spacing w:line="320" w:lineRule="exact"/>
                        <w:jc w:val="center"/>
                        <w:rPr>
                          <w:rFonts w:ascii="HG丸ｺﾞｼｯｸM-PRO" w:eastAsia="HG丸ｺﾞｼｯｸM-PRO" w:hAnsi="HG丸ｺﾞｼｯｸM-PRO"/>
                          <w:color w:val="000000" w:themeColor="text1"/>
                          <w:sz w:val="28"/>
                          <w:szCs w:val="28"/>
                        </w:rPr>
                      </w:pPr>
                      <w:r w:rsidRPr="00610435">
                        <w:rPr>
                          <w:rFonts w:ascii="HG丸ｺﾞｼｯｸM-PRO" w:eastAsia="HG丸ｺﾞｼｯｸM-PRO" w:hAnsi="HG丸ｺﾞｼｯｸM-PRO" w:hint="eastAsia"/>
                          <w:color w:val="000000" w:themeColor="text1"/>
                          <w:sz w:val="28"/>
                          <w:szCs w:val="28"/>
                        </w:rPr>
                        <w:t>内容を確認の上、加除修正をしながら御活用ください。</w:t>
                      </w:r>
                    </w:p>
                    <w:p w:rsidR="00610435" w:rsidRPr="00610435" w:rsidRDefault="00610435" w:rsidP="00610435">
                      <w:pPr>
                        <w:jc w:val="center"/>
                        <w:rPr>
                          <w:color w:val="000000" w:themeColor="text1"/>
                        </w:rPr>
                      </w:pPr>
                    </w:p>
                  </w:txbxContent>
                </v:textbox>
              </v:rect>
            </w:pict>
          </mc:Fallback>
        </mc:AlternateContent>
      </w:r>
    </w:p>
    <w:p w:rsidR="00610435" w:rsidRDefault="00610435" w:rsidP="003F5790">
      <w:pPr>
        <w:spacing w:line="320" w:lineRule="exact"/>
        <w:jc w:val="right"/>
        <w:rPr>
          <w:rFonts w:ascii="ＭＳ 明朝" w:eastAsia="ＭＳ 明朝" w:hAnsi="ＭＳ 明朝"/>
          <w:sz w:val="24"/>
          <w:szCs w:val="24"/>
        </w:rPr>
      </w:pPr>
    </w:p>
    <w:p w:rsidR="00610435" w:rsidRDefault="00610435" w:rsidP="003F5790">
      <w:pPr>
        <w:spacing w:line="320" w:lineRule="exact"/>
        <w:jc w:val="right"/>
        <w:rPr>
          <w:rFonts w:ascii="ＭＳ 明朝" w:eastAsia="ＭＳ 明朝" w:hAnsi="ＭＳ 明朝"/>
          <w:sz w:val="24"/>
          <w:szCs w:val="24"/>
        </w:rPr>
      </w:pPr>
    </w:p>
    <w:p w:rsidR="00601FFE" w:rsidRPr="00610435" w:rsidRDefault="00601FFE" w:rsidP="003F5790">
      <w:pPr>
        <w:spacing w:line="320" w:lineRule="exact"/>
        <w:jc w:val="right"/>
        <w:rPr>
          <w:rFonts w:ascii="ＭＳ 明朝" w:eastAsia="ＭＳ 明朝" w:hAnsi="ＭＳ 明朝"/>
          <w:sz w:val="24"/>
          <w:szCs w:val="24"/>
        </w:rPr>
      </w:pPr>
      <w:bookmarkStart w:id="0" w:name="_GoBack"/>
      <w:bookmarkEnd w:id="0"/>
    </w:p>
    <w:p w:rsidR="00CA103F" w:rsidRDefault="00144118">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資料１</w:t>
      </w:r>
    </w:p>
    <w:p w:rsidR="00C550CF" w:rsidRPr="00CA103F" w:rsidRDefault="005556CF">
      <w:pPr>
        <w:rPr>
          <w:rFonts w:ascii="ＭＳ ゴシック" w:eastAsia="ＭＳ ゴシック" w:hAnsi="ＭＳ ゴシック"/>
          <w:b/>
          <w:sz w:val="24"/>
          <w:szCs w:val="24"/>
        </w:rPr>
      </w:pPr>
      <w:r w:rsidRPr="00CA103F">
        <w:rPr>
          <w:rFonts w:ascii="ＭＳ ゴシック" w:eastAsia="ＭＳ ゴシック" w:hAnsi="ＭＳ ゴシック"/>
          <w:noProof/>
          <w:sz w:val="24"/>
          <w:szCs w:val="24"/>
        </w:rPr>
        <mc:AlternateContent>
          <mc:Choice Requires="wps">
            <w:drawing>
              <wp:anchor distT="0" distB="0" distL="114300" distR="114300" simplePos="0" relativeHeight="251672576" behindDoc="0" locked="0" layoutInCell="1" allowOverlap="1" wp14:anchorId="0E089BCD" wp14:editId="7B4DCB0E">
                <wp:simplePos x="0" y="0"/>
                <wp:positionH relativeFrom="column">
                  <wp:posOffset>166370</wp:posOffset>
                </wp:positionH>
                <wp:positionV relativeFrom="paragraph">
                  <wp:posOffset>208915</wp:posOffset>
                </wp:positionV>
                <wp:extent cx="5638800" cy="333375"/>
                <wp:effectExtent l="0" t="0" r="19050" b="28575"/>
                <wp:wrapNone/>
                <wp:docPr id="8" name="大かっこ 8"/>
                <wp:cNvGraphicFramePr/>
                <a:graphic xmlns:a="http://schemas.openxmlformats.org/drawingml/2006/main">
                  <a:graphicData uri="http://schemas.microsoft.com/office/word/2010/wordprocessingShape">
                    <wps:wsp>
                      <wps:cNvSpPr/>
                      <wps:spPr>
                        <a:xfrm>
                          <a:off x="0" y="0"/>
                          <a:ext cx="5638800" cy="333375"/>
                        </a:xfrm>
                        <a:prstGeom prst="bracketPair">
                          <a:avLst/>
                        </a:prstGeom>
                        <a:noFill/>
                        <a:ln w="6350" cap="flat" cmpd="sng" algn="ctr">
                          <a:solidFill>
                            <a:sysClr val="windowText" lastClr="000000"/>
                          </a:solidFill>
                          <a:prstDash val="solid"/>
                          <a:miter lim="800000"/>
                        </a:ln>
                        <a:effectLst/>
                      </wps:spPr>
                      <wps:txbx>
                        <w:txbxContent>
                          <w:p w:rsidR="005556CF" w:rsidRPr="00CA103F" w:rsidRDefault="00F27919" w:rsidP="00610435">
                            <w:pPr>
                              <w:spacing w:line="240" w:lineRule="exact"/>
                              <w:rPr>
                                <w:rFonts w:ascii="ＭＳ 明朝" w:eastAsia="ＭＳ 明朝" w:hAnsi="ＭＳ 明朝"/>
                                <w:sz w:val="20"/>
                                <w:szCs w:val="20"/>
                              </w:rPr>
                            </w:pPr>
                            <w:r>
                              <w:rPr>
                                <w:rFonts w:ascii="ＭＳ 明朝" w:eastAsia="ＭＳ 明朝" w:hAnsi="ＭＳ 明朝" w:hint="eastAsia"/>
                                <w:sz w:val="20"/>
                                <w:szCs w:val="20"/>
                              </w:rPr>
                              <w:t>新型</w:t>
                            </w:r>
                            <w:r>
                              <w:rPr>
                                <w:rFonts w:ascii="ＭＳ 明朝" w:eastAsia="ＭＳ 明朝" w:hAnsi="ＭＳ 明朝"/>
                                <w:sz w:val="20"/>
                                <w:szCs w:val="20"/>
                              </w:rPr>
                              <w:t>コロナウイルス</w:t>
                            </w:r>
                            <w:r w:rsidR="00144118">
                              <w:rPr>
                                <w:rFonts w:ascii="ＭＳ 明朝" w:eastAsia="ＭＳ 明朝" w:hAnsi="ＭＳ 明朝" w:hint="eastAsia"/>
                                <w:sz w:val="20"/>
                                <w:szCs w:val="20"/>
                              </w:rPr>
                              <w:t>感染症</w:t>
                            </w:r>
                            <w:r w:rsidR="00144118">
                              <w:rPr>
                                <w:rFonts w:ascii="ＭＳ 明朝" w:eastAsia="ＭＳ 明朝" w:hAnsi="ＭＳ 明朝"/>
                                <w:sz w:val="20"/>
                                <w:szCs w:val="20"/>
                              </w:rPr>
                              <w:t>に対する</w:t>
                            </w:r>
                            <w:r w:rsidR="00EA2805" w:rsidRPr="00CA103F">
                              <w:rPr>
                                <w:rFonts w:ascii="ＭＳ 明朝" w:eastAsia="ＭＳ 明朝" w:hAnsi="ＭＳ 明朝" w:hint="eastAsia"/>
                                <w:sz w:val="20"/>
                                <w:szCs w:val="20"/>
                              </w:rPr>
                              <w:t>職員の</w:t>
                            </w:r>
                            <w:r w:rsidR="00EA2805" w:rsidRPr="00CA103F">
                              <w:rPr>
                                <w:rFonts w:ascii="ＭＳ 明朝" w:eastAsia="ＭＳ 明朝" w:hAnsi="ＭＳ 明朝"/>
                                <w:sz w:val="20"/>
                                <w:szCs w:val="20"/>
                              </w:rPr>
                              <w:t>共通理解を図るための</w:t>
                            </w:r>
                            <w:r w:rsidR="00EA2805" w:rsidRPr="00CA103F">
                              <w:rPr>
                                <w:rFonts w:ascii="ＭＳ 明朝" w:eastAsia="ＭＳ 明朝" w:hAnsi="ＭＳ 明朝" w:hint="eastAsia"/>
                                <w:sz w:val="20"/>
                                <w:szCs w:val="20"/>
                              </w:rPr>
                              <w:t>チェックリスト</w:t>
                            </w:r>
                            <w:r w:rsidR="00EA2805" w:rsidRPr="00CA103F">
                              <w:rPr>
                                <w:rFonts w:ascii="ＭＳ 明朝" w:eastAsia="ＭＳ 明朝" w:hAnsi="ＭＳ 明朝"/>
                                <w:sz w:val="20"/>
                                <w:szCs w:val="20"/>
                              </w:rPr>
                              <w:t>です。必要に応じて</w:t>
                            </w:r>
                            <w:r w:rsidR="00CA103F">
                              <w:rPr>
                                <w:rFonts w:ascii="ＭＳ 明朝" w:eastAsia="ＭＳ 明朝" w:hAnsi="ＭＳ 明朝" w:hint="eastAsia"/>
                                <w:sz w:val="20"/>
                                <w:szCs w:val="20"/>
                              </w:rPr>
                              <w:t>補足</w:t>
                            </w:r>
                            <w:r w:rsidR="00CA103F">
                              <w:rPr>
                                <w:rFonts w:ascii="ＭＳ 明朝" w:eastAsia="ＭＳ 明朝" w:hAnsi="ＭＳ 明朝"/>
                                <w:sz w:val="20"/>
                                <w:szCs w:val="20"/>
                              </w:rPr>
                              <w:t>資料を</w:t>
                            </w:r>
                            <w:r w:rsidR="00CA103F">
                              <w:rPr>
                                <w:rFonts w:ascii="ＭＳ 明朝" w:eastAsia="ＭＳ 明朝" w:hAnsi="ＭＳ 明朝" w:hint="eastAsia"/>
                                <w:sz w:val="20"/>
                                <w:szCs w:val="20"/>
                              </w:rPr>
                              <w:t>添付</w:t>
                            </w:r>
                            <w:r w:rsidR="00044417">
                              <w:rPr>
                                <w:rFonts w:ascii="ＭＳ 明朝" w:eastAsia="ＭＳ 明朝" w:hAnsi="ＭＳ 明朝" w:hint="eastAsia"/>
                                <w:sz w:val="20"/>
                                <w:szCs w:val="20"/>
                              </w:rPr>
                              <w:t>すると</w:t>
                            </w:r>
                            <w:r w:rsidR="00044417">
                              <w:rPr>
                                <w:rFonts w:ascii="ＭＳ 明朝" w:eastAsia="ＭＳ 明朝" w:hAnsi="ＭＳ 明朝"/>
                                <w:sz w:val="20"/>
                                <w:szCs w:val="20"/>
                              </w:rPr>
                              <w:t>よいでしょう。</w:t>
                            </w:r>
                          </w:p>
                          <w:p w:rsidR="005556CF" w:rsidRPr="00E44C33" w:rsidRDefault="005556CF" w:rsidP="005556CF">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89B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7" type="#_x0000_t185" style="position:absolute;left:0;text-align:left;margin-left:13.1pt;margin-top:16.45pt;width:444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1JIiwIAAO8EAAAOAAAAZHJzL2Uyb0RvYy54bWysVM1uEzEQviPxDpbvdJP+EVbdVFGrIqSq&#10;RGpRzxOvN2vhP2wnm3DrmSOPABIPVvEezHg3bSmcEDk44/mfz9/syenGaLaWISpnKz7eG3EmrXC1&#10;ssuKf7i5eDXhLCawNWhnZcW3MvLT6csXJ50v5b5rna5lYJjExrLzFW9T8mVRRNFKA3HPeWnR2Lhg&#10;IOE1LIs6QIfZjS72R6PjonOh9sEJGSNqz3sjn+b8TSNFet80USamK469pXyGfC7oLKYnUC4D+FaJ&#10;oQ34hy4MKItFH1KdQwK2CuqPVEaJ4KJr0p5wpnBNo4TMM+A049Gzaa5b8DLPguBE/wBT/H9pxdV6&#10;HpiqK44PZcHgE/38/uP+7sv93bf7u69sQgh1PpboeO3nYbhFFGncTRMM/eMgbJNR3T6gKjeJCVQe&#10;HR9MJiMEX6DtAH+vjyhp8RjtQ0xvpTOMhIovAoiPMs1BhYwprC9j6iN2nlTTugulNeqh1JZ1FT8+&#10;OKIqgDRqNCQUjcfBol1yBnqJ/BSpzxidVjVFU3DcxjMd2BqQIsis2nU32DpnGmJCA86Tf0PPv4VS&#10;O+cQ2z44m8gNSqMS0lorg7g+jdaWrDITcxiKwO3hJCltFpv8HGNKRJqFq7f4RMH13I1eXCgse4nd&#10;zSEgWXFmXMD0Ho9GO8TBDRJnrQuf/6Ynf+QQWjnrkPwI0qcVBIlDv7PIrjfjw0PalnxBITzVLnZa&#10;uzJnDkEb44p7kUXyTXonNsGZW9zPGVVDE1iBNftnGC5nqV9G3HAhZ7PshpvhIV3aay8oOSFGQN9s&#10;biH4gSMJn+jK7RYEymcc6X0p0rrZKrlGZQI94on8owtuVWbi8AWgtX16z16P36npLwAAAP//AwBQ&#10;SwMEFAAGAAgAAAAhAHYnMRjeAAAACAEAAA8AAABkcnMvZG93bnJldi54bWxMj81OwzAQhO9IvIO1&#10;SNyo0/RHacim4i8HLpUoPIAdmyQiXkex0waenuVEj7Mzmvm22M+uFyc7hs4TwnKRgLBUe9NRg/Dx&#10;Xt1lIEJUZFTvySJ82wD78vqqULnxZ3qzp2NsBJdQyBVCG+OQSxnq1joVFn6wxN6nH52KLMdGmlGd&#10;udz1Mk2SrXSqI15o1WCfWlt/HSeHoJ+rw+PrRk+HH6P97FcvWVMliLc388M9iGjn+B+GP3xGh5KZ&#10;tJ/IBNEjpNuUkwirdAeC/d1yzQeNkG3WIMtCXj5Q/gIAAP//AwBQSwECLQAUAAYACAAAACEAtoM4&#10;kv4AAADhAQAAEwAAAAAAAAAAAAAAAAAAAAAAW0NvbnRlbnRfVHlwZXNdLnhtbFBLAQItABQABgAI&#10;AAAAIQA4/SH/1gAAAJQBAAALAAAAAAAAAAAAAAAAAC8BAABfcmVscy8ucmVsc1BLAQItABQABgAI&#10;AAAAIQDI11JIiwIAAO8EAAAOAAAAAAAAAAAAAAAAAC4CAABkcnMvZTJvRG9jLnhtbFBLAQItABQA&#10;BgAIAAAAIQB2JzEY3gAAAAgBAAAPAAAAAAAAAAAAAAAAAOUEAABkcnMvZG93bnJldi54bWxQSwUG&#10;AAAAAAQABADzAAAA8AUAAAAA&#10;" strokecolor="windowText" strokeweight=".5pt">
                <v:stroke joinstyle="miter"/>
                <v:textbox inset=",0,,0">
                  <w:txbxContent>
                    <w:p w:rsidR="005556CF" w:rsidRPr="00CA103F" w:rsidRDefault="00F27919" w:rsidP="00610435">
                      <w:pPr>
                        <w:spacing w:line="240" w:lineRule="exact"/>
                        <w:rPr>
                          <w:rFonts w:ascii="ＭＳ 明朝" w:eastAsia="ＭＳ 明朝" w:hAnsi="ＭＳ 明朝"/>
                          <w:sz w:val="20"/>
                          <w:szCs w:val="20"/>
                        </w:rPr>
                      </w:pPr>
                      <w:r>
                        <w:rPr>
                          <w:rFonts w:ascii="ＭＳ 明朝" w:eastAsia="ＭＳ 明朝" w:hAnsi="ＭＳ 明朝" w:hint="eastAsia"/>
                          <w:sz w:val="20"/>
                          <w:szCs w:val="20"/>
                        </w:rPr>
                        <w:t>新型</w:t>
                      </w:r>
                      <w:r>
                        <w:rPr>
                          <w:rFonts w:ascii="ＭＳ 明朝" w:eastAsia="ＭＳ 明朝" w:hAnsi="ＭＳ 明朝"/>
                          <w:sz w:val="20"/>
                          <w:szCs w:val="20"/>
                        </w:rPr>
                        <w:t>コロナウイルス</w:t>
                      </w:r>
                      <w:r w:rsidR="00144118">
                        <w:rPr>
                          <w:rFonts w:ascii="ＭＳ 明朝" w:eastAsia="ＭＳ 明朝" w:hAnsi="ＭＳ 明朝" w:hint="eastAsia"/>
                          <w:sz w:val="20"/>
                          <w:szCs w:val="20"/>
                        </w:rPr>
                        <w:t>感染症</w:t>
                      </w:r>
                      <w:r w:rsidR="00144118">
                        <w:rPr>
                          <w:rFonts w:ascii="ＭＳ 明朝" w:eastAsia="ＭＳ 明朝" w:hAnsi="ＭＳ 明朝"/>
                          <w:sz w:val="20"/>
                          <w:szCs w:val="20"/>
                        </w:rPr>
                        <w:t>に対する</w:t>
                      </w:r>
                      <w:r w:rsidR="00EA2805" w:rsidRPr="00CA103F">
                        <w:rPr>
                          <w:rFonts w:ascii="ＭＳ 明朝" w:eastAsia="ＭＳ 明朝" w:hAnsi="ＭＳ 明朝" w:hint="eastAsia"/>
                          <w:sz w:val="20"/>
                          <w:szCs w:val="20"/>
                        </w:rPr>
                        <w:t>職員の</w:t>
                      </w:r>
                      <w:r w:rsidR="00EA2805" w:rsidRPr="00CA103F">
                        <w:rPr>
                          <w:rFonts w:ascii="ＭＳ 明朝" w:eastAsia="ＭＳ 明朝" w:hAnsi="ＭＳ 明朝"/>
                          <w:sz w:val="20"/>
                          <w:szCs w:val="20"/>
                        </w:rPr>
                        <w:t>共通理解を図るための</w:t>
                      </w:r>
                      <w:r w:rsidR="00EA2805" w:rsidRPr="00CA103F">
                        <w:rPr>
                          <w:rFonts w:ascii="ＭＳ 明朝" w:eastAsia="ＭＳ 明朝" w:hAnsi="ＭＳ 明朝" w:hint="eastAsia"/>
                          <w:sz w:val="20"/>
                          <w:szCs w:val="20"/>
                        </w:rPr>
                        <w:t>チェックリスト</w:t>
                      </w:r>
                      <w:r w:rsidR="00EA2805" w:rsidRPr="00CA103F">
                        <w:rPr>
                          <w:rFonts w:ascii="ＭＳ 明朝" w:eastAsia="ＭＳ 明朝" w:hAnsi="ＭＳ 明朝"/>
                          <w:sz w:val="20"/>
                          <w:szCs w:val="20"/>
                        </w:rPr>
                        <w:t>です。必要に応じて</w:t>
                      </w:r>
                      <w:r w:rsidR="00CA103F">
                        <w:rPr>
                          <w:rFonts w:ascii="ＭＳ 明朝" w:eastAsia="ＭＳ 明朝" w:hAnsi="ＭＳ 明朝" w:hint="eastAsia"/>
                          <w:sz w:val="20"/>
                          <w:szCs w:val="20"/>
                        </w:rPr>
                        <w:t>補足</w:t>
                      </w:r>
                      <w:r w:rsidR="00CA103F">
                        <w:rPr>
                          <w:rFonts w:ascii="ＭＳ 明朝" w:eastAsia="ＭＳ 明朝" w:hAnsi="ＭＳ 明朝"/>
                          <w:sz w:val="20"/>
                          <w:szCs w:val="20"/>
                        </w:rPr>
                        <w:t>資料を</w:t>
                      </w:r>
                      <w:r w:rsidR="00CA103F">
                        <w:rPr>
                          <w:rFonts w:ascii="ＭＳ 明朝" w:eastAsia="ＭＳ 明朝" w:hAnsi="ＭＳ 明朝" w:hint="eastAsia"/>
                          <w:sz w:val="20"/>
                          <w:szCs w:val="20"/>
                        </w:rPr>
                        <w:t>添付</w:t>
                      </w:r>
                      <w:r w:rsidR="00044417">
                        <w:rPr>
                          <w:rFonts w:ascii="ＭＳ 明朝" w:eastAsia="ＭＳ 明朝" w:hAnsi="ＭＳ 明朝" w:hint="eastAsia"/>
                          <w:sz w:val="20"/>
                          <w:szCs w:val="20"/>
                        </w:rPr>
                        <w:t>すると</w:t>
                      </w:r>
                      <w:r w:rsidR="00044417">
                        <w:rPr>
                          <w:rFonts w:ascii="ＭＳ 明朝" w:eastAsia="ＭＳ 明朝" w:hAnsi="ＭＳ 明朝"/>
                          <w:sz w:val="20"/>
                          <w:szCs w:val="20"/>
                        </w:rPr>
                        <w:t>よいでしょう。</w:t>
                      </w:r>
                    </w:p>
                    <w:p w:rsidR="005556CF" w:rsidRPr="00E44C33" w:rsidRDefault="005556CF" w:rsidP="005556CF">
                      <w:pPr>
                        <w:jc w:val="center"/>
                      </w:pPr>
                    </w:p>
                  </w:txbxContent>
                </v:textbox>
              </v:shape>
            </w:pict>
          </mc:Fallback>
        </mc:AlternateContent>
      </w:r>
      <w:r w:rsidR="00C550CF" w:rsidRPr="00CA103F">
        <w:rPr>
          <w:rFonts w:ascii="ＭＳ ゴシック" w:eastAsia="ＭＳ ゴシック" w:hAnsi="ＭＳ ゴシック" w:hint="eastAsia"/>
          <w:sz w:val="24"/>
          <w:szCs w:val="24"/>
        </w:rPr>
        <w:t>「</w:t>
      </w:r>
      <w:r w:rsidR="00F27919">
        <w:rPr>
          <w:rFonts w:ascii="ＭＳ ゴシック" w:eastAsia="ＭＳ ゴシック" w:hAnsi="ＭＳ ゴシック" w:hint="eastAsia"/>
          <w:sz w:val="24"/>
          <w:szCs w:val="24"/>
        </w:rPr>
        <w:t>新型コロナウイルス</w:t>
      </w:r>
      <w:r w:rsidR="00276FAD" w:rsidRPr="00CA103F">
        <w:rPr>
          <w:rFonts w:ascii="ＭＳ ゴシック" w:eastAsia="ＭＳ ゴシック" w:hAnsi="ＭＳ ゴシック" w:hint="eastAsia"/>
          <w:sz w:val="24"/>
          <w:szCs w:val="24"/>
        </w:rPr>
        <w:t>感染症対策</w:t>
      </w:r>
      <w:r w:rsidR="00276FAD" w:rsidRPr="00CA103F">
        <w:rPr>
          <w:rFonts w:ascii="ＭＳ ゴシック" w:eastAsia="ＭＳ ゴシック" w:hAnsi="ＭＳ ゴシック"/>
          <w:sz w:val="24"/>
          <w:szCs w:val="24"/>
        </w:rPr>
        <w:t>チェックリスト」</w:t>
      </w:r>
      <w:r w:rsidR="00C550CF" w:rsidRPr="00CA103F">
        <w:rPr>
          <w:rFonts w:ascii="ＭＳ ゴシック" w:eastAsia="ＭＳ ゴシック" w:hAnsi="ＭＳ ゴシック" w:hint="eastAsia"/>
          <w:sz w:val="24"/>
          <w:szCs w:val="24"/>
        </w:rPr>
        <w:t xml:space="preserve">　</w:t>
      </w:r>
      <w:r w:rsidR="00276FAD" w:rsidRPr="00CA103F">
        <w:rPr>
          <w:rFonts w:ascii="ＭＳ ゴシック" w:eastAsia="ＭＳ ゴシック" w:hAnsi="ＭＳ ゴシック" w:hint="eastAsia"/>
          <w:sz w:val="24"/>
          <w:szCs w:val="24"/>
        </w:rPr>
        <w:t>①</w:t>
      </w:r>
      <w:r w:rsidR="00C550CF" w:rsidRPr="00CA103F">
        <w:rPr>
          <w:rFonts w:ascii="ＭＳ ゴシック" w:eastAsia="ＭＳ ゴシック" w:hAnsi="ＭＳ ゴシック" w:hint="eastAsia"/>
          <w:sz w:val="24"/>
          <w:szCs w:val="24"/>
        </w:rPr>
        <w:t>管理職用・</w:t>
      </w:r>
      <w:r w:rsidR="00276FAD" w:rsidRPr="00CA103F">
        <w:rPr>
          <w:rFonts w:ascii="ＭＳ ゴシック" w:eastAsia="ＭＳ ゴシック" w:hAnsi="ＭＳ ゴシック" w:hint="eastAsia"/>
          <w:sz w:val="24"/>
          <w:szCs w:val="24"/>
        </w:rPr>
        <w:t>②職員用</w:t>
      </w:r>
    </w:p>
    <w:p w:rsidR="00E25FBC" w:rsidRPr="00276FAD" w:rsidRDefault="005556CF">
      <w:pPr>
        <w:rPr>
          <w:rFonts w:ascii="ＭＳ 明朝" w:eastAsia="ＭＳ 明朝" w:hAnsi="ＭＳ 明朝"/>
          <w:sz w:val="24"/>
          <w:szCs w:val="24"/>
        </w:rPr>
      </w:pPr>
      <w:r>
        <w:rPr>
          <w:rFonts w:ascii="ＭＳ 明朝" w:eastAsia="ＭＳ 明朝" w:hAnsi="ＭＳ 明朝" w:hint="eastAsia"/>
          <w:sz w:val="24"/>
          <w:szCs w:val="24"/>
        </w:rPr>
        <w:t xml:space="preserve">　</w:t>
      </w:r>
    </w:p>
    <w:p w:rsidR="006F7630" w:rsidRDefault="006F7630" w:rsidP="00610435">
      <w:pPr>
        <w:spacing w:line="140" w:lineRule="exact"/>
        <w:rPr>
          <w:rFonts w:ascii="ＭＳ ゴシック" w:eastAsia="ＭＳ ゴシック" w:hAnsi="ＭＳ ゴシック"/>
          <w:sz w:val="22"/>
        </w:rPr>
      </w:pPr>
    </w:p>
    <w:p w:rsidR="00610435" w:rsidRDefault="00610435" w:rsidP="00782FB4">
      <w:pPr>
        <w:spacing w:line="240" w:lineRule="exact"/>
        <w:rPr>
          <w:rFonts w:ascii="ＭＳ ゴシック" w:eastAsia="ＭＳ ゴシック" w:hAnsi="ＭＳ ゴシック"/>
          <w:sz w:val="22"/>
        </w:rPr>
      </w:pPr>
    </w:p>
    <w:p w:rsidR="006F7630" w:rsidRDefault="00144118" w:rsidP="006F7630">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資料２</w:t>
      </w:r>
    </w:p>
    <w:p w:rsidR="006F7630" w:rsidRDefault="001E6D11" w:rsidP="006F7630">
      <w:pPr>
        <w:rPr>
          <w:rFonts w:ascii="ＭＳ ゴシック" w:eastAsia="ＭＳ ゴシック" w:hAnsi="ＭＳ ゴシック"/>
          <w:sz w:val="24"/>
          <w:szCs w:val="24"/>
        </w:rPr>
      </w:pPr>
      <w:r w:rsidRPr="00CA103F">
        <w:rPr>
          <w:rFonts w:ascii="ＭＳ ゴシック" w:eastAsia="ＭＳ ゴシック" w:hAnsi="ＭＳ ゴシック"/>
          <w:noProof/>
          <w:sz w:val="24"/>
          <w:szCs w:val="24"/>
        </w:rPr>
        <mc:AlternateContent>
          <mc:Choice Requires="wps">
            <w:drawing>
              <wp:anchor distT="0" distB="0" distL="114300" distR="114300" simplePos="0" relativeHeight="251680768" behindDoc="0" locked="0" layoutInCell="1" allowOverlap="1" wp14:anchorId="17A19EAF" wp14:editId="2E51687B">
                <wp:simplePos x="0" y="0"/>
                <wp:positionH relativeFrom="column">
                  <wp:posOffset>166370</wp:posOffset>
                </wp:positionH>
                <wp:positionV relativeFrom="paragraph">
                  <wp:posOffset>218440</wp:posOffset>
                </wp:positionV>
                <wp:extent cx="5638800" cy="2952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5638800" cy="295275"/>
                        </a:xfrm>
                        <a:prstGeom prst="bracketPair">
                          <a:avLst/>
                        </a:prstGeom>
                        <a:noFill/>
                        <a:ln w="6350" cap="flat" cmpd="sng" algn="ctr">
                          <a:solidFill>
                            <a:sysClr val="windowText" lastClr="000000"/>
                          </a:solidFill>
                          <a:prstDash val="solid"/>
                          <a:miter lim="800000"/>
                        </a:ln>
                        <a:effectLst/>
                      </wps:spPr>
                      <wps:txbx>
                        <w:txbxContent>
                          <w:p w:rsidR="006F7630" w:rsidRPr="00CA103F" w:rsidRDefault="0021285C" w:rsidP="00610435">
                            <w:pPr>
                              <w:spacing w:line="200" w:lineRule="exact"/>
                              <w:rPr>
                                <w:rFonts w:ascii="ＭＳ 明朝" w:eastAsia="ＭＳ 明朝" w:hAnsi="ＭＳ 明朝"/>
                                <w:sz w:val="20"/>
                                <w:szCs w:val="20"/>
                              </w:rPr>
                            </w:pPr>
                            <w:r>
                              <w:rPr>
                                <w:rFonts w:ascii="ＭＳ 明朝" w:eastAsia="ＭＳ 明朝" w:hAnsi="ＭＳ 明朝" w:hint="eastAsia"/>
                                <w:sz w:val="20"/>
                                <w:szCs w:val="20"/>
                              </w:rPr>
                              <w:t>園児</w:t>
                            </w:r>
                            <w:r>
                              <w:rPr>
                                <w:rFonts w:ascii="ＭＳ 明朝" w:eastAsia="ＭＳ 明朝" w:hAnsi="ＭＳ 明朝"/>
                                <w:sz w:val="20"/>
                                <w:szCs w:val="20"/>
                              </w:rPr>
                              <w:t>や職員、その</w:t>
                            </w:r>
                            <w:r>
                              <w:rPr>
                                <w:rFonts w:ascii="ＭＳ 明朝" w:eastAsia="ＭＳ 明朝" w:hAnsi="ＭＳ 明朝" w:hint="eastAsia"/>
                                <w:sz w:val="20"/>
                                <w:szCs w:val="20"/>
                              </w:rPr>
                              <w:t>同居</w:t>
                            </w:r>
                            <w:r>
                              <w:rPr>
                                <w:rFonts w:ascii="ＭＳ 明朝" w:eastAsia="ＭＳ 明朝" w:hAnsi="ＭＳ 明朝"/>
                                <w:sz w:val="20"/>
                                <w:szCs w:val="20"/>
                              </w:rPr>
                              <w:t>家族が</w:t>
                            </w:r>
                            <w:r>
                              <w:rPr>
                                <w:rFonts w:ascii="ＭＳ 明朝" w:eastAsia="ＭＳ 明朝" w:hAnsi="ＭＳ 明朝" w:hint="eastAsia"/>
                                <w:sz w:val="20"/>
                                <w:szCs w:val="20"/>
                              </w:rPr>
                              <w:t>感染</w:t>
                            </w:r>
                            <w:r w:rsidR="00221614">
                              <w:rPr>
                                <w:rFonts w:ascii="ＭＳ 明朝" w:eastAsia="ＭＳ 明朝" w:hAnsi="ＭＳ 明朝"/>
                                <w:sz w:val="20"/>
                                <w:szCs w:val="20"/>
                              </w:rPr>
                              <w:t>した場合における</w:t>
                            </w:r>
                            <w:r w:rsidR="00782FB4">
                              <w:rPr>
                                <w:rFonts w:ascii="ＭＳ 明朝" w:eastAsia="ＭＳ 明朝" w:hAnsi="ＭＳ 明朝" w:hint="eastAsia"/>
                                <w:sz w:val="20"/>
                                <w:szCs w:val="20"/>
                              </w:rPr>
                              <w:t>対応</w:t>
                            </w:r>
                            <w:r w:rsidR="00782FB4">
                              <w:rPr>
                                <w:rFonts w:ascii="ＭＳ 明朝" w:eastAsia="ＭＳ 明朝" w:hAnsi="ＭＳ 明朝"/>
                                <w:sz w:val="20"/>
                                <w:szCs w:val="20"/>
                              </w:rPr>
                              <w:t>（</w:t>
                            </w:r>
                            <w:r w:rsidR="00144118">
                              <w:rPr>
                                <w:rFonts w:ascii="ＭＳ 明朝" w:eastAsia="ＭＳ 明朝" w:hAnsi="ＭＳ 明朝" w:hint="eastAsia"/>
                                <w:sz w:val="20"/>
                                <w:szCs w:val="20"/>
                              </w:rPr>
                              <w:t>臨時休業</w:t>
                            </w:r>
                            <w:r w:rsidR="00221614">
                              <w:rPr>
                                <w:rFonts w:ascii="ＭＳ 明朝" w:eastAsia="ＭＳ 明朝" w:hAnsi="ＭＳ 明朝" w:hint="eastAsia"/>
                                <w:sz w:val="20"/>
                                <w:szCs w:val="20"/>
                              </w:rPr>
                              <w:t>や</w:t>
                            </w:r>
                            <w:r w:rsidR="00221614">
                              <w:rPr>
                                <w:rFonts w:ascii="ＭＳ 明朝" w:eastAsia="ＭＳ 明朝" w:hAnsi="ＭＳ 明朝"/>
                                <w:sz w:val="20"/>
                                <w:szCs w:val="20"/>
                              </w:rPr>
                              <w:t>出席停止等</w:t>
                            </w:r>
                            <w:r w:rsidR="00782FB4">
                              <w:rPr>
                                <w:rFonts w:ascii="ＭＳ 明朝" w:eastAsia="ＭＳ 明朝" w:hAnsi="ＭＳ 明朝" w:hint="eastAsia"/>
                                <w:sz w:val="20"/>
                                <w:szCs w:val="20"/>
                              </w:rPr>
                              <w:t>）</w:t>
                            </w:r>
                            <w:r w:rsidR="00221614">
                              <w:rPr>
                                <w:rFonts w:ascii="ＭＳ 明朝" w:eastAsia="ＭＳ 明朝" w:hAnsi="ＭＳ 明朝"/>
                                <w:sz w:val="20"/>
                                <w:szCs w:val="20"/>
                              </w:rPr>
                              <w:t>について、</w:t>
                            </w:r>
                            <w:r w:rsidR="00221614">
                              <w:rPr>
                                <w:rFonts w:ascii="ＭＳ 明朝" w:eastAsia="ＭＳ 明朝" w:hAnsi="ＭＳ 明朝" w:hint="eastAsia"/>
                                <w:sz w:val="20"/>
                                <w:szCs w:val="20"/>
                              </w:rPr>
                              <w:t>まとめています。</w:t>
                            </w:r>
                            <w:r w:rsidR="00782FB4">
                              <w:rPr>
                                <w:rFonts w:ascii="ＭＳ 明朝" w:eastAsia="ＭＳ 明朝" w:hAnsi="ＭＳ 明朝"/>
                                <w:sz w:val="20"/>
                                <w:szCs w:val="20"/>
                              </w:rPr>
                              <w:t>職員の勤務</w:t>
                            </w:r>
                            <w:r w:rsidR="00782FB4">
                              <w:rPr>
                                <w:rFonts w:ascii="ＭＳ 明朝" w:eastAsia="ＭＳ 明朝" w:hAnsi="ＭＳ 明朝" w:hint="eastAsia"/>
                                <w:sz w:val="20"/>
                                <w:szCs w:val="20"/>
                              </w:rPr>
                              <w:t>の扱い</w:t>
                            </w:r>
                            <w:r w:rsidR="00221614">
                              <w:rPr>
                                <w:rFonts w:ascii="ＭＳ 明朝" w:eastAsia="ＭＳ 明朝" w:hAnsi="ＭＳ 明朝"/>
                                <w:sz w:val="20"/>
                                <w:szCs w:val="20"/>
                              </w:rPr>
                              <w:t>については、</w:t>
                            </w:r>
                            <w:r w:rsidR="00221614">
                              <w:rPr>
                                <w:rFonts w:ascii="ＭＳ 明朝" w:eastAsia="ＭＳ 明朝" w:hAnsi="ＭＳ 明朝" w:hint="eastAsia"/>
                                <w:sz w:val="20"/>
                                <w:szCs w:val="20"/>
                              </w:rPr>
                              <w:t>市町</w:t>
                            </w:r>
                            <w:r w:rsidR="00221614">
                              <w:rPr>
                                <w:rFonts w:ascii="ＭＳ 明朝" w:eastAsia="ＭＳ 明朝" w:hAnsi="ＭＳ 明朝"/>
                                <w:sz w:val="20"/>
                                <w:szCs w:val="20"/>
                              </w:rPr>
                              <w:t>の状況</w:t>
                            </w:r>
                            <w:r w:rsidR="004837C5">
                              <w:rPr>
                                <w:rFonts w:ascii="ＭＳ 明朝" w:eastAsia="ＭＳ 明朝" w:hAnsi="ＭＳ 明朝" w:hint="eastAsia"/>
                                <w:sz w:val="20"/>
                                <w:szCs w:val="20"/>
                              </w:rPr>
                              <w:t>に応じて修正</w:t>
                            </w:r>
                            <w:r w:rsidR="00221614">
                              <w:rPr>
                                <w:rFonts w:ascii="ＭＳ 明朝" w:eastAsia="ＭＳ 明朝" w:hAnsi="ＭＳ 明朝"/>
                                <w:sz w:val="20"/>
                                <w:szCs w:val="20"/>
                              </w:rPr>
                              <w:t>して</w:t>
                            </w:r>
                            <w:r w:rsidR="00221614">
                              <w:rPr>
                                <w:rFonts w:ascii="ＭＳ 明朝" w:eastAsia="ＭＳ 明朝" w:hAnsi="ＭＳ 明朝" w:hint="eastAsia"/>
                                <w:sz w:val="20"/>
                                <w:szCs w:val="20"/>
                              </w:rPr>
                              <w:t>ください</w:t>
                            </w:r>
                            <w:r w:rsidR="00221614">
                              <w:rPr>
                                <w:rFonts w:ascii="ＭＳ 明朝" w:eastAsia="ＭＳ 明朝" w:hAnsi="ＭＳ 明朝"/>
                                <w:sz w:val="20"/>
                                <w:szCs w:val="20"/>
                              </w:rPr>
                              <w:t>。</w:t>
                            </w:r>
                          </w:p>
                          <w:p w:rsidR="006F7630" w:rsidRPr="0021285C" w:rsidRDefault="006F7630" w:rsidP="006F7630">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19EAF" id="大かっこ 1" o:spid="_x0000_s1028" type="#_x0000_t185" style="position:absolute;left:0;text-align:left;margin-left:13.1pt;margin-top:17.2pt;width:444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4A2jgIAAO8EAAAOAAAAZHJzL2Uyb0RvYy54bWysVM1OGzEQvlfqO1i+l00CobBigyIQVSUE&#10;kaDiPPHaWav+q+1kN71x7rGP0Ep9MNT36Ni7AUp7qpqDM57/+fzNnpx2WpEN90FaU9Hx3ogSbpit&#10;pVlV9MPtxZsjSkIEU4Oyhld0ywM9nb1+ddK6kk9sY1XNPcEkJpStq2gToyuLIrCGawh71nGDRmG9&#10;hohXvypqDy1m16qYjEaHRWt97bxlPATUnvdGOsv5heAsXgsReCSqothbzKfP5zKdxewEypUH10g2&#10;tAH/0IUGabDoY6pziEDWXv6RSkvmbbAi7jGrCyuEZDzPgNOMRy+muWnA8TwLghPcI0zh/6VlV5uF&#10;J7LGt6PEgMYn+vn9x8P9l4f7bw/3X8k4IdS6UKLjjVv44RZQTON2wuv0j4OQLqO6fUSVd5EwVE4P&#10;94+ORgg+Q9vkeDp5O01Ji6do50N8x60mSajo0gP7yOMCpM+YwuYyxD5i55lqGnshlUI9lMqQtqKH&#10;+9NUBZBGQkFEUTscLJgVJaBWyE8W+4zBKlmn6BQctuFMebIBpAgyq7btLbZOiYIQ0YDz5N/Q82+h&#10;qZ1zCE0fnE3JDUotI9JaSV1RHB1/Q7QyycozMYehErg9nEmK3bIbngMTJc3S1lt8Im977gbHLiSW&#10;vcTuFuCRrDgzLmC8xkMoizjYQaKksf7z3/TJHzmEVkpaJD+C9GkNnuPQ7w2y63h8cJC2JV9Q8M+1&#10;y53WrPWZRdCQOdhVFpNvVDtReKvvcD/nqRqawDCs2T/DcDmL/TLihjM+n2c33AwH8dLcOJaSJ8QS&#10;0LfdHXg3cCTiE13Z3YJA+YIjvW+KNHa+jlbITKAnPJF/6YJblZk4fAHS2j6/Z6+n79TsFwAAAP//&#10;AwBQSwMEFAAGAAgAAAAhALok0m3eAAAACAEAAA8AAABkcnMvZG93bnJldi54bWxMj81OwzAQhO9I&#10;vIO1SNyo0zRUacim4i8HLpUoPIAdL0lEvI5ipw08PeYEx9kZzXxb7hc7iBNNvneMsF4lIIgbZ3pu&#10;Ed7f6pschA+KjRocE8IXedhXlxelKow78yudjqEVsYR9oRC6EMZCSt90ZJVfuZE4eh9usipEObXS&#10;TOocy+0g0yTZSqt6jgudGumxo+bzOFsE/VQfHl5u9Xz4NtotbvOct3WCeH213N+BCLSEvzD84kd0&#10;qCKTdjMbLwaEdJvGJMImy0BEf7fO4kEj5MkOZFXK/w9UPwAAAP//AwBQSwECLQAUAAYACAAAACEA&#10;toM4kv4AAADhAQAAEwAAAAAAAAAAAAAAAAAAAAAAW0NvbnRlbnRfVHlwZXNdLnhtbFBLAQItABQA&#10;BgAIAAAAIQA4/SH/1gAAAJQBAAALAAAAAAAAAAAAAAAAAC8BAABfcmVscy8ucmVsc1BLAQItABQA&#10;BgAIAAAAIQAO84A2jgIAAO8EAAAOAAAAAAAAAAAAAAAAAC4CAABkcnMvZTJvRG9jLnhtbFBLAQIt&#10;ABQABgAIAAAAIQC6JNJt3gAAAAgBAAAPAAAAAAAAAAAAAAAAAOgEAABkcnMvZG93bnJldi54bWxQ&#10;SwUGAAAAAAQABADzAAAA8wUAAAAA&#10;" strokecolor="windowText" strokeweight=".5pt">
                <v:stroke joinstyle="miter"/>
                <v:textbox inset=",0,,0">
                  <w:txbxContent>
                    <w:p w:rsidR="006F7630" w:rsidRPr="00CA103F" w:rsidRDefault="0021285C" w:rsidP="00610435">
                      <w:pPr>
                        <w:spacing w:line="200" w:lineRule="exact"/>
                        <w:rPr>
                          <w:rFonts w:ascii="ＭＳ 明朝" w:eastAsia="ＭＳ 明朝" w:hAnsi="ＭＳ 明朝"/>
                          <w:sz w:val="20"/>
                          <w:szCs w:val="20"/>
                        </w:rPr>
                      </w:pPr>
                      <w:r>
                        <w:rPr>
                          <w:rFonts w:ascii="ＭＳ 明朝" w:eastAsia="ＭＳ 明朝" w:hAnsi="ＭＳ 明朝" w:hint="eastAsia"/>
                          <w:sz w:val="20"/>
                          <w:szCs w:val="20"/>
                        </w:rPr>
                        <w:t>園児</w:t>
                      </w:r>
                      <w:r>
                        <w:rPr>
                          <w:rFonts w:ascii="ＭＳ 明朝" w:eastAsia="ＭＳ 明朝" w:hAnsi="ＭＳ 明朝"/>
                          <w:sz w:val="20"/>
                          <w:szCs w:val="20"/>
                        </w:rPr>
                        <w:t>や職員、その</w:t>
                      </w:r>
                      <w:r>
                        <w:rPr>
                          <w:rFonts w:ascii="ＭＳ 明朝" w:eastAsia="ＭＳ 明朝" w:hAnsi="ＭＳ 明朝" w:hint="eastAsia"/>
                          <w:sz w:val="20"/>
                          <w:szCs w:val="20"/>
                        </w:rPr>
                        <w:t>同居</w:t>
                      </w:r>
                      <w:r>
                        <w:rPr>
                          <w:rFonts w:ascii="ＭＳ 明朝" w:eastAsia="ＭＳ 明朝" w:hAnsi="ＭＳ 明朝"/>
                          <w:sz w:val="20"/>
                          <w:szCs w:val="20"/>
                        </w:rPr>
                        <w:t>家族が</w:t>
                      </w:r>
                      <w:r>
                        <w:rPr>
                          <w:rFonts w:ascii="ＭＳ 明朝" w:eastAsia="ＭＳ 明朝" w:hAnsi="ＭＳ 明朝" w:hint="eastAsia"/>
                          <w:sz w:val="20"/>
                          <w:szCs w:val="20"/>
                        </w:rPr>
                        <w:t>感染</w:t>
                      </w:r>
                      <w:r w:rsidR="00221614">
                        <w:rPr>
                          <w:rFonts w:ascii="ＭＳ 明朝" w:eastAsia="ＭＳ 明朝" w:hAnsi="ＭＳ 明朝"/>
                          <w:sz w:val="20"/>
                          <w:szCs w:val="20"/>
                        </w:rPr>
                        <w:t>した場合における</w:t>
                      </w:r>
                      <w:r w:rsidR="00782FB4">
                        <w:rPr>
                          <w:rFonts w:ascii="ＭＳ 明朝" w:eastAsia="ＭＳ 明朝" w:hAnsi="ＭＳ 明朝" w:hint="eastAsia"/>
                          <w:sz w:val="20"/>
                          <w:szCs w:val="20"/>
                        </w:rPr>
                        <w:t>対応</w:t>
                      </w:r>
                      <w:r w:rsidR="00782FB4">
                        <w:rPr>
                          <w:rFonts w:ascii="ＭＳ 明朝" w:eastAsia="ＭＳ 明朝" w:hAnsi="ＭＳ 明朝"/>
                          <w:sz w:val="20"/>
                          <w:szCs w:val="20"/>
                        </w:rPr>
                        <w:t>（</w:t>
                      </w:r>
                      <w:r w:rsidR="00144118">
                        <w:rPr>
                          <w:rFonts w:ascii="ＭＳ 明朝" w:eastAsia="ＭＳ 明朝" w:hAnsi="ＭＳ 明朝" w:hint="eastAsia"/>
                          <w:sz w:val="20"/>
                          <w:szCs w:val="20"/>
                        </w:rPr>
                        <w:t>臨時休業</w:t>
                      </w:r>
                      <w:r w:rsidR="00221614">
                        <w:rPr>
                          <w:rFonts w:ascii="ＭＳ 明朝" w:eastAsia="ＭＳ 明朝" w:hAnsi="ＭＳ 明朝" w:hint="eastAsia"/>
                          <w:sz w:val="20"/>
                          <w:szCs w:val="20"/>
                        </w:rPr>
                        <w:t>や</w:t>
                      </w:r>
                      <w:r w:rsidR="00221614">
                        <w:rPr>
                          <w:rFonts w:ascii="ＭＳ 明朝" w:eastAsia="ＭＳ 明朝" w:hAnsi="ＭＳ 明朝"/>
                          <w:sz w:val="20"/>
                          <w:szCs w:val="20"/>
                        </w:rPr>
                        <w:t>出席停止等</w:t>
                      </w:r>
                      <w:r w:rsidR="00782FB4">
                        <w:rPr>
                          <w:rFonts w:ascii="ＭＳ 明朝" w:eastAsia="ＭＳ 明朝" w:hAnsi="ＭＳ 明朝" w:hint="eastAsia"/>
                          <w:sz w:val="20"/>
                          <w:szCs w:val="20"/>
                        </w:rPr>
                        <w:t>）</w:t>
                      </w:r>
                      <w:r w:rsidR="00221614">
                        <w:rPr>
                          <w:rFonts w:ascii="ＭＳ 明朝" w:eastAsia="ＭＳ 明朝" w:hAnsi="ＭＳ 明朝"/>
                          <w:sz w:val="20"/>
                          <w:szCs w:val="20"/>
                        </w:rPr>
                        <w:t>について、</w:t>
                      </w:r>
                      <w:r w:rsidR="00221614">
                        <w:rPr>
                          <w:rFonts w:ascii="ＭＳ 明朝" w:eastAsia="ＭＳ 明朝" w:hAnsi="ＭＳ 明朝" w:hint="eastAsia"/>
                          <w:sz w:val="20"/>
                          <w:szCs w:val="20"/>
                        </w:rPr>
                        <w:t>まとめています。</w:t>
                      </w:r>
                      <w:r w:rsidR="00782FB4">
                        <w:rPr>
                          <w:rFonts w:ascii="ＭＳ 明朝" w:eastAsia="ＭＳ 明朝" w:hAnsi="ＭＳ 明朝"/>
                          <w:sz w:val="20"/>
                          <w:szCs w:val="20"/>
                        </w:rPr>
                        <w:t>職員の勤務</w:t>
                      </w:r>
                      <w:r w:rsidR="00782FB4">
                        <w:rPr>
                          <w:rFonts w:ascii="ＭＳ 明朝" w:eastAsia="ＭＳ 明朝" w:hAnsi="ＭＳ 明朝" w:hint="eastAsia"/>
                          <w:sz w:val="20"/>
                          <w:szCs w:val="20"/>
                        </w:rPr>
                        <w:t>の扱い</w:t>
                      </w:r>
                      <w:r w:rsidR="00221614">
                        <w:rPr>
                          <w:rFonts w:ascii="ＭＳ 明朝" w:eastAsia="ＭＳ 明朝" w:hAnsi="ＭＳ 明朝"/>
                          <w:sz w:val="20"/>
                          <w:szCs w:val="20"/>
                        </w:rPr>
                        <w:t>については、</w:t>
                      </w:r>
                      <w:r w:rsidR="00221614">
                        <w:rPr>
                          <w:rFonts w:ascii="ＭＳ 明朝" w:eastAsia="ＭＳ 明朝" w:hAnsi="ＭＳ 明朝" w:hint="eastAsia"/>
                          <w:sz w:val="20"/>
                          <w:szCs w:val="20"/>
                        </w:rPr>
                        <w:t>市町</w:t>
                      </w:r>
                      <w:r w:rsidR="00221614">
                        <w:rPr>
                          <w:rFonts w:ascii="ＭＳ 明朝" w:eastAsia="ＭＳ 明朝" w:hAnsi="ＭＳ 明朝"/>
                          <w:sz w:val="20"/>
                          <w:szCs w:val="20"/>
                        </w:rPr>
                        <w:t>の状況</w:t>
                      </w:r>
                      <w:r w:rsidR="004837C5">
                        <w:rPr>
                          <w:rFonts w:ascii="ＭＳ 明朝" w:eastAsia="ＭＳ 明朝" w:hAnsi="ＭＳ 明朝" w:hint="eastAsia"/>
                          <w:sz w:val="20"/>
                          <w:szCs w:val="20"/>
                        </w:rPr>
                        <w:t>に応じて修正</w:t>
                      </w:r>
                      <w:r w:rsidR="00221614">
                        <w:rPr>
                          <w:rFonts w:ascii="ＭＳ 明朝" w:eastAsia="ＭＳ 明朝" w:hAnsi="ＭＳ 明朝"/>
                          <w:sz w:val="20"/>
                          <w:szCs w:val="20"/>
                        </w:rPr>
                        <w:t>して</w:t>
                      </w:r>
                      <w:r w:rsidR="00221614">
                        <w:rPr>
                          <w:rFonts w:ascii="ＭＳ 明朝" w:eastAsia="ＭＳ 明朝" w:hAnsi="ＭＳ 明朝" w:hint="eastAsia"/>
                          <w:sz w:val="20"/>
                          <w:szCs w:val="20"/>
                        </w:rPr>
                        <w:t>ください</w:t>
                      </w:r>
                      <w:r w:rsidR="00221614">
                        <w:rPr>
                          <w:rFonts w:ascii="ＭＳ 明朝" w:eastAsia="ＭＳ 明朝" w:hAnsi="ＭＳ 明朝"/>
                          <w:sz w:val="20"/>
                          <w:szCs w:val="20"/>
                        </w:rPr>
                        <w:t>。</w:t>
                      </w:r>
                    </w:p>
                    <w:p w:rsidR="006F7630" w:rsidRPr="0021285C" w:rsidRDefault="006F7630" w:rsidP="006F7630">
                      <w:pPr>
                        <w:jc w:val="center"/>
                      </w:pPr>
                    </w:p>
                  </w:txbxContent>
                </v:textbox>
              </v:shape>
            </w:pict>
          </mc:Fallback>
        </mc:AlternateContent>
      </w:r>
      <w:r w:rsidR="006F7630" w:rsidRPr="00CA103F">
        <w:rPr>
          <w:rFonts w:ascii="ＭＳ ゴシック" w:eastAsia="ＭＳ ゴシック" w:hAnsi="ＭＳ ゴシック" w:hint="eastAsia"/>
          <w:sz w:val="24"/>
          <w:szCs w:val="24"/>
        </w:rPr>
        <w:t>「</w:t>
      </w:r>
      <w:r w:rsidR="006F7630">
        <w:rPr>
          <w:rFonts w:ascii="ＭＳ ゴシック" w:eastAsia="ＭＳ ゴシック" w:hAnsi="ＭＳ ゴシック" w:hint="eastAsia"/>
          <w:sz w:val="24"/>
          <w:szCs w:val="24"/>
        </w:rPr>
        <w:t>新型コロナウイルス感染症が発生した場合の対応について（参考）</w:t>
      </w:r>
      <w:r w:rsidR="006F7630" w:rsidRPr="00CA103F">
        <w:rPr>
          <w:rFonts w:ascii="ＭＳ ゴシック" w:eastAsia="ＭＳ ゴシック" w:hAnsi="ＭＳ ゴシック"/>
          <w:sz w:val="24"/>
          <w:szCs w:val="24"/>
        </w:rPr>
        <w:t>」</w:t>
      </w:r>
      <w:r w:rsidR="006F7630" w:rsidRPr="00CA103F">
        <w:rPr>
          <w:rFonts w:ascii="ＭＳ ゴシック" w:eastAsia="ＭＳ ゴシック" w:hAnsi="ＭＳ ゴシック" w:hint="eastAsia"/>
          <w:sz w:val="24"/>
          <w:szCs w:val="24"/>
        </w:rPr>
        <w:t xml:space="preserve">　</w:t>
      </w:r>
    </w:p>
    <w:p w:rsidR="006F7630" w:rsidRDefault="006F7630" w:rsidP="006F7630">
      <w:pPr>
        <w:rPr>
          <w:rFonts w:ascii="ＭＳ ゴシック" w:eastAsia="ＭＳ ゴシック" w:hAnsi="ＭＳ ゴシック"/>
          <w:sz w:val="24"/>
          <w:szCs w:val="24"/>
        </w:rPr>
      </w:pPr>
    </w:p>
    <w:p w:rsidR="00610435" w:rsidRDefault="00610435" w:rsidP="00610435">
      <w:pPr>
        <w:spacing w:line="140" w:lineRule="exact"/>
        <w:rPr>
          <w:rFonts w:ascii="ＭＳ ゴシック" w:eastAsia="ＭＳ ゴシック" w:hAnsi="ＭＳ ゴシック"/>
          <w:sz w:val="22"/>
        </w:rPr>
      </w:pPr>
    </w:p>
    <w:p w:rsidR="005F6E7C" w:rsidRDefault="005F6E7C" w:rsidP="00610435">
      <w:pPr>
        <w:spacing w:line="140" w:lineRule="exact"/>
        <w:rPr>
          <w:rFonts w:ascii="ＭＳ ゴシック" w:eastAsia="ＭＳ ゴシック" w:hAnsi="ＭＳ ゴシック"/>
          <w:sz w:val="22"/>
        </w:rPr>
      </w:pPr>
    </w:p>
    <w:p w:rsidR="00144118" w:rsidRDefault="00144118" w:rsidP="00144118">
      <w:pPr>
        <w:rPr>
          <w:rFonts w:ascii="ＭＳ ゴシック" w:eastAsia="ＭＳ ゴシック" w:hAnsi="ＭＳ ゴシック"/>
          <w:b/>
          <w:sz w:val="24"/>
          <w:szCs w:val="24"/>
        </w:rPr>
      </w:pPr>
      <w:r w:rsidRPr="005556CF">
        <w:rPr>
          <w:rFonts w:ascii="ＭＳ ゴシック" w:eastAsia="ＭＳ ゴシック" w:hAnsi="ＭＳ ゴシック" w:hint="eastAsia"/>
          <w:b/>
          <w:sz w:val="24"/>
          <w:szCs w:val="24"/>
        </w:rPr>
        <w:t>資料</w:t>
      </w:r>
      <w:r>
        <w:rPr>
          <w:rFonts w:ascii="ＭＳ ゴシック" w:eastAsia="ＭＳ ゴシック" w:hAnsi="ＭＳ ゴシック" w:hint="eastAsia"/>
          <w:b/>
          <w:sz w:val="24"/>
          <w:szCs w:val="24"/>
        </w:rPr>
        <w:t>３</w:t>
      </w:r>
    </w:p>
    <w:p w:rsidR="00144118" w:rsidRPr="002461CD" w:rsidRDefault="00144118" w:rsidP="00144118">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83840" behindDoc="0" locked="0" layoutInCell="1" allowOverlap="1" wp14:anchorId="2A87C08F" wp14:editId="34F2F97A">
                <wp:simplePos x="0" y="0"/>
                <wp:positionH relativeFrom="column">
                  <wp:posOffset>194945</wp:posOffset>
                </wp:positionH>
                <wp:positionV relativeFrom="paragraph">
                  <wp:posOffset>227966</wp:posOffset>
                </wp:positionV>
                <wp:extent cx="5638800" cy="3429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5638800" cy="342900"/>
                        </a:xfrm>
                        <a:prstGeom prst="bracketPair">
                          <a:avLst/>
                        </a:prstGeom>
                        <a:noFill/>
                        <a:ln w="6350" cap="flat" cmpd="sng" algn="ctr">
                          <a:solidFill>
                            <a:sysClr val="windowText" lastClr="000000"/>
                          </a:solidFill>
                          <a:prstDash val="solid"/>
                          <a:miter lim="800000"/>
                        </a:ln>
                        <a:effectLst/>
                      </wps:spPr>
                      <wps:txbx>
                        <w:txbxContent>
                          <w:p w:rsidR="00144118" w:rsidRPr="00E44C33" w:rsidRDefault="004C26E5" w:rsidP="00610435">
                            <w:pPr>
                              <w:spacing w:line="200" w:lineRule="exact"/>
                            </w:pPr>
                            <w:r>
                              <w:rPr>
                                <w:rFonts w:ascii="ＭＳ 明朝" w:eastAsia="ＭＳ 明朝" w:hAnsi="ＭＳ 明朝" w:hint="eastAsia"/>
                                <w:sz w:val="20"/>
                                <w:szCs w:val="20"/>
                              </w:rPr>
                              <w:t>陽性</w:t>
                            </w:r>
                            <w:r>
                              <w:rPr>
                                <w:rFonts w:ascii="ＭＳ 明朝" w:eastAsia="ＭＳ 明朝" w:hAnsi="ＭＳ 明朝"/>
                                <w:sz w:val="20"/>
                                <w:szCs w:val="20"/>
                              </w:rPr>
                              <w:t>確認</w:t>
                            </w:r>
                            <w:r>
                              <w:rPr>
                                <w:rFonts w:ascii="ＭＳ 明朝" w:eastAsia="ＭＳ 明朝" w:hAnsi="ＭＳ 明朝" w:hint="eastAsia"/>
                                <w:sz w:val="20"/>
                                <w:szCs w:val="20"/>
                              </w:rPr>
                              <w:t>や、</w:t>
                            </w:r>
                            <w:r>
                              <w:rPr>
                                <w:rFonts w:ascii="ＭＳ 明朝" w:eastAsia="ＭＳ 明朝" w:hAnsi="ＭＳ 明朝"/>
                                <w:sz w:val="20"/>
                                <w:szCs w:val="20"/>
                              </w:rPr>
                              <w:t>濃厚接触者</w:t>
                            </w:r>
                            <w:r>
                              <w:rPr>
                                <w:rFonts w:ascii="ＭＳ 明朝" w:eastAsia="ＭＳ 明朝" w:hAnsi="ＭＳ 明朝" w:hint="eastAsia"/>
                                <w:sz w:val="20"/>
                                <w:szCs w:val="20"/>
                              </w:rPr>
                              <w:t>の</w:t>
                            </w:r>
                            <w:r>
                              <w:rPr>
                                <w:rFonts w:ascii="ＭＳ 明朝" w:eastAsia="ＭＳ 明朝" w:hAnsi="ＭＳ 明朝"/>
                                <w:sz w:val="20"/>
                                <w:szCs w:val="20"/>
                              </w:rPr>
                              <w:t>特定</w:t>
                            </w:r>
                            <w:r>
                              <w:rPr>
                                <w:rFonts w:ascii="ＭＳ 明朝" w:eastAsia="ＭＳ 明朝" w:hAnsi="ＭＳ 明朝" w:hint="eastAsia"/>
                                <w:sz w:val="20"/>
                                <w:szCs w:val="20"/>
                              </w:rPr>
                              <w:t>、</w:t>
                            </w:r>
                            <w:r>
                              <w:rPr>
                                <w:rFonts w:ascii="ＭＳ 明朝" w:eastAsia="ＭＳ 明朝" w:hAnsi="ＭＳ 明朝"/>
                                <w:sz w:val="20"/>
                                <w:szCs w:val="20"/>
                              </w:rPr>
                              <w:t>PCR検査</w:t>
                            </w:r>
                            <w:r>
                              <w:rPr>
                                <w:rFonts w:ascii="ＭＳ 明朝" w:eastAsia="ＭＳ 明朝" w:hAnsi="ＭＳ 明朝" w:hint="eastAsia"/>
                                <w:sz w:val="20"/>
                                <w:szCs w:val="20"/>
                              </w:rPr>
                              <w:t>の</w:t>
                            </w:r>
                            <w:r>
                              <w:rPr>
                                <w:rFonts w:ascii="ＭＳ 明朝" w:eastAsia="ＭＳ 明朝" w:hAnsi="ＭＳ 明朝"/>
                                <w:sz w:val="20"/>
                                <w:szCs w:val="20"/>
                              </w:rPr>
                              <w:t>受検</w:t>
                            </w:r>
                            <w:r>
                              <w:rPr>
                                <w:rFonts w:ascii="ＭＳ 明朝" w:eastAsia="ＭＳ 明朝" w:hAnsi="ＭＳ 明朝" w:hint="eastAsia"/>
                                <w:sz w:val="20"/>
                                <w:szCs w:val="20"/>
                              </w:rPr>
                              <w:t>等</w:t>
                            </w:r>
                            <w:r>
                              <w:rPr>
                                <w:rFonts w:ascii="ＭＳ 明朝" w:eastAsia="ＭＳ 明朝" w:hAnsi="ＭＳ 明朝"/>
                                <w:sz w:val="20"/>
                                <w:szCs w:val="20"/>
                              </w:rPr>
                              <w:t>の場合において、園への</w:t>
                            </w:r>
                            <w:r>
                              <w:rPr>
                                <w:rFonts w:ascii="ＭＳ 明朝" w:eastAsia="ＭＳ 明朝" w:hAnsi="ＭＳ 明朝" w:hint="eastAsia"/>
                                <w:sz w:val="20"/>
                                <w:szCs w:val="20"/>
                              </w:rPr>
                              <w:t>連絡</w:t>
                            </w:r>
                            <w:r>
                              <w:rPr>
                                <w:rFonts w:ascii="ＭＳ 明朝" w:eastAsia="ＭＳ 明朝" w:hAnsi="ＭＳ 明朝"/>
                                <w:sz w:val="20"/>
                                <w:szCs w:val="20"/>
                              </w:rPr>
                              <w:t>を</w:t>
                            </w:r>
                            <w:r>
                              <w:rPr>
                                <w:rFonts w:ascii="ＭＳ 明朝" w:eastAsia="ＭＳ 明朝" w:hAnsi="ＭＳ 明朝" w:hint="eastAsia"/>
                                <w:sz w:val="20"/>
                                <w:szCs w:val="20"/>
                              </w:rPr>
                              <w:t>求める通知</w:t>
                            </w:r>
                            <w:r>
                              <w:rPr>
                                <w:rFonts w:ascii="ＭＳ 明朝" w:eastAsia="ＭＳ 明朝" w:hAnsi="ＭＳ 明朝"/>
                                <w:sz w:val="20"/>
                                <w:szCs w:val="20"/>
                              </w:rPr>
                              <w:t>です</w:t>
                            </w:r>
                            <w:r w:rsidR="00144118" w:rsidRPr="00CA103F">
                              <w:rPr>
                                <w:rFonts w:ascii="ＭＳ 明朝" w:eastAsia="ＭＳ 明朝" w:hAnsi="ＭＳ 明朝" w:hint="eastAsia"/>
                                <w:sz w:val="20"/>
                                <w:szCs w:val="20"/>
                              </w:rPr>
                              <w:t>。</w:t>
                            </w:r>
                            <w:r w:rsidR="003412D9">
                              <w:rPr>
                                <w:rFonts w:ascii="ＭＳ 明朝" w:eastAsia="ＭＳ 明朝" w:hAnsi="ＭＳ 明朝" w:hint="eastAsia"/>
                                <w:sz w:val="20"/>
                                <w:szCs w:val="20"/>
                              </w:rPr>
                              <w:t>保護者</w:t>
                            </w:r>
                            <w:r w:rsidR="003412D9">
                              <w:rPr>
                                <w:rFonts w:ascii="ＭＳ 明朝" w:eastAsia="ＭＳ 明朝" w:hAnsi="ＭＳ 明朝"/>
                                <w:sz w:val="20"/>
                                <w:szCs w:val="20"/>
                              </w:rPr>
                              <w:t>に対して、</w:t>
                            </w:r>
                            <w:r>
                              <w:rPr>
                                <w:rFonts w:ascii="ＭＳ 明朝" w:eastAsia="ＭＳ 明朝" w:hAnsi="ＭＳ 明朝"/>
                                <w:sz w:val="20"/>
                                <w:szCs w:val="20"/>
                              </w:rPr>
                              <w:t>人権への配慮について理解</w:t>
                            </w:r>
                            <w:r w:rsidR="003412D9">
                              <w:rPr>
                                <w:rFonts w:ascii="ＭＳ 明朝" w:eastAsia="ＭＳ 明朝" w:hAnsi="ＭＳ 明朝" w:hint="eastAsia"/>
                                <w:sz w:val="20"/>
                                <w:szCs w:val="20"/>
                              </w:rPr>
                              <w:t>を</w:t>
                            </w:r>
                            <w:r>
                              <w:rPr>
                                <w:rFonts w:ascii="ＭＳ 明朝" w:eastAsia="ＭＳ 明朝" w:hAnsi="ＭＳ 明朝"/>
                                <w:sz w:val="20"/>
                                <w:szCs w:val="20"/>
                              </w:rPr>
                              <w:t>促</w:t>
                            </w:r>
                            <w:r>
                              <w:rPr>
                                <w:rFonts w:ascii="ＭＳ 明朝" w:eastAsia="ＭＳ 明朝" w:hAnsi="ＭＳ 明朝" w:hint="eastAsia"/>
                                <w:sz w:val="20"/>
                                <w:szCs w:val="20"/>
                              </w:rPr>
                              <w:t>しています。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7C08F" id="大かっこ 2" o:spid="_x0000_s1029" type="#_x0000_t185" style="position:absolute;left:0;text-align:left;margin-left:15.35pt;margin-top:17.95pt;width:444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B5jgIAAO8EAAAOAAAAZHJzL2Uyb0RvYy54bWysVM1uEzEQviPxDpbvdJP0R+2qmypqVYRU&#10;lUgt6nni9SYWtsfYTnbDrWeOPAJIPFjFezD2btpSOCFycMbzP5+/2dOzzmi2kT4otBUf7404k1Zg&#10;reyy4h9uL98ccxYi2Bo0WlnxrQz8bPr61WnrSjnBFepaekZJbChbV/FVjK4siiBW0kDYQyctGRv0&#10;BiJd/bKoPbSU3ehiMhodFS362nkUMgTSXvRGPs35m0aK+L5pgoxMV5x6i/n0+Vyks5ieQrn04FZK&#10;DG3AP3RhQFkq+pjqAiKwtVd/pDJKeAzYxD2BpsCmUULmGWia8ejFNDcrcDLPQuAE9whT+H9pxfVm&#10;7pmqKz7hzIKhJ/r5/cfD/ZeH+28P91/ZJCHUulCS442b++EWSEzjdo036Z8GYV1GdfuIquwiE6Q8&#10;PNo/Ph4R+IJs+weTE5IpTfEU7XyIbyUaloSKLzyIjzLOQfmMKWyuQuwjdp6ppsVLpTXpodSWtRU/&#10;2j9MVYBo1GiIJBpHgwW75Az0kvgpYp8xoFZ1ik7BYRvOtWcbIIoQs2psb6l1zjSESAaaJ/+Gnn8L&#10;Te1cQFj1wdmU3KA0KhKttTIVp9HpN0Rrm6wyE3MYKoHbw5mk2C264TkoUdIssN7SE3nsuRucuFRU&#10;9oq6m4MnstLMtIDxPR2NRsIBB4mzFfrPf9Mnf+IQWTlrifwE0qc1eElDv7PErpPxwUHalnwhwT/X&#10;LnZauzbnSKCNacWdyGLyjXonNh7NHe3nLFUjE1hBNftnGC7nsV9G2nAhZ7PsRpvhIF7ZGydS8oRY&#10;Avq2uwPvBo5EeqJr3C0IlC840vumSIuzdcRGZQI94Un8SxfaqszE4QuQ1vb5PXs9faemvwAAAP//&#10;AwBQSwMEFAAGAAgAAAAhALYwfE7dAAAACAEAAA8AAABkcnMvZG93bnJldi54bWxMj81OwzAQhO9I&#10;vIO1SNyoXapCEuJU/OXApRKFB7DjJYmI11HstIGnZznBabU7o9lvyt3iB3HEKfaBNKxXCgRSE1xP&#10;rYb3t/oqAxGTIWeGQKjhCyPsqvOz0hQunOgVj4fUCg6hWBgNXUpjIWVsOvQmrsKIxNpHmLxJvE6t&#10;dJM5cbgf5LVSN9KbnvhDZ0Z87LD5PMxeg32q9w8vWzvvv50NS9g8Z22ttL68WO7vQCRc0p8ZfvEZ&#10;HSpmsmEmF8WgYaNu2clzm4NgPV9nfLAasjwHWZXyf4HqBwAA//8DAFBLAQItABQABgAIAAAAIQC2&#10;gziS/gAAAOEBAAATAAAAAAAAAAAAAAAAAAAAAABbQ29udGVudF9UeXBlc10ueG1sUEsBAi0AFAAG&#10;AAgAAAAhADj9If/WAAAAlAEAAAsAAAAAAAAAAAAAAAAALwEAAF9yZWxzLy5yZWxzUEsBAi0AFAAG&#10;AAgAAAAhAFbGwHmOAgAA7wQAAA4AAAAAAAAAAAAAAAAALgIAAGRycy9lMm9Eb2MueG1sUEsBAi0A&#10;FAAGAAgAAAAhALYwfE7dAAAACAEAAA8AAAAAAAAAAAAAAAAA6AQAAGRycy9kb3ducmV2LnhtbFBL&#10;BQYAAAAABAAEAPMAAADyBQAAAAA=&#10;" strokecolor="windowText" strokeweight=".5pt">
                <v:stroke joinstyle="miter"/>
                <v:textbox inset=",0,,0">
                  <w:txbxContent>
                    <w:p w:rsidR="00144118" w:rsidRPr="00E44C33" w:rsidRDefault="004C26E5" w:rsidP="00610435">
                      <w:pPr>
                        <w:spacing w:line="200" w:lineRule="exact"/>
                      </w:pPr>
                      <w:r>
                        <w:rPr>
                          <w:rFonts w:ascii="ＭＳ 明朝" w:eastAsia="ＭＳ 明朝" w:hAnsi="ＭＳ 明朝" w:hint="eastAsia"/>
                          <w:sz w:val="20"/>
                          <w:szCs w:val="20"/>
                        </w:rPr>
                        <w:t>陽性</w:t>
                      </w:r>
                      <w:r>
                        <w:rPr>
                          <w:rFonts w:ascii="ＭＳ 明朝" w:eastAsia="ＭＳ 明朝" w:hAnsi="ＭＳ 明朝"/>
                          <w:sz w:val="20"/>
                          <w:szCs w:val="20"/>
                        </w:rPr>
                        <w:t>確認</w:t>
                      </w:r>
                      <w:r>
                        <w:rPr>
                          <w:rFonts w:ascii="ＭＳ 明朝" w:eastAsia="ＭＳ 明朝" w:hAnsi="ＭＳ 明朝" w:hint="eastAsia"/>
                          <w:sz w:val="20"/>
                          <w:szCs w:val="20"/>
                        </w:rPr>
                        <w:t>や、</w:t>
                      </w:r>
                      <w:r>
                        <w:rPr>
                          <w:rFonts w:ascii="ＭＳ 明朝" w:eastAsia="ＭＳ 明朝" w:hAnsi="ＭＳ 明朝"/>
                          <w:sz w:val="20"/>
                          <w:szCs w:val="20"/>
                        </w:rPr>
                        <w:t>濃厚接触者</w:t>
                      </w:r>
                      <w:r>
                        <w:rPr>
                          <w:rFonts w:ascii="ＭＳ 明朝" w:eastAsia="ＭＳ 明朝" w:hAnsi="ＭＳ 明朝" w:hint="eastAsia"/>
                          <w:sz w:val="20"/>
                          <w:szCs w:val="20"/>
                        </w:rPr>
                        <w:t>の</w:t>
                      </w:r>
                      <w:r>
                        <w:rPr>
                          <w:rFonts w:ascii="ＭＳ 明朝" w:eastAsia="ＭＳ 明朝" w:hAnsi="ＭＳ 明朝"/>
                          <w:sz w:val="20"/>
                          <w:szCs w:val="20"/>
                        </w:rPr>
                        <w:t>特定</w:t>
                      </w:r>
                      <w:r>
                        <w:rPr>
                          <w:rFonts w:ascii="ＭＳ 明朝" w:eastAsia="ＭＳ 明朝" w:hAnsi="ＭＳ 明朝" w:hint="eastAsia"/>
                          <w:sz w:val="20"/>
                          <w:szCs w:val="20"/>
                        </w:rPr>
                        <w:t>、</w:t>
                      </w:r>
                      <w:r>
                        <w:rPr>
                          <w:rFonts w:ascii="ＭＳ 明朝" w:eastAsia="ＭＳ 明朝" w:hAnsi="ＭＳ 明朝"/>
                          <w:sz w:val="20"/>
                          <w:szCs w:val="20"/>
                        </w:rPr>
                        <w:t>PCR検査</w:t>
                      </w:r>
                      <w:r>
                        <w:rPr>
                          <w:rFonts w:ascii="ＭＳ 明朝" w:eastAsia="ＭＳ 明朝" w:hAnsi="ＭＳ 明朝" w:hint="eastAsia"/>
                          <w:sz w:val="20"/>
                          <w:szCs w:val="20"/>
                        </w:rPr>
                        <w:t>の</w:t>
                      </w:r>
                      <w:r>
                        <w:rPr>
                          <w:rFonts w:ascii="ＭＳ 明朝" w:eastAsia="ＭＳ 明朝" w:hAnsi="ＭＳ 明朝"/>
                          <w:sz w:val="20"/>
                          <w:szCs w:val="20"/>
                        </w:rPr>
                        <w:t>受検</w:t>
                      </w:r>
                      <w:r>
                        <w:rPr>
                          <w:rFonts w:ascii="ＭＳ 明朝" w:eastAsia="ＭＳ 明朝" w:hAnsi="ＭＳ 明朝" w:hint="eastAsia"/>
                          <w:sz w:val="20"/>
                          <w:szCs w:val="20"/>
                        </w:rPr>
                        <w:t>等</w:t>
                      </w:r>
                      <w:r>
                        <w:rPr>
                          <w:rFonts w:ascii="ＭＳ 明朝" w:eastAsia="ＭＳ 明朝" w:hAnsi="ＭＳ 明朝"/>
                          <w:sz w:val="20"/>
                          <w:szCs w:val="20"/>
                        </w:rPr>
                        <w:t>の場合において、園への</w:t>
                      </w:r>
                      <w:r>
                        <w:rPr>
                          <w:rFonts w:ascii="ＭＳ 明朝" w:eastAsia="ＭＳ 明朝" w:hAnsi="ＭＳ 明朝" w:hint="eastAsia"/>
                          <w:sz w:val="20"/>
                          <w:szCs w:val="20"/>
                        </w:rPr>
                        <w:t>連絡</w:t>
                      </w:r>
                      <w:r>
                        <w:rPr>
                          <w:rFonts w:ascii="ＭＳ 明朝" w:eastAsia="ＭＳ 明朝" w:hAnsi="ＭＳ 明朝"/>
                          <w:sz w:val="20"/>
                          <w:szCs w:val="20"/>
                        </w:rPr>
                        <w:t>を</w:t>
                      </w:r>
                      <w:r>
                        <w:rPr>
                          <w:rFonts w:ascii="ＭＳ 明朝" w:eastAsia="ＭＳ 明朝" w:hAnsi="ＭＳ 明朝" w:hint="eastAsia"/>
                          <w:sz w:val="20"/>
                          <w:szCs w:val="20"/>
                        </w:rPr>
                        <w:t>求める通知</w:t>
                      </w:r>
                      <w:r>
                        <w:rPr>
                          <w:rFonts w:ascii="ＭＳ 明朝" w:eastAsia="ＭＳ 明朝" w:hAnsi="ＭＳ 明朝"/>
                          <w:sz w:val="20"/>
                          <w:szCs w:val="20"/>
                        </w:rPr>
                        <w:t>です</w:t>
                      </w:r>
                      <w:r w:rsidR="00144118" w:rsidRPr="00CA103F">
                        <w:rPr>
                          <w:rFonts w:ascii="ＭＳ 明朝" w:eastAsia="ＭＳ 明朝" w:hAnsi="ＭＳ 明朝" w:hint="eastAsia"/>
                          <w:sz w:val="20"/>
                          <w:szCs w:val="20"/>
                        </w:rPr>
                        <w:t>。</w:t>
                      </w:r>
                      <w:r w:rsidR="003412D9">
                        <w:rPr>
                          <w:rFonts w:ascii="ＭＳ 明朝" w:eastAsia="ＭＳ 明朝" w:hAnsi="ＭＳ 明朝" w:hint="eastAsia"/>
                          <w:sz w:val="20"/>
                          <w:szCs w:val="20"/>
                        </w:rPr>
                        <w:t>保護者</w:t>
                      </w:r>
                      <w:r w:rsidR="003412D9">
                        <w:rPr>
                          <w:rFonts w:ascii="ＭＳ 明朝" w:eastAsia="ＭＳ 明朝" w:hAnsi="ＭＳ 明朝"/>
                          <w:sz w:val="20"/>
                          <w:szCs w:val="20"/>
                        </w:rPr>
                        <w:t>に対して、</w:t>
                      </w:r>
                      <w:r>
                        <w:rPr>
                          <w:rFonts w:ascii="ＭＳ 明朝" w:eastAsia="ＭＳ 明朝" w:hAnsi="ＭＳ 明朝"/>
                          <w:sz w:val="20"/>
                          <w:szCs w:val="20"/>
                        </w:rPr>
                        <w:t>人権への配慮について理解</w:t>
                      </w:r>
                      <w:r w:rsidR="003412D9">
                        <w:rPr>
                          <w:rFonts w:ascii="ＭＳ 明朝" w:eastAsia="ＭＳ 明朝" w:hAnsi="ＭＳ 明朝" w:hint="eastAsia"/>
                          <w:sz w:val="20"/>
                          <w:szCs w:val="20"/>
                        </w:rPr>
                        <w:t>を</w:t>
                      </w:r>
                      <w:r>
                        <w:rPr>
                          <w:rFonts w:ascii="ＭＳ 明朝" w:eastAsia="ＭＳ 明朝" w:hAnsi="ＭＳ 明朝"/>
                          <w:sz w:val="20"/>
                          <w:szCs w:val="20"/>
                        </w:rPr>
                        <w:t>促</w:t>
                      </w:r>
                      <w:r>
                        <w:rPr>
                          <w:rFonts w:ascii="ＭＳ 明朝" w:eastAsia="ＭＳ 明朝" w:hAnsi="ＭＳ 明朝" w:hint="eastAsia"/>
                          <w:sz w:val="20"/>
                          <w:szCs w:val="20"/>
                        </w:rPr>
                        <w:t>しています。</w:t>
                      </w:r>
                    </w:p>
                  </w:txbxContent>
                </v:textbox>
              </v:shape>
            </w:pict>
          </mc:Fallback>
        </mc:AlternateContent>
      </w:r>
      <w:r w:rsidRPr="00CA103F">
        <w:rPr>
          <w:rFonts w:ascii="ＭＳ ゴシック" w:eastAsia="ＭＳ ゴシック" w:hAnsi="ＭＳ ゴシック" w:hint="eastAsia"/>
          <w:sz w:val="24"/>
          <w:szCs w:val="24"/>
        </w:rPr>
        <w:t>「感染症に係る連絡依頼通知の例文」</w:t>
      </w:r>
    </w:p>
    <w:p w:rsidR="00144118" w:rsidRDefault="00144118" w:rsidP="00144118">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p>
    <w:p w:rsidR="00144118" w:rsidRDefault="00144118" w:rsidP="00610435">
      <w:pPr>
        <w:spacing w:line="140" w:lineRule="exact"/>
        <w:rPr>
          <w:rFonts w:ascii="ＭＳ ゴシック" w:eastAsia="ＭＳ ゴシック" w:hAnsi="ＭＳ ゴシック"/>
          <w:sz w:val="24"/>
          <w:szCs w:val="24"/>
        </w:rPr>
      </w:pPr>
    </w:p>
    <w:p w:rsidR="005F6E7C" w:rsidRDefault="005F6E7C" w:rsidP="00610435">
      <w:pPr>
        <w:spacing w:line="140" w:lineRule="exact"/>
        <w:rPr>
          <w:rFonts w:ascii="ＭＳ ゴシック" w:eastAsia="ＭＳ ゴシック" w:hAnsi="ＭＳ ゴシック"/>
          <w:sz w:val="24"/>
          <w:szCs w:val="24"/>
        </w:rPr>
      </w:pPr>
    </w:p>
    <w:p w:rsidR="005F6E7C" w:rsidRPr="00CA103F" w:rsidRDefault="005F6E7C" w:rsidP="00610435">
      <w:pPr>
        <w:spacing w:line="140" w:lineRule="exact"/>
        <w:rPr>
          <w:rFonts w:ascii="ＭＳ ゴシック" w:eastAsia="ＭＳ ゴシック" w:hAnsi="ＭＳ ゴシック"/>
          <w:sz w:val="24"/>
          <w:szCs w:val="24"/>
        </w:rPr>
      </w:pPr>
    </w:p>
    <w:p w:rsidR="00144118" w:rsidRDefault="00144118" w:rsidP="00144118">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資料４</w:t>
      </w:r>
    </w:p>
    <w:p w:rsidR="00144118" w:rsidRPr="00CA103F" w:rsidRDefault="00144118" w:rsidP="00144118">
      <w:pPr>
        <w:rPr>
          <w:rFonts w:ascii="ＭＳ ゴシック" w:eastAsia="ＭＳ ゴシック" w:hAnsi="ＭＳ ゴシック"/>
          <w:b/>
          <w:sz w:val="24"/>
          <w:szCs w:val="24"/>
        </w:rPr>
      </w:pPr>
      <w:r w:rsidRPr="00CA103F">
        <w:rPr>
          <w:rFonts w:ascii="ＭＳ ゴシック" w:eastAsia="ＭＳ ゴシック" w:hAnsi="ＭＳ ゴシック"/>
          <w:noProof/>
          <w:sz w:val="24"/>
          <w:szCs w:val="24"/>
        </w:rPr>
        <mc:AlternateContent>
          <mc:Choice Requires="wps">
            <w:drawing>
              <wp:anchor distT="0" distB="0" distL="114300" distR="114300" simplePos="0" relativeHeight="251684864" behindDoc="0" locked="0" layoutInCell="1" allowOverlap="1" wp14:anchorId="5368D13D" wp14:editId="772FE97F">
                <wp:simplePos x="0" y="0"/>
                <wp:positionH relativeFrom="column">
                  <wp:posOffset>194945</wp:posOffset>
                </wp:positionH>
                <wp:positionV relativeFrom="paragraph">
                  <wp:posOffset>227965</wp:posOffset>
                </wp:positionV>
                <wp:extent cx="5638800" cy="180975"/>
                <wp:effectExtent l="0" t="0" r="19050" b="28575"/>
                <wp:wrapNone/>
                <wp:docPr id="7" name="大かっこ 7"/>
                <wp:cNvGraphicFramePr/>
                <a:graphic xmlns:a="http://schemas.openxmlformats.org/drawingml/2006/main">
                  <a:graphicData uri="http://schemas.microsoft.com/office/word/2010/wordprocessingShape">
                    <wps:wsp>
                      <wps:cNvSpPr/>
                      <wps:spPr>
                        <a:xfrm>
                          <a:off x="0" y="0"/>
                          <a:ext cx="5638800" cy="180975"/>
                        </a:xfrm>
                        <a:prstGeom prst="bracketPair">
                          <a:avLst/>
                        </a:prstGeom>
                        <a:noFill/>
                        <a:ln w="6350" cap="flat" cmpd="sng" algn="ctr">
                          <a:solidFill>
                            <a:sysClr val="windowText" lastClr="000000"/>
                          </a:solidFill>
                          <a:prstDash val="solid"/>
                          <a:miter lim="800000"/>
                        </a:ln>
                        <a:effectLst/>
                      </wps:spPr>
                      <wps:txbx>
                        <w:txbxContent>
                          <w:p w:rsidR="00144118" w:rsidRPr="00CA103F" w:rsidRDefault="00144118" w:rsidP="00144118">
                            <w:pPr>
                              <w:spacing w:line="260" w:lineRule="exact"/>
                              <w:rPr>
                                <w:rFonts w:ascii="ＭＳ 明朝" w:eastAsia="ＭＳ 明朝" w:hAnsi="ＭＳ 明朝"/>
                                <w:sz w:val="20"/>
                                <w:szCs w:val="20"/>
                              </w:rPr>
                            </w:pPr>
                            <w:r w:rsidRPr="00CA103F">
                              <w:rPr>
                                <w:rFonts w:ascii="ＭＳ 明朝" w:eastAsia="ＭＳ 明朝" w:hAnsi="ＭＳ 明朝" w:hint="eastAsia"/>
                                <w:sz w:val="20"/>
                                <w:szCs w:val="20"/>
                              </w:rPr>
                              <w:t>園内</w:t>
                            </w:r>
                            <w:r w:rsidRPr="00CA103F">
                              <w:rPr>
                                <w:rFonts w:ascii="ＭＳ 明朝" w:eastAsia="ＭＳ 明朝" w:hAnsi="ＭＳ 明朝"/>
                                <w:sz w:val="20"/>
                                <w:szCs w:val="20"/>
                              </w:rPr>
                              <w:t>で感染者が発生した場合の</w:t>
                            </w:r>
                            <w:r w:rsidRPr="00CA103F">
                              <w:rPr>
                                <w:rFonts w:ascii="ＭＳ 明朝" w:eastAsia="ＭＳ 明朝" w:hAnsi="ＭＳ 明朝" w:hint="eastAsia"/>
                                <w:sz w:val="20"/>
                                <w:szCs w:val="20"/>
                              </w:rPr>
                              <w:t>通知の</w:t>
                            </w:r>
                            <w:r w:rsidRPr="00CA103F">
                              <w:rPr>
                                <w:rFonts w:ascii="ＭＳ 明朝" w:eastAsia="ＭＳ 明朝" w:hAnsi="ＭＳ 明朝"/>
                                <w:sz w:val="20"/>
                                <w:szCs w:val="20"/>
                              </w:rPr>
                              <w:t>例文です。</w:t>
                            </w:r>
                          </w:p>
                          <w:p w:rsidR="00144118" w:rsidRPr="00E44C33" w:rsidRDefault="00144118" w:rsidP="00144118">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8D13D" id="大かっこ 7" o:spid="_x0000_s1030" type="#_x0000_t185" style="position:absolute;left:0;text-align:left;margin-left:15.35pt;margin-top:17.95pt;width:444pt;height:1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ZPjwIAAO8EAAAOAAAAZHJzL2Uyb0RvYy54bWysVM1OGzEQvlfqO1i+l034DSs2KAJRVUIQ&#10;CSrOE6+dteq/2k520xvnHnmEVuqDob5Hx94NUNpT1Ryc8fzP52/25LTTiqy5D9Kaio53RpRww2wt&#10;zbKiH28v3k0oCRFMDcoaXtEND/R0+vbNSetKvmsbq2ruCSYxoWxdRZsYXVkUgTVcQ9ixjhs0Cus1&#10;RLz6ZVF7aDG7VsXuaHRYtNbXzlvGQ0DteW+k05xfCM7itRCBR6Iqir3FfPp8LtJZTE+gXHpwjWRD&#10;G/APXWiQBos+pTqHCGTl5R+ptGTeBiviDrO6sEJIxvMMOM149GqamwYcz7MgOME9wRT+X1p2tZ57&#10;IuuKHlFiQOMT/fz+4/H+6+P9t8f7B3KUEGpdKNHxxs39cAsopnE74XX6x0FIl1HdPKHKu0gYKg8O&#10;9yaTEYLP0DaejI6PDlLS4jna+RDfc6tJEiq68MA+8TgH6TOmsL4MsY/Yeqaaxl5IpVAPpTKkrejh&#10;3kGqAkgjoSCiqB0OFsySElBL5CeLfcZglaxTdAoOm3CmPFkDUgSZVdv2FlunREGIaMB58m/o+bfQ&#10;1M45hKYPzqbkBqWWEWmtpK4ojo6/IVqZZOWZmMNQCdweziTFbtHl59hLEUmzsPUGn8jbnrvBsQuJ&#10;ZS+xuzl4JCvOjAsYr/EQyiIOdpAoaaz/8jd98kcOoZWSFsmPIH1egec49AeD7Doe7++nbckXFPxL&#10;7WKrNSt9ZhG0Ma64Y1lMvlFtReGtvsP9nKVqaALDsGb/DMPlLPbLiBvO+GyW3XAzHMRLc+NYSp4Q&#10;S0Dfdnfg3cCRiE90ZbcLAuUrjvS+KdLY2SpaITOBnvFE/qULblVm4vAFSGv78p69nr9T018AAAD/&#10;/wMAUEsDBBQABgAIAAAAIQCUqskc3wAAAAgBAAAPAAAAZHJzL2Rvd25yZXYueG1sTI/NTsMwEITv&#10;SLyDtUjcqFP6QxriVPzl0EslSh/AjrdJRLyOYqcNPD3LCU6r3RnNfpNvJ9eJMw6h9aRgPktAIFXe&#10;tlQrOH6UdymIEDVZ3XlCBV8YYFtcX+U6s/5C73g+xFpwCIVMK2hi7DMpQ9Wg02HmeyTWTn5wOvI6&#10;1NIO+sLhrpP3SbKWTrfEHxrd40uD1edhdArMa7l/3q3MuP+2xk9+8ZbWZaLU7c309Agi4hT/zPCL&#10;z+hQMJPxI9kgOgWL5IGdPFcbEKxv5ikfjIL1cgmyyOX/AsUPAAAA//8DAFBLAQItABQABgAIAAAA&#10;IQC2gziS/gAAAOEBAAATAAAAAAAAAAAAAAAAAAAAAABbQ29udGVudF9UeXBlc10ueG1sUEsBAi0A&#10;FAAGAAgAAAAhADj9If/WAAAAlAEAAAsAAAAAAAAAAAAAAAAALwEAAF9yZWxzLy5yZWxzUEsBAi0A&#10;FAAGAAgAAAAhAOh/5k+PAgAA7wQAAA4AAAAAAAAAAAAAAAAALgIAAGRycy9lMm9Eb2MueG1sUEsB&#10;Ai0AFAAGAAgAAAAhAJSqyRzfAAAACAEAAA8AAAAAAAAAAAAAAAAA6QQAAGRycy9kb3ducmV2Lnht&#10;bFBLBQYAAAAABAAEAPMAAAD1BQAAAAA=&#10;" strokecolor="windowText" strokeweight=".5pt">
                <v:stroke joinstyle="miter"/>
                <v:textbox inset=",0,,0">
                  <w:txbxContent>
                    <w:p w:rsidR="00144118" w:rsidRPr="00CA103F" w:rsidRDefault="00144118" w:rsidP="00144118">
                      <w:pPr>
                        <w:spacing w:line="260" w:lineRule="exact"/>
                        <w:rPr>
                          <w:rFonts w:ascii="ＭＳ 明朝" w:eastAsia="ＭＳ 明朝" w:hAnsi="ＭＳ 明朝"/>
                          <w:sz w:val="20"/>
                          <w:szCs w:val="20"/>
                        </w:rPr>
                      </w:pPr>
                      <w:r w:rsidRPr="00CA103F">
                        <w:rPr>
                          <w:rFonts w:ascii="ＭＳ 明朝" w:eastAsia="ＭＳ 明朝" w:hAnsi="ＭＳ 明朝" w:hint="eastAsia"/>
                          <w:sz w:val="20"/>
                          <w:szCs w:val="20"/>
                        </w:rPr>
                        <w:t>園内</w:t>
                      </w:r>
                      <w:r w:rsidRPr="00CA103F">
                        <w:rPr>
                          <w:rFonts w:ascii="ＭＳ 明朝" w:eastAsia="ＭＳ 明朝" w:hAnsi="ＭＳ 明朝"/>
                          <w:sz w:val="20"/>
                          <w:szCs w:val="20"/>
                        </w:rPr>
                        <w:t>で感染者が発生した場合の</w:t>
                      </w:r>
                      <w:r w:rsidRPr="00CA103F">
                        <w:rPr>
                          <w:rFonts w:ascii="ＭＳ 明朝" w:eastAsia="ＭＳ 明朝" w:hAnsi="ＭＳ 明朝" w:hint="eastAsia"/>
                          <w:sz w:val="20"/>
                          <w:szCs w:val="20"/>
                        </w:rPr>
                        <w:t>通知の</w:t>
                      </w:r>
                      <w:r w:rsidRPr="00CA103F">
                        <w:rPr>
                          <w:rFonts w:ascii="ＭＳ 明朝" w:eastAsia="ＭＳ 明朝" w:hAnsi="ＭＳ 明朝"/>
                          <w:sz w:val="20"/>
                          <w:szCs w:val="20"/>
                        </w:rPr>
                        <w:t>例文です。</w:t>
                      </w:r>
                    </w:p>
                    <w:p w:rsidR="00144118" w:rsidRPr="00E44C33" w:rsidRDefault="00144118" w:rsidP="00144118">
                      <w:pPr>
                        <w:jc w:val="center"/>
                      </w:pPr>
                    </w:p>
                  </w:txbxContent>
                </v:textbox>
              </v:shape>
            </w:pict>
          </mc:Fallback>
        </mc:AlternateContent>
      </w:r>
      <w:r w:rsidRPr="00CA103F">
        <w:rPr>
          <w:rFonts w:ascii="ＭＳ ゴシック" w:eastAsia="ＭＳ ゴシック" w:hAnsi="ＭＳ ゴシック" w:hint="eastAsia"/>
          <w:sz w:val="24"/>
          <w:szCs w:val="24"/>
        </w:rPr>
        <w:t>「保護者通知メール等の例文」</w:t>
      </w:r>
    </w:p>
    <w:p w:rsidR="00144118" w:rsidRDefault="00144118" w:rsidP="00144118">
      <w:pPr>
        <w:rPr>
          <w:rFonts w:ascii="ＭＳ 明朝" w:eastAsia="ＭＳ 明朝" w:hAnsi="ＭＳ 明朝"/>
          <w:sz w:val="24"/>
          <w:szCs w:val="24"/>
        </w:rPr>
      </w:pPr>
      <w:r>
        <w:rPr>
          <w:rFonts w:ascii="ＭＳ 明朝" w:eastAsia="ＭＳ 明朝" w:hAnsi="ＭＳ 明朝" w:hint="eastAsia"/>
          <w:sz w:val="24"/>
          <w:szCs w:val="24"/>
        </w:rPr>
        <w:t xml:space="preserve">　</w:t>
      </w:r>
    </w:p>
    <w:p w:rsidR="00144118" w:rsidRDefault="00144118" w:rsidP="00610435">
      <w:pPr>
        <w:spacing w:line="140" w:lineRule="exact"/>
        <w:rPr>
          <w:rFonts w:ascii="ＭＳ 明朝" w:eastAsia="ＭＳ 明朝" w:hAnsi="ＭＳ 明朝"/>
          <w:sz w:val="24"/>
          <w:szCs w:val="24"/>
        </w:rPr>
      </w:pPr>
    </w:p>
    <w:p w:rsidR="00144118" w:rsidRDefault="00144118" w:rsidP="00144118">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資料５</w:t>
      </w:r>
    </w:p>
    <w:p w:rsidR="00144118" w:rsidRPr="00CA103F" w:rsidRDefault="00144118" w:rsidP="00144118">
      <w:pPr>
        <w:rPr>
          <w:rFonts w:ascii="ＭＳ ゴシック" w:eastAsia="ＭＳ ゴシック" w:hAnsi="ＭＳ ゴシック"/>
          <w:sz w:val="24"/>
          <w:szCs w:val="24"/>
        </w:rPr>
      </w:pPr>
      <w:r w:rsidRPr="00CA103F">
        <w:rPr>
          <w:rFonts w:ascii="ＭＳ ゴシック" w:eastAsia="ＭＳ ゴシック" w:hAnsi="ＭＳ ゴシック"/>
          <w:noProof/>
          <w:sz w:val="24"/>
          <w:szCs w:val="24"/>
        </w:rPr>
        <mc:AlternateContent>
          <mc:Choice Requires="wps">
            <w:drawing>
              <wp:anchor distT="0" distB="0" distL="114300" distR="114300" simplePos="0" relativeHeight="251685888" behindDoc="0" locked="0" layoutInCell="1" allowOverlap="1" wp14:anchorId="041DB343" wp14:editId="0272CA37">
                <wp:simplePos x="0" y="0"/>
                <wp:positionH relativeFrom="column">
                  <wp:posOffset>194945</wp:posOffset>
                </wp:positionH>
                <wp:positionV relativeFrom="paragraph">
                  <wp:posOffset>215266</wp:posOffset>
                </wp:positionV>
                <wp:extent cx="5638800" cy="342900"/>
                <wp:effectExtent l="0" t="0" r="19050" b="19050"/>
                <wp:wrapNone/>
                <wp:docPr id="5" name="大かっこ 5"/>
                <wp:cNvGraphicFramePr/>
                <a:graphic xmlns:a="http://schemas.openxmlformats.org/drawingml/2006/main">
                  <a:graphicData uri="http://schemas.microsoft.com/office/word/2010/wordprocessingShape">
                    <wps:wsp>
                      <wps:cNvSpPr/>
                      <wps:spPr>
                        <a:xfrm>
                          <a:off x="0" y="0"/>
                          <a:ext cx="5638800" cy="342900"/>
                        </a:xfrm>
                        <a:prstGeom prst="bracketPair">
                          <a:avLst/>
                        </a:prstGeom>
                        <a:noFill/>
                        <a:ln w="6350" cap="flat" cmpd="sng" algn="ctr">
                          <a:solidFill>
                            <a:sysClr val="windowText" lastClr="000000"/>
                          </a:solidFill>
                          <a:prstDash val="solid"/>
                          <a:miter lim="800000"/>
                        </a:ln>
                        <a:effectLst/>
                      </wps:spPr>
                      <wps:txbx>
                        <w:txbxContent>
                          <w:p w:rsidR="00144118" w:rsidRPr="00CA103F" w:rsidRDefault="00144118" w:rsidP="005F6E7C">
                            <w:pPr>
                              <w:spacing w:line="240" w:lineRule="exact"/>
                              <w:rPr>
                                <w:rFonts w:ascii="ＭＳ 明朝" w:eastAsia="ＭＳ 明朝" w:hAnsi="ＭＳ 明朝"/>
                                <w:sz w:val="20"/>
                                <w:szCs w:val="20"/>
                              </w:rPr>
                            </w:pPr>
                            <w:r w:rsidRPr="00CA103F">
                              <w:rPr>
                                <w:rFonts w:ascii="ＭＳ 明朝" w:eastAsia="ＭＳ 明朝" w:hAnsi="ＭＳ 明朝" w:hint="eastAsia"/>
                                <w:sz w:val="20"/>
                                <w:szCs w:val="20"/>
                              </w:rPr>
                              <w:t>園として必要な</w:t>
                            </w:r>
                            <w:r w:rsidRPr="00CA103F">
                              <w:rPr>
                                <w:rFonts w:ascii="ＭＳ 明朝" w:eastAsia="ＭＳ 明朝" w:hAnsi="ＭＳ 明朝"/>
                                <w:sz w:val="20"/>
                                <w:szCs w:val="20"/>
                              </w:rPr>
                              <w:t>対応について</w:t>
                            </w:r>
                            <w:r w:rsidRPr="00CA103F">
                              <w:rPr>
                                <w:rFonts w:ascii="ＭＳ 明朝" w:eastAsia="ＭＳ 明朝" w:hAnsi="ＭＳ 明朝" w:hint="eastAsia"/>
                                <w:sz w:val="20"/>
                                <w:szCs w:val="20"/>
                              </w:rPr>
                              <w:t>、時系列</w:t>
                            </w:r>
                            <w:r w:rsidRPr="00CA103F">
                              <w:rPr>
                                <w:rFonts w:ascii="ＭＳ 明朝" w:eastAsia="ＭＳ 明朝" w:hAnsi="ＭＳ 明朝"/>
                                <w:sz w:val="20"/>
                                <w:szCs w:val="20"/>
                              </w:rPr>
                              <w:t>で示してあります。</w:t>
                            </w:r>
                            <w:r w:rsidR="001E6D11">
                              <w:rPr>
                                <w:rFonts w:ascii="ＭＳ 明朝" w:eastAsia="ＭＳ 明朝" w:hAnsi="ＭＳ 明朝" w:hint="eastAsia"/>
                                <w:sz w:val="20"/>
                                <w:szCs w:val="20"/>
                              </w:rPr>
                              <w:t>出席停止</w:t>
                            </w:r>
                            <w:r w:rsidR="001E6D11">
                              <w:rPr>
                                <w:rFonts w:ascii="ＭＳ 明朝" w:eastAsia="ＭＳ 明朝" w:hAnsi="ＭＳ 明朝"/>
                                <w:sz w:val="20"/>
                                <w:szCs w:val="20"/>
                              </w:rPr>
                              <w:t>や臨時休業の期間</w:t>
                            </w:r>
                            <w:r w:rsidR="004C26E5">
                              <w:rPr>
                                <w:rFonts w:ascii="ＭＳ 明朝" w:eastAsia="ＭＳ 明朝" w:hAnsi="ＭＳ 明朝" w:hint="eastAsia"/>
                                <w:sz w:val="20"/>
                                <w:szCs w:val="20"/>
                              </w:rPr>
                              <w:t>等</w:t>
                            </w:r>
                            <w:r w:rsidR="001E6D11">
                              <w:rPr>
                                <w:rFonts w:ascii="ＭＳ 明朝" w:eastAsia="ＭＳ 明朝" w:hAnsi="ＭＳ 明朝"/>
                                <w:sz w:val="20"/>
                                <w:szCs w:val="20"/>
                              </w:rPr>
                              <w:t>については、</w:t>
                            </w:r>
                            <w:r w:rsidR="001E6D11">
                              <w:rPr>
                                <w:rFonts w:ascii="ＭＳ 明朝" w:eastAsia="ＭＳ 明朝" w:hAnsi="ＭＳ 明朝" w:hint="eastAsia"/>
                                <w:sz w:val="20"/>
                                <w:szCs w:val="20"/>
                              </w:rPr>
                              <w:t>資料２</w:t>
                            </w:r>
                            <w:r w:rsidR="001E6D11">
                              <w:rPr>
                                <w:rFonts w:ascii="ＭＳ 明朝" w:eastAsia="ＭＳ 明朝" w:hAnsi="ＭＳ 明朝"/>
                                <w:sz w:val="20"/>
                                <w:szCs w:val="20"/>
                              </w:rPr>
                              <w:t>を</w:t>
                            </w:r>
                            <w:r w:rsidR="001E6D11">
                              <w:rPr>
                                <w:rFonts w:ascii="ＭＳ 明朝" w:eastAsia="ＭＳ 明朝" w:hAnsi="ＭＳ 明朝" w:hint="eastAsia"/>
                                <w:sz w:val="20"/>
                                <w:szCs w:val="20"/>
                              </w:rPr>
                              <w:t>参照</w:t>
                            </w:r>
                            <w:r w:rsidR="001E6D11">
                              <w:rPr>
                                <w:rFonts w:ascii="ＭＳ 明朝" w:eastAsia="ＭＳ 明朝" w:hAnsi="ＭＳ 明朝"/>
                                <w:sz w:val="20"/>
                                <w:szCs w:val="20"/>
                              </w:rPr>
                              <w:t>してください。</w:t>
                            </w:r>
                          </w:p>
                          <w:p w:rsidR="00144118" w:rsidRPr="00CA103F" w:rsidRDefault="00144118" w:rsidP="00144118">
                            <w:pPr>
                              <w:jc w:val="center"/>
                              <w:rPr>
                                <w:rFonts w:ascii="ＭＳ 明朝" w:eastAsia="ＭＳ 明朝" w:hAnsi="ＭＳ 明朝"/>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DB343" id="大かっこ 5" o:spid="_x0000_s1031" type="#_x0000_t185" style="position:absolute;left:0;text-align:left;margin-left:15.35pt;margin-top:16.95pt;width:444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gGjgIAAO8EAAAOAAAAZHJzL2Uyb0RvYy54bWysVM1OGzEQvlfqO1i+l00gQbBigyIQVSUE&#10;kaDiPPHaWav+q+1kN71x7rGPQKU+GOp7dOzdAKU9Vc3BGc//fP5mT047rciG+yCtqeh4b0QJN8zW&#10;0qwq+vH24t0RJSGCqUFZwyu65YGezt6+OWldyfdtY1XNPcEkJpStq2gToyuLIrCGawh71nGDRmG9&#10;hohXvypqDy1m16rYH40Oi9b62nnLeAioPe+NdJbzC8FZvBYi8EhURbG3mE+fz2U6i9kJlCsPrpFs&#10;aAP+oQsN0mDRp1TnEIGsvfwjlZbM22BF3GNWF1YIyXieAacZj15Nc9OA43kWBCe4J5jC/0vLrjYL&#10;T2Rd0SklBjQ+0c/vPx7vvz7ePzzefyPThFDrQomON27hh1tAMY3bCa/TPw5Cuozq9glV3kXCUDk9&#10;PDg6GiH4DG0Hk/1jlDFN8RztfIjvudUkCRVdemCfeFyA9BlT2FyG2EfsPFNNYy+kUqiHUhnSVvTw&#10;YJqqANJIKIgoaoeDBbOiBNQK+clinzFYJesUnYLDNpwpTzaAFEFm1ba9xdYpURAiGnCe/Bt6/i00&#10;tXMOoemDsym5QallRForqSuKo+NviFYmWXkm5jBUAreHM0mxW3b5OSYpImmWtt7iE3nbczc4diGx&#10;7CV2twCPZMWZcQHjNR5CWcTBDhIljfVf/qZP/sghtFLSIvkRpM9r8ByH/mCQXcfjySRtS76g4F9q&#10;lzutWeszi6CNccUdy2LyjWonCm/1He7nPFVDExiGNftnGC5nsV9G3HDG5/PshpvhIF6aG8dS8oRY&#10;Avq2uwPvBo5EfKIru1sQKF9xpPdNkcbO19EKmQn0jCfyL11wqzIThy9AWtuX9+z1/J2a/QIAAP//&#10;AwBQSwMEFAAGAAgAAAAhABEFRuPeAAAACAEAAA8AAABkcnMvZG93bnJldi54bWxMj81OwzAQhO9I&#10;vIO1SNyoUyJoksap+MuBSyUKD2DH2yQiXkex0waenuUEp9XujGa/KXeLG8QJp9B7UrBeJSCQGm97&#10;ahV8vNc3GYgQNVk9eEIFXxhgV11elLqw/kxveDrEVnAIhUIr6GIcCylD06HTYeVHJNaOfnI68jq1&#10;0k76zOFukLdJci+d7ok/dHrEpw6bz8PsFJjnev/4emfm/bc1fvHpS9bWiVLXV8vDFkTEJf6Z4Ref&#10;0aFiJuNnskEMCtJkw06eaQ6C9Xyd8cEoyDY5yKqU/wtUPwAAAP//AwBQSwECLQAUAAYACAAAACEA&#10;toM4kv4AAADhAQAAEwAAAAAAAAAAAAAAAAAAAAAAW0NvbnRlbnRfVHlwZXNdLnhtbFBLAQItABQA&#10;BgAIAAAAIQA4/SH/1gAAAJQBAAALAAAAAAAAAAAAAAAAAC8BAABfcmVscy8ucmVsc1BLAQItABQA&#10;BgAIAAAAIQDn1+gGjgIAAO8EAAAOAAAAAAAAAAAAAAAAAC4CAABkcnMvZTJvRG9jLnhtbFBLAQIt&#10;ABQABgAIAAAAIQARBUbj3gAAAAgBAAAPAAAAAAAAAAAAAAAAAOgEAABkcnMvZG93bnJldi54bWxQ&#10;SwUGAAAAAAQABADzAAAA8wUAAAAA&#10;" strokecolor="windowText" strokeweight=".5pt">
                <v:stroke joinstyle="miter"/>
                <v:textbox inset=",0,,0">
                  <w:txbxContent>
                    <w:p w:rsidR="00144118" w:rsidRPr="00CA103F" w:rsidRDefault="00144118" w:rsidP="005F6E7C">
                      <w:pPr>
                        <w:spacing w:line="240" w:lineRule="exact"/>
                        <w:rPr>
                          <w:rFonts w:ascii="ＭＳ 明朝" w:eastAsia="ＭＳ 明朝" w:hAnsi="ＭＳ 明朝"/>
                          <w:sz w:val="20"/>
                          <w:szCs w:val="20"/>
                        </w:rPr>
                      </w:pPr>
                      <w:r w:rsidRPr="00CA103F">
                        <w:rPr>
                          <w:rFonts w:ascii="ＭＳ 明朝" w:eastAsia="ＭＳ 明朝" w:hAnsi="ＭＳ 明朝" w:hint="eastAsia"/>
                          <w:sz w:val="20"/>
                          <w:szCs w:val="20"/>
                        </w:rPr>
                        <w:t>園として必要な</w:t>
                      </w:r>
                      <w:r w:rsidRPr="00CA103F">
                        <w:rPr>
                          <w:rFonts w:ascii="ＭＳ 明朝" w:eastAsia="ＭＳ 明朝" w:hAnsi="ＭＳ 明朝"/>
                          <w:sz w:val="20"/>
                          <w:szCs w:val="20"/>
                        </w:rPr>
                        <w:t>対応について</w:t>
                      </w:r>
                      <w:r w:rsidRPr="00CA103F">
                        <w:rPr>
                          <w:rFonts w:ascii="ＭＳ 明朝" w:eastAsia="ＭＳ 明朝" w:hAnsi="ＭＳ 明朝" w:hint="eastAsia"/>
                          <w:sz w:val="20"/>
                          <w:szCs w:val="20"/>
                        </w:rPr>
                        <w:t>、時系列</w:t>
                      </w:r>
                      <w:r w:rsidRPr="00CA103F">
                        <w:rPr>
                          <w:rFonts w:ascii="ＭＳ 明朝" w:eastAsia="ＭＳ 明朝" w:hAnsi="ＭＳ 明朝"/>
                          <w:sz w:val="20"/>
                          <w:szCs w:val="20"/>
                        </w:rPr>
                        <w:t>で示してあります。</w:t>
                      </w:r>
                      <w:r w:rsidR="001E6D11">
                        <w:rPr>
                          <w:rFonts w:ascii="ＭＳ 明朝" w:eastAsia="ＭＳ 明朝" w:hAnsi="ＭＳ 明朝" w:hint="eastAsia"/>
                          <w:sz w:val="20"/>
                          <w:szCs w:val="20"/>
                        </w:rPr>
                        <w:t>出席停止</w:t>
                      </w:r>
                      <w:r w:rsidR="001E6D11">
                        <w:rPr>
                          <w:rFonts w:ascii="ＭＳ 明朝" w:eastAsia="ＭＳ 明朝" w:hAnsi="ＭＳ 明朝"/>
                          <w:sz w:val="20"/>
                          <w:szCs w:val="20"/>
                        </w:rPr>
                        <w:t>や臨時休業の期間</w:t>
                      </w:r>
                      <w:r w:rsidR="004C26E5">
                        <w:rPr>
                          <w:rFonts w:ascii="ＭＳ 明朝" w:eastAsia="ＭＳ 明朝" w:hAnsi="ＭＳ 明朝" w:hint="eastAsia"/>
                          <w:sz w:val="20"/>
                          <w:szCs w:val="20"/>
                        </w:rPr>
                        <w:t>等</w:t>
                      </w:r>
                      <w:r w:rsidR="001E6D11">
                        <w:rPr>
                          <w:rFonts w:ascii="ＭＳ 明朝" w:eastAsia="ＭＳ 明朝" w:hAnsi="ＭＳ 明朝"/>
                          <w:sz w:val="20"/>
                          <w:szCs w:val="20"/>
                        </w:rPr>
                        <w:t>については、</w:t>
                      </w:r>
                      <w:r w:rsidR="001E6D11">
                        <w:rPr>
                          <w:rFonts w:ascii="ＭＳ 明朝" w:eastAsia="ＭＳ 明朝" w:hAnsi="ＭＳ 明朝" w:hint="eastAsia"/>
                          <w:sz w:val="20"/>
                          <w:szCs w:val="20"/>
                        </w:rPr>
                        <w:t>資料２</w:t>
                      </w:r>
                      <w:r w:rsidR="001E6D11">
                        <w:rPr>
                          <w:rFonts w:ascii="ＭＳ 明朝" w:eastAsia="ＭＳ 明朝" w:hAnsi="ＭＳ 明朝"/>
                          <w:sz w:val="20"/>
                          <w:szCs w:val="20"/>
                        </w:rPr>
                        <w:t>を</w:t>
                      </w:r>
                      <w:r w:rsidR="001E6D11">
                        <w:rPr>
                          <w:rFonts w:ascii="ＭＳ 明朝" w:eastAsia="ＭＳ 明朝" w:hAnsi="ＭＳ 明朝" w:hint="eastAsia"/>
                          <w:sz w:val="20"/>
                          <w:szCs w:val="20"/>
                        </w:rPr>
                        <w:t>参照</w:t>
                      </w:r>
                      <w:r w:rsidR="001E6D11">
                        <w:rPr>
                          <w:rFonts w:ascii="ＭＳ 明朝" w:eastAsia="ＭＳ 明朝" w:hAnsi="ＭＳ 明朝"/>
                          <w:sz w:val="20"/>
                          <w:szCs w:val="20"/>
                        </w:rPr>
                        <w:t>してください。</w:t>
                      </w:r>
                    </w:p>
                    <w:p w:rsidR="00144118" w:rsidRPr="00CA103F" w:rsidRDefault="00144118" w:rsidP="00144118">
                      <w:pPr>
                        <w:jc w:val="center"/>
                        <w:rPr>
                          <w:rFonts w:ascii="ＭＳ 明朝" w:eastAsia="ＭＳ 明朝" w:hAnsi="ＭＳ 明朝"/>
                        </w:rPr>
                      </w:pPr>
                    </w:p>
                  </w:txbxContent>
                </v:textbox>
              </v:shape>
            </w:pict>
          </mc:Fallback>
        </mc:AlternateContent>
      </w:r>
      <w:r w:rsidR="001E6D11">
        <w:rPr>
          <w:rFonts w:ascii="ＭＳ ゴシック" w:eastAsia="ＭＳ ゴシック" w:hAnsi="ＭＳ ゴシック" w:hint="eastAsia"/>
          <w:sz w:val="24"/>
          <w:szCs w:val="24"/>
        </w:rPr>
        <w:t>「園に新型コロナウイルス感染者が出たときの</w:t>
      </w:r>
      <w:r w:rsidRPr="00CA103F">
        <w:rPr>
          <w:rFonts w:ascii="ＭＳ ゴシック" w:eastAsia="ＭＳ ゴシック" w:hAnsi="ＭＳ ゴシック" w:hint="eastAsia"/>
          <w:sz w:val="24"/>
          <w:szCs w:val="24"/>
        </w:rPr>
        <w:t>園の行動指針」</w:t>
      </w:r>
    </w:p>
    <w:p w:rsidR="00144118" w:rsidRPr="001E6D11" w:rsidRDefault="00144118" w:rsidP="00144118">
      <w:pPr>
        <w:rPr>
          <w:rFonts w:ascii="ＭＳ ゴシック" w:eastAsia="ＭＳ ゴシック" w:hAnsi="ＭＳ ゴシック"/>
          <w:sz w:val="24"/>
          <w:szCs w:val="24"/>
        </w:rPr>
      </w:pPr>
    </w:p>
    <w:p w:rsidR="001E6D11" w:rsidRDefault="001E6D11" w:rsidP="00610435">
      <w:pPr>
        <w:spacing w:line="140" w:lineRule="exact"/>
        <w:rPr>
          <w:rFonts w:ascii="ＭＳ 明朝" w:eastAsia="ＭＳ 明朝" w:hAnsi="ＭＳ 明朝"/>
          <w:sz w:val="24"/>
          <w:szCs w:val="24"/>
        </w:rPr>
      </w:pPr>
    </w:p>
    <w:p w:rsidR="005F6E7C" w:rsidRPr="002461CD" w:rsidRDefault="005F6E7C" w:rsidP="00610435">
      <w:pPr>
        <w:spacing w:line="140" w:lineRule="exact"/>
        <w:rPr>
          <w:rFonts w:ascii="ＭＳ 明朝" w:eastAsia="ＭＳ 明朝" w:hAnsi="ＭＳ 明朝"/>
          <w:sz w:val="24"/>
          <w:szCs w:val="24"/>
        </w:rPr>
      </w:pPr>
    </w:p>
    <w:p w:rsidR="00144118" w:rsidRDefault="00144118" w:rsidP="00144118">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資料６</w:t>
      </w:r>
    </w:p>
    <w:p w:rsidR="00144118" w:rsidRPr="002461CD" w:rsidRDefault="00144118" w:rsidP="00144118">
      <w:pPr>
        <w:rPr>
          <w:rFonts w:ascii="ＭＳ 明朝" w:eastAsia="ＭＳ 明朝" w:hAnsi="ＭＳ 明朝"/>
          <w:sz w:val="24"/>
          <w:szCs w:val="24"/>
        </w:rPr>
      </w:pPr>
      <w:r w:rsidRPr="00CA103F">
        <w:rPr>
          <w:rFonts w:ascii="ＭＳ ゴシック" w:eastAsia="ＭＳ ゴシック" w:hAnsi="ＭＳ ゴシック"/>
          <w:noProof/>
          <w:sz w:val="24"/>
          <w:szCs w:val="24"/>
        </w:rPr>
        <mc:AlternateContent>
          <mc:Choice Requires="wps">
            <w:drawing>
              <wp:anchor distT="0" distB="0" distL="114300" distR="114300" simplePos="0" relativeHeight="251686912" behindDoc="0" locked="0" layoutInCell="1" allowOverlap="1" wp14:anchorId="08C44E4A" wp14:editId="6DFC2A19">
                <wp:simplePos x="0" y="0"/>
                <wp:positionH relativeFrom="column">
                  <wp:posOffset>194945</wp:posOffset>
                </wp:positionH>
                <wp:positionV relativeFrom="paragraph">
                  <wp:posOffset>218441</wp:posOffset>
                </wp:positionV>
                <wp:extent cx="5638800" cy="171450"/>
                <wp:effectExtent l="0" t="0" r="19050" b="19050"/>
                <wp:wrapNone/>
                <wp:docPr id="6" name="大かっこ 6"/>
                <wp:cNvGraphicFramePr/>
                <a:graphic xmlns:a="http://schemas.openxmlformats.org/drawingml/2006/main">
                  <a:graphicData uri="http://schemas.microsoft.com/office/word/2010/wordprocessingShape">
                    <wps:wsp>
                      <wps:cNvSpPr/>
                      <wps:spPr>
                        <a:xfrm>
                          <a:off x="0" y="0"/>
                          <a:ext cx="5638800" cy="171450"/>
                        </a:xfrm>
                        <a:prstGeom prst="bracketPair">
                          <a:avLst/>
                        </a:prstGeom>
                        <a:noFill/>
                        <a:ln w="6350" cap="flat" cmpd="sng" algn="ctr">
                          <a:solidFill>
                            <a:sysClr val="windowText" lastClr="000000"/>
                          </a:solidFill>
                          <a:prstDash val="solid"/>
                          <a:miter lim="800000"/>
                        </a:ln>
                        <a:effectLst/>
                      </wps:spPr>
                      <wps:txbx>
                        <w:txbxContent>
                          <w:p w:rsidR="00144118" w:rsidRPr="00CA103F" w:rsidRDefault="00144118" w:rsidP="005F6E7C">
                            <w:pPr>
                              <w:spacing w:line="240" w:lineRule="exact"/>
                              <w:rPr>
                                <w:rFonts w:ascii="ＭＳ 明朝" w:eastAsia="ＭＳ 明朝" w:hAnsi="ＭＳ 明朝"/>
                                <w:sz w:val="20"/>
                                <w:szCs w:val="20"/>
                              </w:rPr>
                            </w:pPr>
                            <w:r w:rsidRPr="00CA103F">
                              <w:rPr>
                                <w:rFonts w:ascii="ＭＳ 明朝" w:eastAsia="ＭＳ 明朝" w:hAnsi="ＭＳ 明朝" w:hint="eastAsia"/>
                                <w:sz w:val="20"/>
                                <w:szCs w:val="20"/>
                              </w:rPr>
                              <w:t>資料</w:t>
                            </w:r>
                            <w:r>
                              <w:rPr>
                                <w:rFonts w:ascii="ＭＳ 明朝" w:eastAsia="ＭＳ 明朝" w:hAnsi="ＭＳ 明朝" w:hint="eastAsia"/>
                                <w:sz w:val="20"/>
                                <w:szCs w:val="20"/>
                              </w:rPr>
                              <w:t>５</w:t>
                            </w:r>
                            <w:r w:rsidRPr="00CA103F">
                              <w:rPr>
                                <w:rFonts w:ascii="ＭＳ 明朝" w:eastAsia="ＭＳ 明朝" w:hAnsi="ＭＳ 明朝"/>
                                <w:sz w:val="20"/>
                                <w:szCs w:val="20"/>
                              </w:rPr>
                              <w:t>と併用</w:t>
                            </w:r>
                            <w:r w:rsidRPr="00CA103F">
                              <w:rPr>
                                <w:rFonts w:ascii="ＭＳ 明朝" w:eastAsia="ＭＳ 明朝" w:hAnsi="ＭＳ 明朝" w:hint="eastAsia"/>
                                <w:sz w:val="20"/>
                                <w:szCs w:val="20"/>
                              </w:rPr>
                              <w:t>することで、それぞれの</w:t>
                            </w:r>
                            <w:r w:rsidRPr="00CA103F">
                              <w:rPr>
                                <w:rFonts w:ascii="ＭＳ 明朝" w:eastAsia="ＭＳ 明朝" w:hAnsi="ＭＳ 明朝"/>
                                <w:sz w:val="20"/>
                                <w:szCs w:val="20"/>
                              </w:rPr>
                              <w:t>役割について</w:t>
                            </w:r>
                            <w:r w:rsidRPr="00CA103F">
                              <w:rPr>
                                <w:rFonts w:ascii="ＭＳ 明朝" w:eastAsia="ＭＳ 明朝" w:hAnsi="ＭＳ 明朝" w:hint="eastAsia"/>
                                <w:sz w:val="20"/>
                                <w:szCs w:val="20"/>
                              </w:rPr>
                              <w:t>理解</w:t>
                            </w:r>
                            <w:r w:rsidRPr="00CA103F">
                              <w:rPr>
                                <w:rFonts w:ascii="ＭＳ 明朝" w:eastAsia="ＭＳ 明朝" w:hAnsi="ＭＳ 明朝"/>
                                <w:sz w:val="20"/>
                                <w:szCs w:val="20"/>
                              </w:rPr>
                              <w:t>しやすくなります。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44E4A" id="大かっこ 6" o:spid="_x0000_s1032" type="#_x0000_t185" style="position:absolute;left:0;text-align:left;margin-left:15.35pt;margin-top:17.2pt;width:444pt;height: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LrojgIAAO8EAAAOAAAAZHJzL2Uyb0RvYy54bWysVMtuEzEU3SPxD5b3dJI+Qok6qaJWRUhV&#10;idSirh2PJ2PhF7aTmbDrmiWfABIfVvEfHHsmbSmsEFk4177vc8+dk9NOK7IRPkhrSjreG1EiDLeV&#10;NKuSfri5eHVMSYjMVExZI0q6FYGezl6+OGndVOzbxqpKeIIgJkxbV9ImRjctisAboVnYs04YKGvr&#10;NYu4+lVRedYiulbF/mg0KVrrK+ctFyHg9bxX0lmOX9eCx/d1HUQkqqSoLebT53OZzmJ2wqYrz1wj&#10;+VAG+4cqNJMGSR9CnbPIyNrLP0Jpyb0Nto573OrC1rXkIveAbsajZ91cN8yJ3AvACe4BpvD/wvKr&#10;zcITWZV0QolhGiP6+f3H/d2X+7tv93dfySQh1LowheG1W/jhFiCmdrva6/SPRkiXUd0+oCq6SDge&#10;jyYHx8cjgM+hG78eHx5l2ItHb+dDfCusJkko6dIz/lHEBZM+Y8o2lyEiMTx2limnsRdSqTxAZUiL&#10;Dg4QmXAGGtWKRYjaobFgVpQwtQI/eewjBqtklbxTnLANZ8qTDQNFwKzKtjconRLFQoQC/eRfAgIV&#10;/Oaayjlnoemds6pnlJYRtFZSlxSt4zd4K5MyikzMoakEbg9nkmK37PI4jpJHelnaaosRedtzNzh+&#10;IZH2EtUtmAdZ0TMWML7HUSsLHOwgUdJY//lv78keHIKWkhbkB0if1swLNP3OgF1vxoeHaVvyBYJ/&#10;+rrcvZq1PrMAbYwVdzyLyTaqnVh7q2+xn/OUDSpmOHL2YxguZ7FfRmw4F/N5NsNmOBYvzbXjKXhC&#10;LAF9090y7waORIzoyu4WhE2fcaS37VkyX0dby0ygRzwxy3TBVuWpDl+AtLZP79nq8Ts1+wUAAP//&#10;AwBQSwMEFAAGAAgAAAAhALhQM2reAAAACAEAAA8AAABkcnMvZG93bnJldi54bWxMj81OwzAQhO9I&#10;vIO1SNyoExpKCHEq/nLopRKFB7DjJYmI11HstIGnZznBabU7o9lvyu3iBnHEKfSeFKSrBARS421P&#10;rYL3t/oqBxGiJqsHT6jgCwNsq/OzUhfWn+gVj4fYCg6hUGgFXYxjIWVoOnQ6rPyIxNqHn5yOvE6t&#10;tJM+cbgb5HWSbKTTPfGHTo/41GHzeZidAvNc7x93N2bef1vjF79+yds6UeryYnm4BxFxiX9m+MVn&#10;dKiYyfiZbBCDgnVyy06eWQaC9bs054NRsEkzkFUp/xeofgAAAP//AwBQSwECLQAUAAYACAAAACEA&#10;toM4kv4AAADhAQAAEwAAAAAAAAAAAAAAAAAAAAAAW0NvbnRlbnRfVHlwZXNdLnhtbFBLAQItABQA&#10;BgAIAAAAIQA4/SH/1gAAAJQBAAALAAAAAAAAAAAAAAAAAC8BAABfcmVscy8ucmVsc1BLAQItABQA&#10;BgAIAAAAIQDCJLrojgIAAO8EAAAOAAAAAAAAAAAAAAAAAC4CAABkcnMvZTJvRG9jLnhtbFBLAQIt&#10;ABQABgAIAAAAIQC4UDNq3gAAAAgBAAAPAAAAAAAAAAAAAAAAAOgEAABkcnMvZG93bnJldi54bWxQ&#10;SwUGAAAAAAQABADzAAAA8wUAAAAA&#10;" strokecolor="windowText" strokeweight=".5pt">
                <v:stroke joinstyle="miter"/>
                <v:textbox inset=",0,,0">
                  <w:txbxContent>
                    <w:p w:rsidR="00144118" w:rsidRPr="00CA103F" w:rsidRDefault="00144118" w:rsidP="005F6E7C">
                      <w:pPr>
                        <w:spacing w:line="240" w:lineRule="exact"/>
                        <w:rPr>
                          <w:rFonts w:ascii="ＭＳ 明朝" w:eastAsia="ＭＳ 明朝" w:hAnsi="ＭＳ 明朝" w:hint="eastAsia"/>
                          <w:sz w:val="20"/>
                          <w:szCs w:val="20"/>
                        </w:rPr>
                      </w:pPr>
                      <w:r w:rsidRPr="00CA103F">
                        <w:rPr>
                          <w:rFonts w:ascii="ＭＳ 明朝" w:eastAsia="ＭＳ 明朝" w:hAnsi="ＭＳ 明朝" w:hint="eastAsia"/>
                          <w:sz w:val="20"/>
                          <w:szCs w:val="20"/>
                        </w:rPr>
                        <w:t>資料</w:t>
                      </w:r>
                      <w:r>
                        <w:rPr>
                          <w:rFonts w:ascii="ＭＳ 明朝" w:eastAsia="ＭＳ 明朝" w:hAnsi="ＭＳ 明朝" w:hint="eastAsia"/>
                          <w:sz w:val="20"/>
                          <w:szCs w:val="20"/>
                        </w:rPr>
                        <w:t>５</w:t>
                      </w:r>
                      <w:r w:rsidRPr="00CA103F">
                        <w:rPr>
                          <w:rFonts w:ascii="ＭＳ 明朝" w:eastAsia="ＭＳ 明朝" w:hAnsi="ＭＳ 明朝"/>
                          <w:sz w:val="20"/>
                          <w:szCs w:val="20"/>
                        </w:rPr>
                        <w:t>と併用</w:t>
                      </w:r>
                      <w:r w:rsidRPr="00CA103F">
                        <w:rPr>
                          <w:rFonts w:ascii="ＭＳ 明朝" w:eastAsia="ＭＳ 明朝" w:hAnsi="ＭＳ 明朝" w:hint="eastAsia"/>
                          <w:sz w:val="20"/>
                          <w:szCs w:val="20"/>
                        </w:rPr>
                        <w:t>することで、それぞれの</w:t>
                      </w:r>
                      <w:r w:rsidRPr="00CA103F">
                        <w:rPr>
                          <w:rFonts w:ascii="ＭＳ 明朝" w:eastAsia="ＭＳ 明朝" w:hAnsi="ＭＳ 明朝"/>
                          <w:sz w:val="20"/>
                          <w:szCs w:val="20"/>
                        </w:rPr>
                        <w:t>役割について</w:t>
                      </w:r>
                      <w:r w:rsidRPr="00CA103F">
                        <w:rPr>
                          <w:rFonts w:ascii="ＭＳ 明朝" w:eastAsia="ＭＳ 明朝" w:hAnsi="ＭＳ 明朝" w:hint="eastAsia"/>
                          <w:sz w:val="20"/>
                          <w:szCs w:val="20"/>
                        </w:rPr>
                        <w:t>理解</w:t>
                      </w:r>
                      <w:r w:rsidRPr="00CA103F">
                        <w:rPr>
                          <w:rFonts w:ascii="ＭＳ 明朝" w:eastAsia="ＭＳ 明朝" w:hAnsi="ＭＳ 明朝"/>
                          <w:sz w:val="20"/>
                          <w:szCs w:val="20"/>
                        </w:rPr>
                        <w:t>しやすくなります。</w:t>
                      </w:r>
                    </w:p>
                  </w:txbxContent>
                </v:textbox>
              </v:shape>
            </w:pict>
          </mc:Fallback>
        </mc:AlternateContent>
      </w:r>
      <w:r w:rsidRPr="00CA103F">
        <w:rPr>
          <w:rFonts w:ascii="ＭＳ ゴシック" w:eastAsia="ＭＳ ゴシック" w:hAnsi="ＭＳ ゴシック" w:hint="eastAsia"/>
          <w:sz w:val="24"/>
          <w:szCs w:val="24"/>
        </w:rPr>
        <w:t>「園児又は職員の感染が判明した場合の関係機関との連携図」</w:t>
      </w:r>
    </w:p>
    <w:p w:rsidR="00144118" w:rsidRDefault="00144118" w:rsidP="00144118">
      <w:pPr>
        <w:rPr>
          <w:rFonts w:ascii="ＭＳ 明朝" w:eastAsia="ＭＳ 明朝" w:hAnsi="ＭＳ 明朝"/>
          <w:sz w:val="24"/>
          <w:szCs w:val="24"/>
        </w:rPr>
      </w:pPr>
      <w:r>
        <w:rPr>
          <w:rFonts w:ascii="ＭＳ 明朝" w:eastAsia="ＭＳ 明朝" w:hAnsi="ＭＳ 明朝" w:hint="eastAsia"/>
          <w:sz w:val="24"/>
          <w:szCs w:val="24"/>
        </w:rPr>
        <w:t xml:space="preserve">　</w:t>
      </w:r>
    </w:p>
    <w:p w:rsidR="008144A4" w:rsidRDefault="008144A4" w:rsidP="005F6E7C">
      <w:pPr>
        <w:spacing w:line="140" w:lineRule="exact"/>
        <w:rPr>
          <w:rFonts w:ascii="ＭＳ ゴシック" w:eastAsia="ＭＳ ゴシック" w:hAnsi="ＭＳ ゴシック"/>
          <w:sz w:val="22"/>
        </w:rPr>
      </w:pPr>
    </w:p>
    <w:p w:rsidR="005F6E7C" w:rsidRPr="00610435" w:rsidRDefault="005F6E7C" w:rsidP="006F7630">
      <w:pPr>
        <w:rPr>
          <w:rFonts w:ascii="ＭＳ 明朝" w:eastAsia="ＭＳ 明朝" w:hAnsi="ＭＳ 明朝"/>
          <w:sz w:val="24"/>
          <w:szCs w:val="24"/>
        </w:rPr>
      </w:pPr>
    </w:p>
    <w:p w:rsidR="001E6D11" w:rsidRPr="00D83AC4" w:rsidRDefault="00E25FBC" w:rsidP="001E6D11">
      <w:pPr>
        <w:spacing w:line="300" w:lineRule="exact"/>
        <w:ind w:left="1400" w:hangingChars="700" w:hanging="1400"/>
        <w:rPr>
          <w:rFonts w:ascii="ＭＳ ゴシック" w:eastAsia="ＭＳ ゴシック" w:hAnsi="ＭＳ ゴシック"/>
          <w:sz w:val="20"/>
          <w:szCs w:val="20"/>
        </w:rPr>
      </w:pPr>
      <w:r w:rsidRPr="00D83AC4">
        <w:rPr>
          <w:rFonts w:ascii="ＭＳ ゴシック" w:eastAsia="ＭＳ ゴシック" w:hAnsi="ＭＳ ゴシック" w:hint="eastAsia"/>
          <w:sz w:val="20"/>
          <w:szCs w:val="20"/>
        </w:rPr>
        <w:t>※参考資料　・</w:t>
      </w:r>
      <w:r w:rsidR="001E6D11" w:rsidRPr="00D83AC4">
        <w:rPr>
          <w:rFonts w:ascii="ＭＳ ゴシック" w:eastAsia="ＭＳ ゴシック" w:hAnsi="ＭＳ ゴシック" w:hint="eastAsia"/>
          <w:sz w:val="20"/>
          <w:szCs w:val="20"/>
        </w:rPr>
        <w:t>「職場における新型コロナウイルス感染症の拡大を防止するためのチェックリスト」（R2.8.17</w:t>
      </w:r>
      <w:r w:rsidR="001E6D11" w:rsidRPr="00D83AC4">
        <w:rPr>
          <w:rFonts w:ascii="ＭＳ ゴシック" w:eastAsia="ＭＳ ゴシック" w:hAnsi="ＭＳ ゴシック"/>
          <w:sz w:val="20"/>
          <w:szCs w:val="20"/>
        </w:rPr>
        <w:t>）</w:t>
      </w:r>
      <w:r w:rsidR="001E6D11" w:rsidRPr="00D83AC4">
        <w:rPr>
          <w:rFonts w:ascii="ＭＳ ゴシック" w:eastAsia="ＭＳ ゴシック" w:hAnsi="ＭＳ ゴシック" w:hint="eastAsia"/>
          <w:sz w:val="20"/>
          <w:szCs w:val="20"/>
        </w:rPr>
        <w:t>厚生労働省（資料１）</w:t>
      </w:r>
    </w:p>
    <w:p w:rsidR="001E6D11" w:rsidRPr="00D83AC4" w:rsidRDefault="001E6D11" w:rsidP="001E6D11">
      <w:pPr>
        <w:spacing w:line="300" w:lineRule="exact"/>
        <w:ind w:left="1400" w:hangingChars="700" w:hanging="1400"/>
        <w:rPr>
          <w:rFonts w:ascii="ＭＳ ゴシック" w:eastAsia="ＭＳ ゴシック" w:hAnsi="ＭＳ ゴシック"/>
          <w:sz w:val="20"/>
          <w:szCs w:val="20"/>
        </w:rPr>
      </w:pPr>
      <w:r w:rsidRPr="00D83AC4">
        <w:rPr>
          <w:rFonts w:ascii="ＭＳ ゴシック" w:eastAsia="ＭＳ ゴシック" w:hAnsi="ＭＳ ゴシック" w:hint="eastAsia"/>
          <w:sz w:val="20"/>
          <w:szCs w:val="20"/>
        </w:rPr>
        <w:t xml:space="preserve">　　　　　　・「新型コロナウイルス感染症に対応した教育活動の再開等における保健管理等の充実について」の一部改正について（R2.6</w:t>
      </w:r>
      <w:r w:rsidRPr="00D83AC4">
        <w:rPr>
          <w:rFonts w:ascii="ＭＳ ゴシック" w:eastAsia="ＭＳ ゴシック" w:hAnsi="ＭＳ ゴシック"/>
          <w:sz w:val="20"/>
          <w:szCs w:val="20"/>
        </w:rPr>
        <w:t>.23）</w:t>
      </w:r>
      <w:r w:rsidRPr="00D83AC4">
        <w:rPr>
          <w:rFonts w:ascii="ＭＳ ゴシック" w:eastAsia="ＭＳ ゴシック" w:hAnsi="ＭＳ ゴシック" w:hint="eastAsia"/>
          <w:sz w:val="20"/>
          <w:szCs w:val="20"/>
        </w:rPr>
        <w:t>静岡県教育委員会健康体育課（資料２）</w:t>
      </w:r>
    </w:p>
    <w:p w:rsidR="00782FB4" w:rsidRPr="00D83AC4" w:rsidRDefault="001E6D11" w:rsidP="008144A4">
      <w:pPr>
        <w:spacing w:line="300" w:lineRule="exact"/>
        <w:ind w:left="1400" w:hangingChars="700" w:hanging="1400"/>
        <w:rPr>
          <w:rFonts w:ascii="ＭＳ ゴシック" w:eastAsia="ＭＳ ゴシック" w:hAnsi="ＭＳ ゴシック"/>
          <w:sz w:val="20"/>
          <w:szCs w:val="20"/>
        </w:rPr>
      </w:pPr>
      <w:r w:rsidRPr="00D83AC4">
        <w:rPr>
          <w:rFonts w:ascii="ＭＳ ゴシック" w:eastAsia="ＭＳ ゴシック" w:hAnsi="ＭＳ ゴシック" w:hint="eastAsia"/>
          <w:sz w:val="20"/>
          <w:szCs w:val="20"/>
        </w:rPr>
        <w:t xml:space="preserve">　　　　　　・</w:t>
      </w:r>
      <w:r w:rsidR="00782FB4" w:rsidRPr="00D83AC4">
        <w:rPr>
          <w:rFonts w:ascii="ＭＳ ゴシック" w:eastAsia="ＭＳ ゴシック" w:hAnsi="ＭＳ ゴシック" w:hint="eastAsia"/>
          <w:sz w:val="20"/>
          <w:szCs w:val="20"/>
        </w:rPr>
        <w:t>菊川市こども政策課作成資料（資料３）</w:t>
      </w:r>
    </w:p>
    <w:p w:rsidR="003F5790" w:rsidRDefault="00782FB4" w:rsidP="00782FB4">
      <w:pPr>
        <w:spacing w:line="300" w:lineRule="exact"/>
        <w:ind w:firstLineChars="600" w:firstLine="1200"/>
        <w:rPr>
          <w:rFonts w:ascii="ＭＳ ゴシック" w:eastAsia="ＭＳ ゴシック" w:hAnsi="ＭＳ ゴシック"/>
          <w:sz w:val="20"/>
          <w:szCs w:val="20"/>
        </w:rPr>
      </w:pPr>
      <w:r w:rsidRPr="00D83AC4">
        <w:rPr>
          <w:rFonts w:ascii="ＭＳ ゴシック" w:eastAsia="ＭＳ ゴシック" w:hAnsi="ＭＳ ゴシック" w:hint="eastAsia"/>
          <w:sz w:val="20"/>
          <w:szCs w:val="20"/>
        </w:rPr>
        <w:t>・富士市教育委員会作成資料（資料４,</w:t>
      </w:r>
      <w:r w:rsidR="001E6D11" w:rsidRPr="00D83AC4">
        <w:rPr>
          <w:rFonts w:ascii="ＭＳ ゴシック" w:eastAsia="ＭＳ ゴシック" w:hAnsi="ＭＳ ゴシック" w:hint="eastAsia"/>
          <w:sz w:val="20"/>
          <w:szCs w:val="20"/>
        </w:rPr>
        <w:t>５</w:t>
      </w:r>
      <w:r w:rsidR="00E25FBC" w:rsidRPr="00D83AC4">
        <w:rPr>
          <w:rFonts w:ascii="ＭＳ ゴシック" w:eastAsia="ＭＳ ゴシック" w:hAnsi="ＭＳ ゴシック" w:hint="eastAsia"/>
          <w:sz w:val="20"/>
          <w:szCs w:val="20"/>
        </w:rPr>
        <w:t>）</w:t>
      </w:r>
    </w:p>
    <w:p w:rsidR="00D9556A" w:rsidRDefault="00D9556A" w:rsidP="00782FB4">
      <w:pPr>
        <w:spacing w:line="300" w:lineRule="exact"/>
        <w:ind w:firstLineChars="600" w:firstLine="1200"/>
        <w:rPr>
          <w:rFonts w:ascii="ＭＳ ゴシック" w:eastAsia="ＭＳ ゴシック" w:hAnsi="ＭＳ ゴシック"/>
          <w:sz w:val="20"/>
          <w:szCs w:val="20"/>
        </w:rPr>
      </w:pPr>
      <w:r>
        <w:rPr>
          <w:rFonts w:ascii="ＭＳ ゴシック" w:eastAsia="ＭＳ ゴシック" w:hAnsi="ＭＳ ゴシック" w:hint="eastAsia"/>
          <w:sz w:val="20"/>
          <w:szCs w:val="20"/>
        </w:rPr>
        <w:t>・島田市学校教育課</w:t>
      </w:r>
      <w:r w:rsidR="00031F85">
        <w:rPr>
          <w:rFonts w:ascii="ＭＳ ゴシック" w:eastAsia="ＭＳ ゴシック" w:hAnsi="ＭＳ ゴシック" w:hint="eastAsia"/>
          <w:sz w:val="20"/>
          <w:szCs w:val="20"/>
        </w:rPr>
        <w:t>作成資料</w:t>
      </w:r>
      <w:r>
        <w:rPr>
          <w:rFonts w:ascii="ＭＳ ゴシック" w:eastAsia="ＭＳ ゴシック" w:hAnsi="ＭＳ ゴシック" w:hint="eastAsia"/>
          <w:sz w:val="20"/>
          <w:szCs w:val="20"/>
        </w:rPr>
        <w:t>（資料６）</w:t>
      </w:r>
    </w:p>
    <w:p w:rsidR="00601FFE" w:rsidRPr="00D83AC4" w:rsidRDefault="00601FFE" w:rsidP="00782FB4">
      <w:pPr>
        <w:spacing w:line="300" w:lineRule="exact"/>
        <w:ind w:firstLineChars="600" w:firstLine="1200"/>
        <w:rPr>
          <w:rFonts w:ascii="ＭＳ ゴシック" w:eastAsia="ＭＳ ゴシック" w:hAnsi="ＭＳ ゴシック"/>
          <w:sz w:val="20"/>
          <w:szCs w:val="20"/>
        </w:rPr>
      </w:pPr>
    </w:p>
    <w:p w:rsidR="00782FB4" w:rsidRDefault="00044417" w:rsidP="00782FB4">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※資料作成協力　</w:t>
      </w:r>
      <w:r w:rsidR="00D83AC4" w:rsidRPr="00D83AC4">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00D83AC4" w:rsidRPr="00D83AC4">
        <w:rPr>
          <w:rFonts w:ascii="ＭＳ ゴシック" w:eastAsia="ＭＳ ゴシック" w:hAnsi="ＭＳ ゴシック"/>
          <w:sz w:val="20"/>
          <w:szCs w:val="20"/>
        </w:rPr>
        <w:t>焼津市</w:t>
      </w:r>
      <w:r w:rsidR="00D83AC4" w:rsidRPr="00D83AC4">
        <w:rPr>
          <w:rFonts w:ascii="ＭＳ ゴシック" w:eastAsia="ＭＳ ゴシック" w:hAnsi="ＭＳ ゴシック" w:hint="eastAsia"/>
          <w:sz w:val="20"/>
          <w:szCs w:val="20"/>
        </w:rPr>
        <w:t>保育・幼稚園課</w:t>
      </w:r>
      <w:r w:rsidR="00D83AC4" w:rsidRPr="00D83AC4">
        <w:rPr>
          <w:rFonts w:ascii="ＭＳ ゴシック" w:eastAsia="ＭＳ ゴシック" w:hAnsi="ＭＳ ゴシック"/>
          <w:sz w:val="20"/>
          <w:szCs w:val="20"/>
        </w:rPr>
        <w:t>、</w:t>
      </w:r>
      <w:r w:rsidR="00D83AC4" w:rsidRPr="00D83AC4">
        <w:rPr>
          <w:rFonts w:ascii="ＭＳ ゴシック" w:eastAsia="ＭＳ ゴシック" w:hAnsi="ＭＳ ゴシック" w:hint="eastAsia"/>
          <w:sz w:val="20"/>
          <w:szCs w:val="20"/>
        </w:rPr>
        <w:t>袋井市すこやか子ども課、</w:t>
      </w:r>
      <w:r w:rsidR="00D83AC4" w:rsidRPr="00D83AC4">
        <w:rPr>
          <w:rFonts w:ascii="ＭＳ ゴシック" w:eastAsia="ＭＳ ゴシック" w:hAnsi="ＭＳ ゴシック"/>
          <w:sz w:val="20"/>
          <w:szCs w:val="20"/>
        </w:rPr>
        <w:t>菊川市</w:t>
      </w:r>
      <w:r w:rsidR="00D83AC4" w:rsidRPr="00D83AC4">
        <w:rPr>
          <w:rFonts w:ascii="ＭＳ ゴシック" w:eastAsia="ＭＳ ゴシック" w:hAnsi="ＭＳ ゴシック" w:hint="eastAsia"/>
          <w:sz w:val="20"/>
          <w:szCs w:val="20"/>
        </w:rPr>
        <w:t>こども政策課</w:t>
      </w:r>
    </w:p>
    <w:p w:rsidR="00044417" w:rsidRDefault="00044417" w:rsidP="00044417">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(R</w:t>
      </w:r>
      <w:r>
        <w:rPr>
          <w:rFonts w:ascii="ＭＳ ゴシック" w:eastAsia="ＭＳ ゴシック" w:hAnsi="ＭＳ ゴシック"/>
          <w:sz w:val="20"/>
          <w:szCs w:val="20"/>
        </w:rPr>
        <w:t>2</w:t>
      </w:r>
      <w:r>
        <w:rPr>
          <w:rFonts w:ascii="ＭＳ ゴシック" w:eastAsia="ＭＳ ゴシック" w:hAnsi="ＭＳ ゴシック" w:hint="eastAsia"/>
          <w:sz w:val="20"/>
          <w:szCs w:val="20"/>
        </w:rPr>
        <w:t>訪問実績</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sidR="005C00EC">
        <w:rPr>
          <w:rFonts w:ascii="ＭＳ ゴシック" w:eastAsia="ＭＳ ゴシック" w:hAnsi="ＭＳ ゴシック" w:hint="eastAsia"/>
          <w:sz w:val="20"/>
          <w:szCs w:val="20"/>
        </w:rPr>
        <w:t>掛川市こども希望課</w:t>
      </w:r>
      <w:r w:rsidR="001A5796">
        <w:rPr>
          <w:rFonts w:ascii="ＭＳ ゴシック" w:eastAsia="ＭＳ ゴシック" w:hAnsi="ＭＳ ゴシック" w:hint="eastAsia"/>
          <w:sz w:val="20"/>
          <w:szCs w:val="20"/>
        </w:rPr>
        <w:t>、伊豆市こども課</w:t>
      </w:r>
      <w:r>
        <w:rPr>
          <w:rFonts w:ascii="ＭＳ ゴシック" w:eastAsia="ＭＳ ゴシック" w:hAnsi="ＭＳ ゴシック" w:hint="eastAsia"/>
          <w:sz w:val="20"/>
          <w:szCs w:val="20"/>
        </w:rPr>
        <w:t>、牧之原市学校教育課、湖西市幼児教育課</w:t>
      </w:r>
    </w:p>
    <w:p w:rsidR="00A2660A" w:rsidRPr="00D83AC4" w:rsidRDefault="00044417" w:rsidP="00044417">
      <w:pPr>
        <w:spacing w:line="300" w:lineRule="exact"/>
        <w:ind w:firstLineChars="1000" w:firstLine="2000"/>
        <w:rPr>
          <w:rFonts w:ascii="ＭＳ ゴシック" w:eastAsia="ＭＳ ゴシック" w:hAnsi="ＭＳ ゴシック"/>
          <w:sz w:val="20"/>
          <w:szCs w:val="20"/>
        </w:rPr>
      </w:pPr>
      <w:r>
        <w:rPr>
          <w:rFonts w:ascii="ＭＳ ゴシック" w:eastAsia="ＭＳ ゴシック" w:hAnsi="ＭＳ ゴシック" w:hint="eastAsia"/>
          <w:sz w:val="20"/>
          <w:szCs w:val="20"/>
        </w:rPr>
        <w:t>伊豆の国市幼児教育課、藤枝市児童課、島田市保育支援課</w:t>
      </w:r>
    </w:p>
    <w:sectPr w:rsidR="00A2660A" w:rsidRPr="00D83AC4" w:rsidSect="00601FFE">
      <w:pgSz w:w="11906" w:h="16838"/>
      <w:pgMar w:top="1134"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CAD" w:rsidRDefault="00551CAD" w:rsidP="00551CAD">
      <w:r>
        <w:separator/>
      </w:r>
    </w:p>
  </w:endnote>
  <w:endnote w:type="continuationSeparator" w:id="0">
    <w:p w:rsidR="00551CAD" w:rsidRDefault="00551CAD" w:rsidP="00551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CAD" w:rsidRDefault="00551CAD" w:rsidP="00551CAD">
      <w:r>
        <w:separator/>
      </w:r>
    </w:p>
  </w:footnote>
  <w:footnote w:type="continuationSeparator" w:id="0">
    <w:p w:rsidR="00551CAD" w:rsidRDefault="00551CAD" w:rsidP="00551C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1CD"/>
    <w:rsid w:val="00031F85"/>
    <w:rsid w:val="00044417"/>
    <w:rsid w:val="001168CA"/>
    <w:rsid w:val="00144118"/>
    <w:rsid w:val="001A5796"/>
    <w:rsid w:val="001E6D11"/>
    <w:rsid w:val="0021285C"/>
    <w:rsid w:val="00221614"/>
    <w:rsid w:val="00222C54"/>
    <w:rsid w:val="002461CD"/>
    <w:rsid w:val="00276FAD"/>
    <w:rsid w:val="00302B5B"/>
    <w:rsid w:val="003412D9"/>
    <w:rsid w:val="003E0E8A"/>
    <w:rsid w:val="003F5790"/>
    <w:rsid w:val="004837C5"/>
    <w:rsid w:val="004C0370"/>
    <w:rsid w:val="004C26E5"/>
    <w:rsid w:val="00512A7C"/>
    <w:rsid w:val="00551CAD"/>
    <w:rsid w:val="005556CF"/>
    <w:rsid w:val="005C00EC"/>
    <w:rsid w:val="005F6E7C"/>
    <w:rsid w:val="00601FFE"/>
    <w:rsid w:val="00610435"/>
    <w:rsid w:val="00676369"/>
    <w:rsid w:val="00691397"/>
    <w:rsid w:val="006F7630"/>
    <w:rsid w:val="00770C93"/>
    <w:rsid w:val="00782FB4"/>
    <w:rsid w:val="008144A4"/>
    <w:rsid w:val="00874255"/>
    <w:rsid w:val="00A1405C"/>
    <w:rsid w:val="00A2660A"/>
    <w:rsid w:val="00A26ECA"/>
    <w:rsid w:val="00BD5DF2"/>
    <w:rsid w:val="00C317ED"/>
    <w:rsid w:val="00C550CF"/>
    <w:rsid w:val="00CA103F"/>
    <w:rsid w:val="00D447BD"/>
    <w:rsid w:val="00D83AC4"/>
    <w:rsid w:val="00D9556A"/>
    <w:rsid w:val="00E04CF9"/>
    <w:rsid w:val="00E25FBC"/>
    <w:rsid w:val="00E44C33"/>
    <w:rsid w:val="00E57041"/>
    <w:rsid w:val="00EA2805"/>
    <w:rsid w:val="00F27919"/>
    <w:rsid w:val="00FE3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7BF71A"/>
  <w15:chartTrackingRefBased/>
  <w15:docId w15:val="{04379278-1243-4647-9541-AF4DB0392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1CAD"/>
    <w:pPr>
      <w:tabs>
        <w:tab w:val="center" w:pos="4252"/>
        <w:tab w:val="right" w:pos="8504"/>
      </w:tabs>
      <w:snapToGrid w:val="0"/>
    </w:pPr>
  </w:style>
  <w:style w:type="character" w:customStyle="1" w:styleId="a4">
    <w:name w:val="ヘッダー (文字)"/>
    <w:basedOn w:val="a0"/>
    <w:link w:val="a3"/>
    <w:uiPriority w:val="99"/>
    <w:rsid w:val="00551CAD"/>
  </w:style>
  <w:style w:type="paragraph" w:styleId="a5">
    <w:name w:val="footer"/>
    <w:basedOn w:val="a"/>
    <w:link w:val="a6"/>
    <w:uiPriority w:val="99"/>
    <w:unhideWhenUsed/>
    <w:rsid w:val="00551CAD"/>
    <w:pPr>
      <w:tabs>
        <w:tab w:val="center" w:pos="4252"/>
        <w:tab w:val="right" w:pos="8504"/>
      </w:tabs>
      <w:snapToGrid w:val="0"/>
    </w:pPr>
  </w:style>
  <w:style w:type="character" w:customStyle="1" w:styleId="a6">
    <w:name w:val="フッター (文字)"/>
    <w:basedOn w:val="a0"/>
    <w:link w:val="a5"/>
    <w:uiPriority w:val="99"/>
    <w:rsid w:val="00551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正義</dc:creator>
  <cp:keywords/>
  <dc:description/>
  <cp:lastModifiedBy>宮澤　礼子</cp:lastModifiedBy>
  <cp:revision>4</cp:revision>
  <cp:lastPrinted>2020-12-10T05:37:00Z</cp:lastPrinted>
  <dcterms:created xsi:type="dcterms:W3CDTF">2020-12-14T00:49:00Z</dcterms:created>
  <dcterms:modified xsi:type="dcterms:W3CDTF">2020-12-14T01:03:00Z</dcterms:modified>
</cp:coreProperties>
</file>